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0411-2021-QEO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河北德华医疗器械有限公司</w:t>
      </w:r>
      <w:bookmarkEnd w:id="1"/>
    </w:p>
    <w:p>
      <w:pPr>
        <w:pStyle w:val="2"/>
        <w:spacing w:line="400" w:lineRule="exact"/>
        <w:ind w:firstLine="632" w:firstLineChars="286"/>
        <w:rPr>
          <w:rFonts w:hint="eastAsia"/>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Hebei Dehua Medical lnstrument Co.,Ltd.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石家庄高新区天山大街585号日中天科技园1702</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050000</w:t>
      </w:r>
      <w:bookmarkEnd w:id="4"/>
    </w:p>
    <w:p>
      <w:pPr>
        <w:pStyle w:val="2"/>
        <w:spacing w:line="400" w:lineRule="exact"/>
        <w:ind w:firstLine="632" w:firstLineChars="286"/>
        <w:rPr>
          <w:rFonts w:hint="eastAsia"/>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S</w:t>
      </w:r>
      <w:r>
        <w:rPr>
          <w:rFonts w:hint="eastAsia"/>
          <w:b/>
          <w:color w:val="000000" w:themeColor="text1"/>
          <w:sz w:val="22"/>
          <w:szCs w:val="22"/>
        </w:rPr>
        <w:t>hijiazhuang City,High tech Zone,Tianshan Avenue,No.585,Rizhongtian tech park 1702</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石家庄高新区天山大街585号日中天科技园1702</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050000</w:t>
      </w:r>
      <w:bookmarkEnd w:id="6"/>
    </w:p>
    <w:p>
      <w:pPr>
        <w:pStyle w:val="2"/>
        <w:spacing w:line="400" w:lineRule="exact"/>
        <w:ind w:firstLine="632" w:firstLineChars="286"/>
        <w:rPr>
          <w:rFonts w:hint="eastAsia"/>
          <w:b/>
          <w:color w:val="000000" w:themeColor="text1"/>
          <w:sz w:val="22"/>
          <w:szCs w:val="22"/>
          <w:u w:val="single"/>
        </w:rPr>
      </w:pPr>
      <w:r>
        <w:rPr>
          <w:rFonts w:hint="eastAsia"/>
          <w:b/>
          <w:color w:val="000000" w:themeColor="text1"/>
          <w:sz w:val="22"/>
          <w:szCs w:val="22"/>
        </w:rPr>
        <w:t>(英文)：</w:t>
      </w:r>
      <w:r>
        <w:rPr>
          <w:rFonts w:hint="eastAsia"/>
          <w:b/>
          <w:color w:val="000000" w:themeColor="text1"/>
          <w:sz w:val="22"/>
          <w:szCs w:val="22"/>
          <w:lang w:val="en-US" w:eastAsia="zh-CN"/>
        </w:rPr>
        <w:t>S</w:t>
      </w:r>
      <w:r>
        <w:rPr>
          <w:rFonts w:hint="eastAsia"/>
          <w:b/>
          <w:color w:val="000000" w:themeColor="text1"/>
          <w:sz w:val="22"/>
          <w:szCs w:val="22"/>
        </w:rPr>
        <w:t>hijiazhuang City,High tech Zone,Tianshan Avenue,No.585,Rizhongtian tech park 1702</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91130101MA07QRK9XW</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13933033947</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李少飞</w:t>
      </w:r>
      <w:bookmarkEnd w:id="10"/>
      <w:r>
        <w:rPr>
          <w:rFonts w:hint="eastAsia"/>
          <w:b/>
          <w:color w:val="000000" w:themeColor="text1"/>
          <w:sz w:val="22"/>
          <w:szCs w:val="22"/>
          <w:lang w:eastAsia="zh-CN"/>
        </w:rPr>
        <w:t>，</w:t>
      </w:r>
      <w:r>
        <w:rPr>
          <w:rFonts w:hint="eastAsia"/>
          <w:b/>
          <w:color w:val="000000" w:themeColor="text1"/>
          <w:sz w:val="22"/>
          <w:szCs w:val="22"/>
        </w:rPr>
        <w:t>管代/联系人(职务)：</w:t>
      </w:r>
      <w:bookmarkStart w:id="11" w:name="管理者代表"/>
      <w:r>
        <w:rPr>
          <w:rFonts w:hint="eastAsia"/>
          <w:b/>
          <w:color w:val="000000" w:themeColor="text1"/>
          <w:sz w:val="22"/>
          <w:szCs w:val="22"/>
        </w:rPr>
        <w:t>李少飞</w:t>
      </w:r>
      <w:bookmarkEnd w:id="11"/>
      <w:r>
        <w:rPr>
          <w:rFonts w:hint="eastAsia"/>
          <w:b/>
          <w:color w:val="000000" w:themeColor="text1"/>
          <w:sz w:val="22"/>
          <w:szCs w:val="22"/>
          <w:lang w:eastAsia="zh-CN"/>
        </w:rPr>
        <w:t>，</w:t>
      </w:r>
      <w:r>
        <w:rPr>
          <w:rFonts w:hint="eastAsia"/>
          <w:b/>
          <w:color w:val="000000" w:themeColor="text1"/>
          <w:sz w:val="22"/>
          <w:szCs w:val="22"/>
        </w:rPr>
        <w:t>组织人数：</w:t>
      </w:r>
      <w:bookmarkStart w:id="12" w:name="企业人数"/>
      <w:r>
        <w:rPr>
          <w:b/>
          <w:color w:val="000000" w:themeColor="text1"/>
          <w:sz w:val="22"/>
          <w:szCs w:val="22"/>
        </w:rPr>
        <w:t>23</w:t>
      </w:r>
      <w:bookmarkEnd w:id="12"/>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w:t>
      </w:r>
    </w:p>
    <w:p>
      <w:pPr>
        <w:pStyle w:val="2"/>
        <w:spacing w:line="240" w:lineRule="auto"/>
        <w:ind w:firstLine="1104" w:firstLineChars="50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E：GB/T 24001-2016/ISO14001:2015,</w:t>
      </w:r>
    </w:p>
    <w:p>
      <w:pPr>
        <w:pStyle w:val="2"/>
        <w:spacing w:line="240" w:lineRule="auto"/>
        <w:ind w:firstLine="1104" w:firstLineChars="50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O：GB/T45001-2020 / ISO45001：2018</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Q：医疗器械和纺织品的销售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E：医疗器械和纺织的销售所涉及场所的相关环境管理活动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O：医疗器械和纺织品的销售所涉及场所的相关职业健康安全管理活动</w:t>
      </w:r>
      <w:bookmarkEnd w:id="15"/>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QMS（英文：）：Sales of medical devices and textiles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EMS（英文：）：Related environmental management activities of places involved in the sales of medical devices and textiles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OHSMS（英文：）Relevant occupational health and safety management activities of places involved in the sales of medical devices and textiles</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1A14787"/>
    <w:rsid w:val="299E71FA"/>
    <w:rsid w:val="447B7036"/>
    <w:rsid w:val="769F5F69"/>
    <w:rsid w:val="7B2A31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142</TotalTime>
  <ScaleCrop>false</ScaleCrop>
  <LinksUpToDate>false</LinksUpToDate>
  <CharactersWithSpaces>987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2021-06-05T11:48:17Z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8ACECC9E30B34DBB91B5E1DA2ED58767</vt:lpwstr>
  </property>
</Properties>
</file>