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-535940</wp:posOffset>
            </wp:positionH>
            <wp:positionV relativeFrom="paragraph">
              <wp:posOffset>-925830</wp:posOffset>
            </wp:positionV>
            <wp:extent cx="7507605" cy="10522585"/>
            <wp:effectExtent l="0" t="0" r="10795" b="5715"/>
            <wp:wrapNone/>
            <wp:docPr id="1" name="图片 1" descr="扫描全能王 2021-05-30 10.5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30 10.52_8"/>
                    <pic:cNvPicPr>
                      <a:picLocks noChangeAspect="1"/>
                    </pic:cNvPicPr>
                  </pic:nvPicPr>
                  <pic:blipFill>
                    <a:blip r:embed="rId6"/>
                    <a:stretch>
                      <a:fillRect/>
                    </a:stretch>
                  </pic:blipFill>
                  <pic:spPr>
                    <a:xfrm>
                      <a:off x="0" y="0"/>
                      <a:ext cx="7507605" cy="1052258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西安曼海特工业技术有限公司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0495-2021-QEO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FC687B"/>
    <w:rsid w:val="77D17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2021-06-03T13:47:21Z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0E6D181E903144148AC73D3D00DF154A</vt:lpwstr>
  </property>
</Properties>
</file>