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5771" w14:textId="77777777" w:rsidR="001D1722" w:rsidRDefault="006E113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D1722" w14:paraId="0B234422" w14:textId="77777777">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B75D71" w14:textId="77777777" w:rsidR="001D1722" w:rsidRDefault="006E1131">
            <w:pPr>
              <w:spacing w:before="120"/>
              <w:jc w:val="center"/>
              <w:rPr>
                <w:color w:val="000000"/>
                <w:sz w:val="24"/>
                <w:szCs w:val="24"/>
              </w:rPr>
            </w:pPr>
            <w:r>
              <w:rPr>
                <w:rFonts w:hint="eastAsia"/>
                <w:color w:val="000000"/>
                <w:sz w:val="24"/>
                <w:szCs w:val="24"/>
              </w:rPr>
              <w:t>过程与活动、</w:t>
            </w:r>
          </w:p>
          <w:p w14:paraId="2288BEA0" w14:textId="77777777" w:rsidR="001D1722" w:rsidRDefault="006E1131">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305BC4A" w14:textId="77777777" w:rsidR="001D1722" w:rsidRDefault="006E1131">
            <w:pPr>
              <w:rPr>
                <w:color w:val="000000"/>
                <w:sz w:val="24"/>
                <w:szCs w:val="24"/>
              </w:rPr>
            </w:pPr>
            <w:r>
              <w:rPr>
                <w:rFonts w:hint="eastAsia"/>
                <w:color w:val="000000"/>
                <w:sz w:val="24"/>
                <w:szCs w:val="24"/>
              </w:rPr>
              <w:t>涉及</w:t>
            </w:r>
          </w:p>
          <w:p w14:paraId="3E155D9E" w14:textId="77777777" w:rsidR="001D1722" w:rsidRDefault="006E1131">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54B53E41" w14:textId="5B317F01" w:rsidR="00F0514E" w:rsidRPr="00A73EA6" w:rsidRDefault="006E1131" w:rsidP="00F0514E">
            <w:pPr>
              <w:rPr>
                <w:color w:val="000000"/>
                <w:szCs w:val="21"/>
              </w:rPr>
            </w:pPr>
            <w:r>
              <w:rPr>
                <w:rFonts w:hint="eastAsia"/>
                <w:color w:val="000000"/>
                <w:sz w:val="24"/>
                <w:szCs w:val="24"/>
              </w:rPr>
              <w:t>受</w:t>
            </w:r>
            <w:r w:rsidRPr="00A73EA6">
              <w:rPr>
                <w:rFonts w:hint="eastAsia"/>
                <w:color w:val="000000"/>
                <w:szCs w:val="21"/>
              </w:rPr>
              <w:t>审核部门：</w:t>
            </w:r>
            <w:r w:rsidR="00F0514E" w:rsidRPr="00A73EA6">
              <w:rPr>
                <w:rFonts w:hint="eastAsia"/>
                <w:color w:val="000000"/>
                <w:szCs w:val="21"/>
              </w:rPr>
              <w:t>总经理、</w:t>
            </w:r>
            <w:r w:rsidR="009345B5" w:rsidRPr="00A73EA6">
              <w:rPr>
                <w:rFonts w:hint="eastAsia"/>
                <w:color w:val="000000"/>
                <w:szCs w:val="21"/>
              </w:rPr>
              <w:t>综</w:t>
            </w:r>
            <w:r w:rsidR="009345B5" w:rsidRPr="00A73EA6">
              <w:rPr>
                <w:color w:val="000000"/>
                <w:szCs w:val="21"/>
              </w:rPr>
              <w:t>合部</w:t>
            </w:r>
            <w:r w:rsidR="00104D69" w:rsidRPr="00A73EA6">
              <w:rPr>
                <w:rFonts w:hint="eastAsia"/>
                <w:color w:val="000000"/>
                <w:szCs w:val="21"/>
              </w:rPr>
              <w:t>、</w:t>
            </w:r>
            <w:r w:rsidR="00104D69" w:rsidRPr="00A73EA6">
              <w:rPr>
                <w:color w:val="000000"/>
                <w:szCs w:val="21"/>
              </w:rPr>
              <w:t>运营部</w:t>
            </w:r>
            <w:r w:rsidRPr="00A73EA6">
              <w:rPr>
                <w:rFonts w:hint="eastAsia"/>
                <w:color w:val="000000"/>
                <w:szCs w:val="21"/>
              </w:rPr>
              <w:t xml:space="preserve">        </w:t>
            </w:r>
          </w:p>
          <w:p w14:paraId="482224DF" w14:textId="1EED328A" w:rsidR="001D1722" w:rsidRDefault="006E1131" w:rsidP="008625E0">
            <w:pPr>
              <w:rPr>
                <w:color w:val="000000"/>
                <w:sz w:val="24"/>
                <w:szCs w:val="24"/>
              </w:rPr>
            </w:pPr>
            <w:r w:rsidRPr="00A73EA6">
              <w:rPr>
                <w:rFonts w:hint="eastAsia"/>
                <w:color w:val="000000"/>
                <w:szCs w:val="21"/>
              </w:rPr>
              <w:t>主管领导</w:t>
            </w:r>
            <w:r w:rsidR="00F0514E" w:rsidRPr="00A73EA6">
              <w:rPr>
                <w:rFonts w:hint="eastAsia"/>
                <w:color w:val="000000"/>
                <w:szCs w:val="21"/>
              </w:rPr>
              <w:t>：</w:t>
            </w:r>
            <w:r w:rsidR="00104D69" w:rsidRPr="00A73EA6">
              <w:rPr>
                <w:rFonts w:hint="eastAsia"/>
                <w:color w:val="000000"/>
                <w:szCs w:val="21"/>
              </w:rPr>
              <w:t xml:space="preserve">  </w:t>
            </w:r>
            <w:r w:rsidR="008625E0">
              <w:rPr>
                <w:rFonts w:hint="eastAsia"/>
                <w:color w:val="000000"/>
                <w:szCs w:val="21"/>
              </w:rPr>
              <w:t>徐</w:t>
            </w:r>
            <w:r w:rsidR="008625E0">
              <w:rPr>
                <w:color w:val="000000"/>
                <w:szCs w:val="21"/>
              </w:rPr>
              <w:t>南越</w:t>
            </w:r>
            <w:r w:rsidR="00104D69" w:rsidRPr="00A73EA6">
              <w:rPr>
                <w:rFonts w:hint="eastAsia"/>
                <w:color w:val="000000"/>
                <w:szCs w:val="21"/>
              </w:rPr>
              <w:t xml:space="preserve">        </w:t>
            </w:r>
            <w:r w:rsidRPr="00A73EA6">
              <w:rPr>
                <w:rFonts w:hint="eastAsia"/>
                <w:color w:val="000000"/>
                <w:szCs w:val="21"/>
              </w:rPr>
              <w:t>陪同人员</w:t>
            </w:r>
            <w:r w:rsidR="00F0514E" w:rsidRPr="00A73EA6">
              <w:rPr>
                <w:rFonts w:hint="eastAsia"/>
                <w:color w:val="000000"/>
                <w:szCs w:val="21"/>
              </w:rPr>
              <w:t>：</w:t>
            </w:r>
            <w:r w:rsidR="008625E0">
              <w:rPr>
                <w:rFonts w:ascii="宋体" w:hint="eastAsia"/>
                <w:szCs w:val="21"/>
              </w:rPr>
              <w:t>徐辉</w:t>
            </w:r>
            <w:r w:rsidR="008625E0">
              <w:rPr>
                <w:rFonts w:ascii="宋体"/>
                <w:szCs w:val="21"/>
              </w:rPr>
              <w:t>强</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0ED5002" w14:textId="77777777" w:rsidR="001D1722" w:rsidRDefault="006E1131">
            <w:pPr>
              <w:rPr>
                <w:color w:val="000000"/>
                <w:sz w:val="24"/>
                <w:szCs w:val="24"/>
              </w:rPr>
            </w:pPr>
            <w:r>
              <w:rPr>
                <w:rFonts w:hint="eastAsia"/>
                <w:color w:val="000000"/>
                <w:sz w:val="24"/>
                <w:szCs w:val="24"/>
              </w:rPr>
              <w:t>判定</w:t>
            </w:r>
          </w:p>
        </w:tc>
      </w:tr>
      <w:tr w:rsidR="001D1722" w14:paraId="20E34350" w14:textId="77777777">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F972F0"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6BB4FEF"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AF64922" w14:textId="18743C64" w:rsidR="001D1722" w:rsidRPr="00E8714B" w:rsidRDefault="006E1131" w:rsidP="00905000">
            <w:pPr>
              <w:spacing w:before="120"/>
              <w:rPr>
                <w:color w:val="000000"/>
              </w:rPr>
            </w:pPr>
            <w:r>
              <w:rPr>
                <w:rFonts w:hint="eastAsia"/>
                <w:color w:val="000000"/>
                <w:sz w:val="24"/>
                <w:szCs w:val="24"/>
              </w:rPr>
              <w:t>审核员：邝柏臣</w:t>
            </w:r>
            <w:r>
              <w:rPr>
                <w:rFonts w:hint="eastAsia"/>
                <w:color w:val="000000"/>
                <w:sz w:val="24"/>
                <w:szCs w:val="24"/>
              </w:rPr>
              <w:t xml:space="preserve"> </w:t>
            </w:r>
            <w:r w:rsidR="00C42A90">
              <w:rPr>
                <w:rFonts w:hint="eastAsia"/>
                <w:color w:val="000000"/>
                <w:sz w:val="24"/>
                <w:szCs w:val="24"/>
              </w:rPr>
              <w:t>、</w:t>
            </w:r>
            <w:r w:rsidR="00C42A90">
              <w:rPr>
                <w:color w:val="000000"/>
                <w:sz w:val="24"/>
                <w:szCs w:val="24"/>
              </w:rPr>
              <w:t>肖</w:t>
            </w:r>
            <w:r w:rsidR="00C42A90">
              <w:rPr>
                <w:rFonts w:hint="eastAsia"/>
                <w:color w:val="000000"/>
                <w:sz w:val="24"/>
                <w:szCs w:val="24"/>
              </w:rPr>
              <w:t>新</w:t>
            </w:r>
            <w:r w:rsidR="00C42A90">
              <w:rPr>
                <w:color w:val="000000"/>
                <w:sz w:val="24"/>
                <w:szCs w:val="24"/>
              </w:rPr>
              <w:t>龙、</w:t>
            </w:r>
            <w:r w:rsidR="00EE1226">
              <w:rPr>
                <w:rFonts w:hint="eastAsia"/>
                <w:color w:val="000000"/>
                <w:sz w:val="24"/>
                <w:szCs w:val="24"/>
              </w:rPr>
              <w:t>吴</w:t>
            </w:r>
            <w:r w:rsidR="00EE1226">
              <w:rPr>
                <w:color w:val="000000"/>
                <w:sz w:val="24"/>
                <w:szCs w:val="24"/>
              </w:rPr>
              <w:t>灿华</w:t>
            </w:r>
            <w:r>
              <w:rPr>
                <w:rFonts w:hint="eastAsia"/>
                <w:color w:val="000000"/>
                <w:sz w:val="24"/>
                <w:szCs w:val="24"/>
              </w:rPr>
              <w:t xml:space="preserve">  </w:t>
            </w:r>
            <w:r>
              <w:rPr>
                <w:rFonts w:hint="eastAsia"/>
                <w:color w:val="000000"/>
                <w:sz w:val="24"/>
                <w:szCs w:val="24"/>
              </w:rPr>
              <w:t>审核时间：</w:t>
            </w:r>
            <w:r>
              <w:rPr>
                <w:rFonts w:hint="eastAsia"/>
                <w:color w:val="000000"/>
                <w:sz w:val="24"/>
                <w:szCs w:val="24"/>
              </w:rPr>
              <w:t>202</w:t>
            </w:r>
            <w:r w:rsidR="009345B5">
              <w:rPr>
                <w:color w:val="000000"/>
                <w:sz w:val="24"/>
                <w:szCs w:val="24"/>
              </w:rPr>
              <w:t>1</w:t>
            </w:r>
            <w:r>
              <w:rPr>
                <w:rFonts w:hint="eastAsia"/>
                <w:color w:val="000000"/>
                <w:sz w:val="24"/>
                <w:szCs w:val="24"/>
              </w:rPr>
              <w:t>-0</w:t>
            </w:r>
            <w:r w:rsidR="008625E0">
              <w:rPr>
                <w:color w:val="000000"/>
                <w:sz w:val="24"/>
                <w:szCs w:val="24"/>
              </w:rPr>
              <w:t>5</w:t>
            </w:r>
            <w:r>
              <w:rPr>
                <w:rFonts w:hint="eastAsia"/>
                <w:color w:val="000000"/>
                <w:sz w:val="24"/>
                <w:szCs w:val="24"/>
              </w:rPr>
              <w:t>-</w:t>
            </w:r>
            <w:r w:rsidR="008625E0">
              <w:rPr>
                <w:color w:val="000000"/>
                <w:sz w:val="24"/>
                <w:szCs w:val="24"/>
              </w:rPr>
              <w:t>26</w:t>
            </w:r>
            <w:r w:rsidR="008625E0">
              <w:rPr>
                <w:rFonts w:hint="eastAsia"/>
                <w:color w:val="000000"/>
                <w:sz w:val="24"/>
                <w:szCs w:val="24"/>
              </w:rPr>
              <w:t>（</w:t>
            </w:r>
            <w:r w:rsidR="008625E0">
              <w:rPr>
                <w:color w:val="000000"/>
                <w:sz w:val="24"/>
                <w:szCs w:val="24"/>
              </w:rPr>
              <w:t>下午）</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456077DD" w14:textId="77777777" w:rsidR="001D1722" w:rsidRDefault="001D1722">
            <w:pPr>
              <w:rPr>
                <w:color w:val="000000"/>
              </w:rPr>
            </w:pPr>
          </w:p>
        </w:tc>
      </w:tr>
      <w:tr w:rsidR="001D1722" w14:paraId="1F463D6C" w14:textId="77777777">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99A085D" w14:textId="77777777" w:rsidR="001D1722" w:rsidRDefault="001D1722">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3FA962"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51E705" w14:textId="77777777" w:rsidR="001D1722" w:rsidRDefault="006E1131">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14:paraId="6F18A386" w14:textId="77777777" w:rsidR="001D1722" w:rsidRDefault="001D1722">
            <w:pPr>
              <w:rPr>
                <w:color w:val="000000"/>
              </w:rPr>
            </w:pPr>
          </w:p>
        </w:tc>
      </w:tr>
      <w:tr w:rsidR="001D1722" w14:paraId="2B40119C"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1786245" w14:textId="77777777" w:rsidR="00EC18F4" w:rsidRDefault="00EC18F4" w:rsidP="00EC18F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14:paraId="2E99E62A" w14:textId="125EDF84" w:rsidR="001D1722" w:rsidRDefault="00EC18F4" w:rsidP="00EC18F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11FA3A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5D67266" w14:textId="13674FF7"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sidR="002D4DFD">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t>□复印件</w:t>
            </w:r>
          </w:p>
          <w:p w14:paraId="5EEF6B06" w14:textId="567E9494" w:rsidR="001D1722" w:rsidRDefault="006E1131">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bookmarkStart w:id="0" w:name="机构代码"/>
            <w:r w:rsidR="00CD2680" w:rsidRPr="00F351ED">
              <w:rPr>
                <w:rFonts w:hint="eastAsia"/>
                <w:b/>
                <w:color w:val="000000" w:themeColor="text1"/>
                <w:sz w:val="22"/>
                <w:szCs w:val="22"/>
                <w:u w:val="single"/>
              </w:rPr>
              <w:t>91350212303072116M</w:t>
            </w:r>
            <w:bookmarkEnd w:id="0"/>
            <w:r>
              <w:rPr>
                <w:rFonts w:hint="eastAsia"/>
                <w:color w:val="000000"/>
                <w:szCs w:val="21"/>
                <w:u w:val="single"/>
              </w:rPr>
              <w:t xml:space="preserve"> </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sidR="00CD2680">
              <w:rPr>
                <w:rFonts w:hint="eastAsia"/>
                <w:color w:val="000000"/>
                <w:szCs w:val="21"/>
                <w:u w:val="single"/>
              </w:rPr>
              <w:t>2</w:t>
            </w:r>
            <w:r w:rsidR="00CD2680">
              <w:rPr>
                <w:color w:val="000000"/>
                <w:szCs w:val="21"/>
                <w:u w:val="single"/>
              </w:rPr>
              <w:t>015</w:t>
            </w:r>
            <w:r w:rsidR="00CD2680">
              <w:rPr>
                <w:rFonts w:hint="eastAsia"/>
                <w:color w:val="000000"/>
                <w:szCs w:val="21"/>
                <w:u w:val="single"/>
              </w:rPr>
              <w:t>年</w:t>
            </w:r>
            <w:r w:rsidR="00CD2680">
              <w:rPr>
                <w:rFonts w:hint="eastAsia"/>
                <w:color w:val="000000"/>
                <w:szCs w:val="21"/>
                <w:u w:val="single"/>
              </w:rPr>
              <w:t>3</w:t>
            </w:r>
            <w:r w:rsidR="00CD2680">
              <w:rPr>
                <w:rFonts w:hint="eastAsia"/>
                <w:color w:val="000000"/>
                <w:szCs w:val="21"/>
                <w:u w:val="single"/>
              </w:rPr>
              <w:t>月</w:t>
            </w:r>
            <w:r w:rsidR="00CD2680">
              <w:rPr>
                <w:rFonts w:hint="eastAsia"/>
                <w:color w:val="000000"/>
                <w:szCs w:val="21"/>
                <w:u w:val="single"/>
              </w:rPr>
              <w:t>24</w:t>
            </w:r>
            <w:r w:rsidR="00CD2680">
              <w:rPr>
                <w:rFonts w:hint="eastAsia"/>
                <w:color w:val="000000"/>
                <w:szCs w:val="21"/>
                <w:u w:val="single"/>
              </w:rPr>
              <w:t>日</w:t>
            </w:r>
            <w:r w:rsidR="00CD2680">
              <w:rPr>
                <w:color w:val="000000"/>
                <w:szCs w:val="21"/>
                <w:u w:val="single"/>
              </w:rPr>
              <w:t>至</w:t>
            </w:r>
            <w:r w:rsidR="00CD2680">
              <w:rPr>
                <w:rFonts w:hint="eastAsia"/>
                <w:color w:val="000000"/>
                <w:szCs w:val="21"/>
                <w:u w:val="single"/>
              </w:rPr>
              <w:t>2065</w:t>
            </w:r>
            <w:r w:rsidR="00CD2680">
              <w:rPr>
                <w:rFonts w:hint="eastAsia"/>
                <w:color w:val="000000"/>
                <w:szCs w:val="21"/>
                <w:u w:val="single"/>
              </w:rPr>
              <w:t>年</w:t>
            </w:r>
            <w:r w:rsidR="00CD2680">
              <w:rPr>
                <w:rFonts w:hint="eastAsia"/>
                <w:color w:val="000000"/>
                <w:szCs w:val="21"/>
                <w:u w:val="single"/>
              </w:rPr>
              <w:t>3</w:t>
            </w:r>
            <w:r w:rsidR="00CD2680">
              <w:rPr>
                <w:rFonts w:hint="eastAsia"/>
                <w:color w:val="000000"/>
                <w:szCs w:val="21"/>
                <w:u w:val="single"/>
              </w:rPr>
              <w:t>月</w:t>
            </w:r>
            <w:r w:rsidR="00CD2680">
              <w:rPr>
                <w:rFonts w:hint="eastAsia"/>
                <w:color w:val="000000"/>
                <w:szCs w:val="21"/>
                <w:u w:val="single"/>
              </w:rPr>
              <w:t>26</w:t>
            </w:r>
            <w:r w:rsidR="00CD2680">
              <w:rPr>
                <w:rFonts w:hint="eastAsia"/>
                <w:color w:val="000000"/>
                <w:szCs w:val="21"/>
                <w:u w:val="single"/>
              </w:rPr>
              <w:t>日</w:t>
            </w:r>
            <w:r>
              <w:rPr>
                <w:color w:val="000000"/>
                <w:szCs w:val="21"/>
                <w:u w:val="single"/>
              </w:rPr>
              <w:t xml:space="preserve">    </w:t>
            </w:r>
            <w:r>
              <w:rPr>
                <w:rFonts w:hint="eastAsia"/>
                <w:color w:val="000000"/>
                <w:szCs w:val="21"/>
              </w:rPr>
              <w:t>；</w:t>
            </w:r>
          </w:p>
          <w:p w14:paraId="21E9B952" w14:textId="7CEDDF5F" w:rsidR="001D1722" w:rsidRPr="002608F4" w:rsidRDefault="006E1131">
            <w:pPr>
              <w:spacing w:line="440" w:lineRule="exact"/>
              <w:ind w:firstLineChars="200" w:firstLine="420"/>
              <w:rPr>
                <w:rFonts w:asciiTheme="minorEastAsia" w:eastAsiaTheme="minorEastAsia" w:hAnsiTheme="minorEastAsia"/>
                <w:color w:val="000000"/>
                <w:szCs w:val="21"/>
                <w:u w:val="single"/>
              </w:rPr>
            </w:pPr>
            <w:r w:rsidRPr="00D71BFC">
              <w:rPr>
                <w:rFonts w:asciiTheme="minorEastAsia" w:eastAsiaTheme="minorEastAsia" w:hAnsiTheme="minorEastAsia" w:hint="eastAsia"/>
                <w:color w:val="000000"/>
                <w:szCs w:val="21"/>
              </w:rPr>
              <w:t>经营范围的</w:t>
            </w:r>
            <w:r w:rsidRPr="00D71BFC">
              <w:rPr>
                <w:rFonts w:asciiTheme="minorEastAsia" w:eastAsiaTheme="minorEastAsia" w:hAnsiTheme="minorEastAsia" w:hint="eastAsia"/>
                <w:b/>
                <w:bCs/>
                <w:color w:val="000000"/>
                <w:szCs w:val="21"/>
              </w:rPr>
              <w:t>相关描述</w:t>
            </w:r>
            <w:r w:rsidRPr="00D71BFC">
              <w:rPr>
                <w:rFonts w:asciiTheme="minorEastAsia" w:eastAsiaTheme="minorEastAsia" w:hAnsiTheme="minorEastAsia" w:hint="eastAsia"/>
                <w:color w:val="000000"/>
                <w:szCs w:val="21"/>
              </w:rPr>
              <w:t>：</w:t>
            </w:r>
            <w:r w:rsidR="00CD2680" w:rsidRPr="00D71BFC">
              <w:rPr>
                <w:rFonts w:asciiTheme="minorEastAsia" w:eastAsiaTheme="minorEastAsia" w:hAnsiTheme="minorEastAsia" w:hint="eastAsia"/>
                <w:color w:val="131313"/>
                <w:szCs w:val="21"/>
                <w:shd w:val="clear" w:color="auto" w:fill="FFFFFF"/>
              </w:rPr>
              <w:t>一般项目：</w:t>
            </w:r>
            <w:r w:rsidR="00CD2680" w:rsidRPr="002608F4">
              <w:rPr>
                <w:rFonts w:asciiTheme="minorEastAsia" w:eastAsiaTheme="minorEastAsia" w:hAnsiTheme="minorEastAsia" w:hint="eastAsia"/>
                <w:color w:val="131313"/>
                <w:szCs w:val="21"/>
                <w:u w:val="single"/>
                <w:shd w:val="clear" w:color="auto" w:fill="FFFFFF"/>
              </w:rPr>
              <w:t>企业管理；单位后勤管理服务；科技推广和应用服务；餐饮管理；农副产品销售；鲜蛋批发；鲜蛋零售；鲜肉批发；鲜肉零售；食用农产品零售；食用农产品批发；新鲜蔬菜批发；新鲜蔬菜零售；新鲜水果零售；初级农产品收购；五金产品批发；日用品销售；厨具卫具及日用杂品批发；日用百货销售；日用品批发；日用杂品销售；日用化学产品销售；水产品批发；蔬菜种植；蔬菜、食用菌等园艺作物种植；水果种植；食用菌种植；新鲜水果批发；外卖递送服务。（除依法须经批准的项目外，凭营业执照依法自主开展经营活动）。许可项目：食品经营（销售预包装食品）；食品经营（销售散装食品）；货物进出口；食品经营。（依法须经批准的项目，经相关部门批准后方可开展经营活动，具体经营项目以相关部门批准文件或许可证件为准）。</w:t>
            </w:r>
          </w:p>
          <w:p w14:paraId="1E774719" w14:textId="15386374" w:rsidR="001D1722" w:rsidRPr="003D220C" w:rsidRDefault="006E1131">
            <w:pPr>
              <w:spacing w:line="440" w:lineRule="exact"/>
              <w:ind w:firstLineChars="200" w:firstLine="420"/>
              <w:rPr>
                <w:color w:val="000000"/>
                <w:szCs w:val="21"/>
                <w:u w:val="single"/>
              </w:rPr>
            </w:pPr>
            <w:r>
              <w:rPr>
                <w:rFonts w:hint="eastAsia"/>
                <w:color w:val="000000"/>
              </w:rPr>
              <w:t>认证申请范围：</w:t>
            </w:r>
            <w:r w:rsidR="003D220C" w:rsidRPr="003D220C">
              <w:rPr>
                <w:rFonts w:asciiTheme="minorEastAsia" w:eastAsiaTheme="minorEastAsia" w:hAnsiTheme="minorEastAsia" w:hint="eastAsia"/>
                <w:color w:val="000000" w:themeColor="text1"/>
                <w:szCs w:val="21"/>
                <w:u w:val="single"/>
              </w:rPr>
              <w:t>位于福建省厦门市同安区洪塘镇洪塘路268-104号的预包装食品（粮油类、调味品）销</w:t>
            </w:r>
            <w:r w:rsidR="003D220C" w:rsidRPr="003D220C">
              <w:rPr>
                <w:rFonts w:asciiTheme="minorEastAsia" w:eastAsiaTheme="minorEastAsia" w:hAnsiTheme="minorEastAsia"/>
                <w:color w:val="000000" w:themeColor="text1"/>
                <w:szCs w:val="21"/>
                <w:u w:val="single"/>
              </w:rPr>
              <w:t>售</w:t>
            </w:r>
            <w:r w:rsidR="003D220C" w:rsidRPr="003D220C">
              <w:rPr>
                <w:rFonts w:asciiTheme="minorEastAsia" w:eastAsiaTheme="minorEastAsia" w:hAnsiTheme="minorEastAsia" w:hint="eastAsia"/>
                <w:szCs w:val="21"/>
                <w:u w:val="single"/>
              </w:rPr>
              <w:t>（运输和贮藏</w:t>
            </w:r>
            <w:r w:rsidR="003D220C" w:rsidRPr="003D220C">
              <w:rPr>
                <w:rFonts w:asciiTheme="minorEastAsia" w:eastAsiaTheme="minorEastAsia" w:hAnsiTheme="minorEastAsia"/>
                <w:szCs w:val="21"/>
                <w:u w:val="single"/>
              </w:rPr>
              <w:t>）</w:t>
            </w:r>
            <w:r w:rsidR="003D220C" w:rsidRPr="003D220C">
              <w:rPr>
                <w:rFonts w:asciiTheme="minorEastAsia" w:eastAsiaTheme="minorEastAsia" w:hAnsiTheme="minorEastAsia" w:hint="eastAsia"/>
                <w:color w:val="000000" w:themeColor="text1"/>
                <w:szCs w:val="21"/>
                <w:u w:val="single"/>
              </w:rPr>
              <w:t>、农副产品（蔬菜、猪肉、鸡蛋）销售</w:t>
            </w:r>
            <w:r w:rsidR="003D220C" w:rsidRPr="003D220C">
              <w:rPr>
                <w:rFonts w:asciiTheme="minorEastAsia" w:eastAsiaTheme="minorEastAsia" w:hAnsiTheme="minorEastAsia" w:hint="eastAsia"/>
                <w:szCs w:val="21"/>
                <w:u w:val="single"/>
              </w:rPr>
              <w:t>（运输和贮藏</w:t>
            </w:r>
            <w:r w:rsidR="003D220C" w:rsidRPr="003D220C">
              <w:rPr>
                <w:rFonts w:asciiTheme="minorEastAsia" w:eastAsiaTheme="minorEastAsia" w:hAnsiTheme="minorEastAsia"/>
                <w:szCs w:val="21"/>
                <w:u w:val="single"/>
              </w:rPr>
              <w:t>）</w:t>
            </w:r>
            <w:r w:rsidRPr="003D220C">
              <w:rPr>
                <w:rFonts w:hint="eastAsia"/>
                <w:color w:val="000000"/>
                <w:szCs w:val="21"/>
                <w:u w:val="single"/>
              </w:rPr>
              <w:t>；</w:t>
            </w:r>
          </w:p>
          <w:p w14:paraId="60EF486C" w14:textId="77777777" w:rsidR="001D1722" w:rsidRPr="00D3572D" w:rsidRDefault="001D1722">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6BA35DE" w14:textId="77777777" w:rsidR="001D1722" w:rsidRDefault="006E1131">
            <w:pPr>
              <w:rPr>
                <w:color w:val="000000"/>
              </w:rPr>
            </w:pPr>
            <w:r>
              <w:rPr>
                <w:rFonts w:hint="eastAsia"/>
                <w:color w:val="000000"/>
                <w:szCs w:val="21"/>
              </w:rPr>
              <w:t>☑</w:t>
            </w:r>
            <w:r>
              <w:rPr>
                <w:rFonts w:hint="eastAsia"/>
                <w:color w:val="000000"/>
              </w:rPr>
              <w:t>证件有效</w:t>
            </w:r>
          </w:p>
          <w:p w14:paraId="40B16F4C" w14:textId="77777777" w:rsidR="001D1722" w:rsidRDefault="006E1131">
            <w:pPr>
              <w:rPr>
                <w:color w:val="000000"/>
              </w:rPr>
            </w:pPr>
            <w:r>
              <w:rPr>
                <w:rFonts w:hint="eastAsia"/>
                <w:color w:val="000000"/>
                <w:szCs w:val="21"/>
              </w:rPr>
              <w:t>□</w:t>
            </w:r>
            <w:r>
              <w:rPr>
                <w:rFonts w:hint="eastAsia"/>
                <w:color w:val="000000"/>
              </w:rPr>
              <w:t>证件失效</w:t>
            </w:r>
          </w:p>
          <w:p w14:paraId="720794CB" w14:textId="77777777" w:rsidR="001D1722" w:rsidRDefault="001D1722">
            <w:pPr>
              <w:rPr>
                <w:color w:val="000000"/>
              </w:rPr>
            </w:pPr>
          </w:p>
          <w:p w14:paraId="27E415F3" w14:textId="77777777" w:rsidR="001D1722" w:rsidRDefault="006E1131">
            <w:pPr>
              <w:rPr>
                <w:color w:val="000000"/>
              </w:rPr>
            </w:pPr>
            <w:r>
              <w:rPr>
                <w:rFonts w:hint="eastAsia"/>
                <w:color w:val="000000"/>
                <w:szCs w:val="21"/>
              </w:rPr>
              <w:t>☑</w:t>
            </w:r>
            <w:r>
              <w:rPr>
                <w:rFonts w:hint="eastAsia"/>
                <w:color w:val="000000"/>
              </w:rPr>
              <w:t>范围合规</w:t>
            </w:r>
          </w:p>
          <w:p w14:paraId="742ADBD3" w14:textId="77777777" w:rsidR="001D1722" w:rsidRDefault="006E1131">
            <w:pPr>
              <w:rPr>
                <w:color w:val="000000"/>
              </w:rPr>
            </w:pPr>
            <w:r>
              <w:rPr>
                <w:rFonts w:hint="eastAsia"/>
                <w:color w:val="000000"/>
                <w:szCs w:val="21"/>
              </w:rPr>
              <w:t>□</w:t>
            </w:r>
            <w:r>
              <w:rPr>
                <w:rFonts w:hint="eastAsia"/>
                <w:color w:val="000000"/>
              </w:rPr>
              <w:t>超出范围</w:t>
            </w:r>
          </w:p>
        </w:tc>
      </w:tr>
      <w:tr w:rsidR="001D1722" w14:paraId="5B24EC7F"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53F04D23" w14:textId="77777777" w:rsidR="001D1722" w:rsidRDefault="006E1131">
            <w:pPr>
              <w:rPr>
                <w:color w:val="000000"/>
                <w:szCs w:val="18"/>
                <w:shd w:val="pct10" w:color="auto" w:fill="FFFFFF"/>
              </w:rPr>
            </w:pPr>
            <w:r>
              <w:rPr>
                <w:rFonts w:hint="eastAsia"/>
                <w:color w:val="000000"/>
                <w:szCs w:val="18"/>
              </w:rPr>
              <w:lastRenderedPageBreak/>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4CC0BC9"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2ECF037" w14:textId="0DA9D695" w:rsidR="001D1722" w:rsidRDefault="006E1131">
            <w:pPr>
              <w:spacing w:line="440" w:lineRule="exact"/>
              <w:rPr>
                <w:color w:val="000000"/>
                <w:szCs w:val="21"/>
              </w:rPr>
            </w:pPr>
            <w:r>
              <w:rPr>
                <w:rFonts w:hint="eastAsia"/>
                <w:color w:val="000000"/>
                <w:szCs w:val="21"/>
              </w:rPr>
              <w:t>现场检查</w:t>
            </w:r>
            <w:r>
              <w:rPr>
                <w:rFonts w:hint="eastAsia"/>
                <w:b/>
                <w:bCs/>
                <w:color w:val="000000"/>
                <w:szCs w:val="21"/>
              </w:rPr>
              <w:t>《食品经营许可证》</w:t>
            </w:r>
            <w:r>
              <w:rPr>
                <w:rFonts w:hint="eastAsia"/>
                <w:color w:val="000000"/>
                <w:szCs w:val="21"/>
              </w:rPr>
              <w:t>——：□</w:t>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t>□</w:t>
            </w:r>
            <w:r>
              <w:rPr>
                <w:rFonts w:ascii="宋体" w:hAnsi="宋体" w:hint="eastAsia"/>
                <w:color w:val="000000"/>
                <w:szCs w:val="21"/>
              </w:rPr>
              <w:t xml:space="preserve">原件 </w:t>
            </w:r>
            <w:r>
              <w:rPr>
                <w:rFonts w:ascii="宋体" w:hAnsi="宋体"/>
                <w:color w:val="000000"/>
                <w:szCs w:val="21"/>
              </w:rPr>
              <w:t xml:space="preserve"> </w:t>
            </w:r>
            <w:r w:rsidR="000436FB">
              <w:rPr>
                <w:rFonts w:hint="eastAsia"/>
                <w:color w:val="000000"/>
                <w:szCs w:val="21"/>
              </w:rPr>
              <w:t>☑</w:t>
            </w:r>
            <w:r>
              <w:rPr>
                <w:rFonts w:hint="eastAsia"/>
                <w:color w:val="000000"/>
                <w:szCs w:val="21"/>
              </w:rPr>
              <w:t>复印件</w:t>
            </w:r>
          </w:p>
          <w:p w14:paraId="36C851C9" w14:textId="7E4CE3C8" w:rsidR="001D1722" w:rsidRDefault="006E1131">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sidR="004817F3">
              <w:rPr>
                <w:rFonts w:hint="eastAsia"/>
                <w:color w:val="000000"/>
                <w:szCs w:val="21"/>
                <w:u w:val="single"/>
              </w:rPr>
              <w:t>JY135021</w:t>
            </w:r>
            <w:r w:rsidR="004817F3">
              <w:rPr>
                <w:color w:val="000000"/>
                <w:szCs w:val="21"/>
                <w:u w:val="single"/>
              </w:rPr>
              <w:t>20165619</w:t>
            </w:r>
            <w:r>
              <w:rPr>
                <w:color w:val="000000"/>
                <w:szCs w:val="21"/>
                <w:u w:val="single"/>
              </w:rPr>
              <w:t xml:space="preserve">      </w:t>
            </w:r>
            <w:r>
              <w:rPr>
                <w:rFonts w:hint="eastAsia"/>
                <w:color w:val="000000"/>
                <w:szCs w:val="21"/>
              </w:rPr>
              <w:t>；</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w:t>
            </w:r>
            <w:r w:rsidR="00D458D5">
              <w:rPr>
                <w:color w:val="000000"/>
                <w:szCs w:val="21"/>
                <w:u w:val="single"/>
              </w:rPr>
              <w:t>4</w:t>
            </w:r>
            <w:r>
              <w:rPr>
                <w:rFonts w:hint="eastAsia"/>
                <w:color w:val="000000"/>
                <w:szCs w:val="21"/>
                <w:u w:val="single"/>
              </w:rPr>
              <w:t>-0</w:t>
            </w:r>
            <w:r w:rsidR="004817F3">
              <w:rPr>
                <w:color w:val="000000"/>
                <w:szCs w:val="21"/>
                <w:u w:val="single"/>
              </w:rPr>
              <w:t>6</w:t>
            </w:r>
            <w:r>
              <w:rPr>
                <w:rFonts w:hint="eastAsia"/>
                <w:color w:val="000000"/>
                <w:szCs w:val="21"/>
                <w:u w:val="single"/>
              </w:rPr>
              <w:t>-</w:t>
            </w:r>
            <w:r w:rsidR="004817F3">
              <w:rPr>
                <w:color w:val="000000"/>
                <w:szCs w:val="21"/>
                <w:u w:val="single"/>
              </w:rPr>
              <w:t>24</w:t>
            </w:r>
            <w:r>
              <w:rPr>
                <w:color w:val="000000"/>
                <w:szCs w:val="21"/>
                <w:u w:val="single"/>
              </w:rPr>
              <w:t xml:space="preserve">     </w:t>
            </w:r>
            <w:r>
              <w:rPr>
                <w:rFonts w:hint="eastAsia"/>
                <w:color w:val="000000"/>
                <w:szCs w:val="21"/>
              </w:rPr>
              <w:t>；</w:t>
            </w:r>
          </w:p>
          <w:p w14:paraId="3DF663C3" w14:textId="77777777" w:rsidR="001D1722" w:rsidRPr="00D458D5" w:rsidRDefault="001D1722">
            <w:pPr>
              <w:spacing w:line="440" w:lineRule="exact"/>
              <w:ind w:firstLineChars="200" w:firstLine="420"/>
              <w:rPr>
                <w:color w:val="000000"/>
                <w:szCs w:val="21"/>
                <w:u w:val="single"/>
              </w:rPr>
            </w:pPr>
          </w:p>
          <w:p w14:paraId="305DFE37" w14:textId="2355EF1C" w:rsidR="001D1722" w:rsidRDefault="006E1131" w:rsidP="00A36CDA">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ascii="宋体" w:hAnsi="宋体" w:hint="eastAsia"/>
                <w:szCs w:val="21"/>
                <w:u w:val="single"/>
              </w:rPr>
              <w:t>预包装食品</w:t>
            </w:r>
            <w:r w:rsidR="00A36CDA">
              <w:rPr>
                <w:rFonts w:ascii="宋体" w:hAnsi="宋体" w:hint="eastAsia"/>
                <w:szCs w:val="21"/>
                <w:u w:val="single"/>
              </w:rPr>
              <w:t>（含冷藏冷冻食品）</w:t>
            </w:r>
            <w:r w:rsidR="0037597B">
              <w:rPr>
                <w:rFonts w:ascii="宋体" w:hAnsi="宋体" w:hint="eastAsia"/>
                <w:szCs w:val="21"/>
                <w:u w:val="single"/>
              </w:rPr>
              <w:t>销</w:t>
            </w:r>
            <w:r w:rsidR="0037597B">
              <w:rPr>
                <w:rFonts w:ascii="宋体" w:hAnsi="宋体"/>
                <w:szCs w:val="21"/>
                <w:u w:val="single"/>
              </w:rPr>
              <w:t>售</w:t>
            </w:r>
            <w:r w:rsidR="00F8038B">
              <w:rPr>
                <w:rFonts w:ascii="宋体" w:hAnsi="宋体" w:hint="eastAsia"/>
                <w:szCs w:val="21"/>
                <w:u w:val="single"/>
              </w:rPr>
              <w:t>、</w:t>
            </w:r>
            <w:r w:rsidR="00F8038B">
              <w:rPr>
                <w:rFonts w:ascii="宋体" w:hAnsi="宋体"/>
                <w:szCs w:val="21"/>
                <w:u w:val="single"/>
              </w:rPr>
              <w:t>散装食品</w:t>
            </w:r>
            <w:r w:rsidR="00A36CDA">
              <w:rPr>
                <w:rFonts w:ascii="宋体" w:hAnsi="宋体" w:hint="eastAsia"/>
                <w:szCs w:val="21"/>
                <w:u w:val="single"/>
              </w:rPr>
              <w:t>（含冷藏冷冻食品）</w:t>
            </w:r>
            <w:r w:rsidR="00F8038B">
              <w:rPr>
                <w:rFonts w:ascii="宋体" w:hAnsi="宋体"/>
                <w:szCs w:val="21"/>
                <w:u w:val="single"/>
              </w:rPr>
              <w:t>销售</w:t>
            </w:r>
            <w:r>
              <w:rPr>
                <w:color w:val="000000"/>
                <w:szCs w:val="21"/>
                <w:u w:val="single"/>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0EE5DAC" w14:textId="77777777" w:rsidR="001D1722" w:rsidRDefault="006E1131">
            <w:pPr>
              <w:rPr>
                <w:color w:val="000000"/>
              </w:rPr>
            </w:pPr>
            <w:r>
              <w:rPr>
                <w:rFonts w:ascii="Segoe UI Symbol" w:hAnsi="Segoe UI Symbol" w:cs="Segoe UI Symbol"/>
                <w:color w:val="000000"/>
                <w:szCs w:val="21"/>
              </w:rPr>
              <w:t>☑</w:t>
            </w:r>
            <w:r>
              <w:rPr>
                <w:rFonts w:hint="eastAsia"/>
                <w:color w:val="000000"/>
              </w:rPr>
              <w:t>证件有效</w:t>
            </w:r>
          </w:p>
          <w:p w14:paraId="738C5337" w14:textId="77777777" w:rsidR="001D1722" w:rsidRDefault="006E1131">
            <w:pPr>
              <w:rPr>
                <w:color w:val="000000"/>
              </w:rPr>
            </w:pPr>
            <w:r>
              <w:rPr>
                <w:rFonts w:hint="eastAsia"/>
                <w:color w:val="000000"/>
                <w:szCs w:val="21"/>
              </w:rPr>
              <w:t>□</w:t>
            </w:r>
            <w:r>
              <w:rPr>
                <w:rFonts w:hint="eastAsia"/>
                <w:color w:val="000000"/>
              </w:rPr>
              <w:t>证件失效</w:t>
            </w:r>
          </w:p>
          <w:p w14:paraId="69616CF9" w14:textId="77777777" w:rsidR="001D1722" w:rsidRDefault="001D1722">
            <w:pPr>
              <w:rPr>
                <w:color w:val="000000"/>
              </w:rPr>
            </w:pPr>
          </w:p>
          <w:p w14:paraId="599E805F" w14:textId="77777777" w:rsidR="001D1722" w:rsidRDefault="006E1131">
            <w:pPr>
              <w:rPr>
                <w:color w:val="000000"/>
              </w:rPr>
            </w:pPr>
            <w:r>
              <w:rPr>
                <w:rFonts w:hint="eastAsia"/>
                <w:color w:val="000000"/>
                <w:szCs w:val="21"/>
              </w:rPr>
              <w:t>☑</w:t>
            </w:r>
            <w:r>
              <w:rPr>
                <w:rFonts w:hint="eastAsia"/>
                <w:color w:val="000000"/>
              </w:rPr>
              <w:t>范围合规</w:t>
            </w:r>
          </w:p>
          <w:p w14:paraId="30AF9647" w14:textId="77777777" w:rsidR="001D1722" w:rsidRDefault="006E1131">
            <w:pPr>
              <w:rPr>
                <w:rFonts w:ascii="宋体" w:hAnsi="宋体"/>
                <w:color w:val="000000"/>
                <w:szCs w:val="21"/>
              </w:rPr>
            </w:pPr>
            <w:r>
              <w:rPr>
                <w:rFonts w:hint="eastAsia"/>
                <w:color w:val="000000"/>
                <w:szCs w:val="21"/>
              </w:rPr>
              <w:t>□</w:t>
            </w:r>
            <w:r>
              <w:rPr>
                <w:rFonts w:hint="eastAsia"/>
                <w:color w:val="000000"/>
              </w:rPr>
              <w:t>超出范围</w:t>
            </w:r>
          </w:p>
        </w:tc>
      </w:tr>
      <w:tr w:rsidR="001D1722" w14:paraId="3C5DD445"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3291A1A6" w14:textId="013E369C" w:rsidR="001D1722" w:rsidRDefault="006E1131" w:rsidP="003B1082">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7F32B28" w14:textId="77777777" w:rsidR="001D1722" w:rsidRDefault="001D1722">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66CB6CCE" w14:textId="56626105" w:rsidR="001D1722" w:rsidRDefault="006E1131">
            <w:pPr>
              <w:rPr>
                <w:color w:val="000000"/>
              </w:rPr>
            </w:pPr>
            <w:r>
              <w:rPr>
                <w:rFonts w:hint="eastAsia"/>
                <w:color w:val="000000"/>
              </w:rPr>
              <w:t>注册地址：</w:t>
            </w:r>
            <w:bookmarkStart w:id="1" w:name="生产地址"/>
            <w:r w:rsidR="00022E9B" w:rsidRPr="00EA7DE9">
              <w:rPr>
                <w:rFonts w:asciiTheme="minorEastAsia" w:eastAsiaTheme="minorEastAsia" w:hAnsiTheme="minorEastAsia"/>
                <w:sz w:val="20"/>
                <w:u w:val="single"/>
              </w:rPr>
              <w:t>福建省</w:t>
            </w:r>
            <w:bookmarkEnd w:id="1"/>
            <w:r w:rsidR="00EA7DE9" w:rsidRPr="00EA7DE9">
              <w:rPr>
                <w:rFonts w:asciiTheme="minorEastAsia" w:eastAsiaTheme="minorEastAsia" w:hAnsiTheme="minorEastAsia"/>
                <w:sz w:val="20"/>
                <w:u w:val="single"/>
              </w:rPr>
              <w:t>厦门市同安区洪塘镇洪塘路268-104号</w:t>
            </w:r>
            <w:r w:rsidRPr="00EA7DE9">
              <w:rPr>
                <w:color w:val="000000"/>
                <w:szCs w:val="21"/>
                <w:u w:val="single"/>
              </w:rPr>
              <w:t xml:space="preserve">    </w:t>
            </w:r>
            <w:r>
              <w:rPr>
                <w:color w:val="000000"/>
                <w:szCs w:val="21"/>
                <w:u w:val="single"/>
              </w:rPr>
              <w:t xml:space="preserve">                </w:t>
            </w:r>
          </w:p>
          <w:p w14:paraId="2519FB6C" w14:textId="77777777" w:rsidR="001D1722" w:rsidRDefault="006E1131">
            <w:pPr>
              <w:rPr>
                <w:color w:val="000000"/>
              </w:rPr>
            </w:pPr>
            <w:r>
              <w:rPr>
                <w:rFonts w:hint="eastAsia"/>
                <w:color w:val="000000"/>
              </w:rPr>
              <w:t>与《营业执照》和《</w:t>
            </w:r>
            <w:r>
              <w:rPr>
                <w:rFonts w:hint="eastAsia"/>
                <w:b/>
                <w:bCs/>
                <w:color w:val="000000"/>
                <w:szCs w:val="21"/>
              </w:rPr>
              <w:t>食品经营</w:t>
            </w:r>
            <w:r>
              <w:rPr>
                <w:rFonts w:hint="eastAsia"/>
                <w:b/>
                <w:bCs/>
                <w:color w:val="000000"/>
              </w:rPr>
              <w:t>许可证</w:t>
            </w:r>
            <w:r>
              <w:rPr>
                <w:rFonts w:hint="eastAsia"/>
                <w:color w:val="000000"/>
              </w:rPr>
              <w:t>》内容一致。</w:t>
            </w:r>
          </w:p>
          <w:p w14:paraId="70CF16E1" w14:textId="77777777" w:rsidR="001D1722" w:rsidRDefault="001D1722">
            <w:pPr>
              <w:rPr>
                <w:color w:val="000000"/>
              </w:rPr>
            </w:pPr>
          </w:p>
          <w:p w14:paraId="53AD9BDD" w14:textId="0D4311B4" w:rsidR="001D1722" w:rsidRDefault="006E1131">
            <w:pPr>
              <w:rPr>
                <w:color w:val="000000"/>
              </w:rPr>
            </w:pPr>
            <w:r>
              <w:rPr>
                <w:rFonts w:hint="eastAsia"/>
                <w:color w:val="000000"/>
              </w:rPr>
              <w:t>经营地址：</w:t>
            </w:r>
            <w:r w:rsidRPr="001B13FB">
              <w:rPr>
                <w:rFonts w:hint="eastAsia"/>
                <w:color w:val="000000"/>
                <w:szCs w:val="21"/>
              </w:rPr>
              <w:t xml:space="preserve"> </w:t>
            </w:r>
            <w:r w:rsidR="00022E9B" w:rsidRPr="00EA7DE9">
              <w:rPr>
                <w:rFonts w:asciiTheme="minorEastAsia" w:eastAsiaTheme="minorEastAsia" w:hAnsiTheme="minorEastAsia"/>
                <w:sz w:val="20"/>
                <w:u w:val="single"/>
              </w:rPr>
              <w:t>福建省</w:t>
            </w:r>
            <w:r w:rsidR="00EA7DE9" w:rsidRPr="00EA7DE9">
              <w:rPr>
                <w:rFonts w:asciiTheme="minorEastAsia" w:eastAsiaTheme="minorEastAsia" w:hAnsiTheme="minorEastAsia"/>
                <w:sz w:val="20"/>
                <w:u w:val="single"/>
              </w:rPr>
              <w:t>厦门市同安区洪塘镇洪塘路268-104号</w:t>
            </w:r>
            <w:r w:rsidRPr="00EA7DE9">
              <w:rPr>
                <w:color w:val="000000"/>
                <w:szCs w:val="21"/>
                <w:u w:val="single"/>
              </w:rPr>
              <w:t xml:space="preserve">      </w:t>
            </w:r>
            <w:r w:rsidRPr="001B13FB">
              <w:rPr>
                <w:color w:val="000000"/>
                <w:szCs w:val="21"/>
                <w:u w:val="single"/>
              </w:rPr>
              <w:t xml:space="preserve"> </w:t>
            </w:r>
            <w:r>
              <w:rPr>
                <w:color w:val="000000"/>
                <w:szCs w:val="21"/>
                <w:u w:val="single"/>
              </w:rPr>
              <w:t xml:space="preserve">          </w:t>
            </w:r>
          </w:p>
          <w:p w14:paraId="46415D4E" w14:textId="77777777" w:rsidR="001D1722" w:rsidRDefault="006E1131">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4A54204" w14:textId="77777777" w:rsidR="001D1722" w:rsidRDefault="006E1131">
            <w:pPr>
              <w:rPr>
                <w:color w:val="000000"/>
              </w:rPr>
            </w:pPr>
            <w:r>
              <w:rPr>
                <w:rFonts w:hint="eastAsia"/>
                <w:color w:val="000000"/>
                <w:szCs w:val="21"/>
              </w:rPr>
              <w:t>☑</w:t>
            </w:r>
            <w:r>
              <w:rPr>
                <w:rFonts w:hint="eastAsia"/>
                <w:color w:val="000000"/>
              </w:rPr>
              <w:t>内容一致</w:t>
            </w:r>
          </w:p>
          <w:p w14:paraId="62E274A2" w14:textId="77777777" w:rsidR="001D1722" w:rsidRDefault="006E1131">
            <w:pPr>
              <w:rPr>
                <w:color w:val="000000"/>
              </w:rPr>
            </w:pPr>
            <w:r>
              <w:rPr>
                <w:rFonts w:hint="eastAsia"/>
                <w:color w:val="000000"/>
                <w:szCs w:val="21"/>
              </w:rPr>
              <w:t>□</w:t>
            </w:r>
            <w:r>
              <w:rPr>
                <w:rFonts w:hint="eastAsia"/>
                <w:color w:val="000000"/>
              </w:rPr>
              <w:t>内容不同</w:t>
            </w:r>
          </w:p>
          <w:p w14:paraId="24A15B3F" w14:textId="77777777" w:rsidR="001D1722" w:rsidRDefault="001D1722">
            <w:pPr>
              <w:rPr>
                <w:color w:val="000000"/>
              </w:rPr>
            </w:pPr>
          </w:p>
          <w:p w14:paraId="5D36450B" w14:textId="77777777" w:rsidR="001D1722" w:rsidRDefault="006E1131">
            <w:pPr>
              <w:rPr>
                <w:color w:val="000000"/>
              </w:rPr>
            </w:pPr>
            <w:r>
              <w:rPr>
                <w:rFonts w:hint="eastAsia"/>
                <w:color w:val="000000"/>
                <w:szCs w:val="21"/>
              </w:rPr>
              <w:t>☑</w:t>
            </w:r>
            <w:r>
              <w:rPr>
                <w:rFonts w:hint="eastAsia"/>
                <w:color w:val="000000"/>
              </w:rPr>
              <w:t>内容一致</w:t>
            </w:r>
          </w:p>
          <w:p w14:paraId="0603A9F1" w14:textId="77777777" w:rsidR="001D1722" w:rsidRDefault="006E1131">
            <w:pPr>
              <w:rPr>
                <w:color w:val="000000"/>
              </w:rPr>
            </w:pPr>
            <w:r>
              <w:rPr>
                <w:rFonts w:hint="eastAsia"/>
                <w:color w:val="000000"/>
                <w:szCs w:val="21"/>
              </w:rPr>
              <w:t>□</w:t>
            </w:r>
            <w:r>
              <w:rPr>
                <w:rFonts w:hint="eastAsia"/>
                <w:color w:val="000000"/>
              </w:rPr>
              <w:t>内容不同</w:t>
            </w:r>
          </w:p>
          <w:p w14:paraId="559B2817" w14:textId="77777777" w:rsidR="001D1722" w:rsidRDefault="001D1722">
            <w:pPr>
              <w:rPr>
                <w:color w:val="000000"/>
              </w:rPr>
            </w:pPr>
          </w:p>
        </w:tc>
      </w:tr>
      <w:tr w:rsidR="001D3E5A" w14:paraId="5059974B" w14:textId="77777777">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0D654611" w14:textId="77777777" w:rsidR="001D3E5A" w:rsidRDefault="001D3E5A" w:rsidP="001D3E5A">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14:paraId="5E26A873" w14:textId="7F9A71C4"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0C193380" w14:textId="436FE78A"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9660C37" w14:textId="4527E0DF" w:rsidR="001D3E5A" w:rsidRPr="008D4C79" w:rsidRDefault="001D3E5A" w:rsidP="001D3E5A">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14:paraId="2163D92D" w14:textId="77777777" w:rsidR="001D3E5A" w:rsidRPr="008D4C79" w:rsidRDefault="001D3E5A" w:rsidP="001D3E5A">
            <w:pPr>
              <w:rPr>
                <w:rFonts w:asciiTheme="minorEastAsia" w:eastAsiaTheme="minorEastAsia" w:hAnsiTheme="minorEastAsia"/>
                <w:szCs w:val="21"/>
              </w:rPr>
            </w:pPr>
          </w:p>
          <w:p w14:paraId="7AEF479C" w14:textId="77777777" w:rsidR="001D3E5A" w:rsidRPr="008D4C79" w:rsidRDefault="001D3E5A" w:rsidP="001D3E5A">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14:paraId="711879ED" w14:textId="21968579" w:rsidR="001D3E5A" w:rsidRPr="004176C5" w:rsidRDefault="001D3E5A" w:rsidP="001D3E5A">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530A5AA7"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内容一致</w:t>
            </w:r>
          </w:p>
          <w:p w14:paraId="4F44A5B0" w14:textId="77777777" w:rsidR="001D3E5A" w:rsidRDefault="001D3E5A" w:rsidP="001D3E5A">
            <w:pPr>
              <w:rPr>
                <w:color w:val="000000"/>
              </w:rPr>
            </w:pPr>
            <w:r>
              <w:rPr>
                <w:rFonts w:hint="eastAsia"/>
                <w:color w:val="000000"/>
                <w:szCs w:val="21"/>
              </w:rPr>
              <w:t>□</w:t>
            </w:r>
            <w:r>
              <w:rPr>
                <w:rFonts w:hint="eastAsia"/>
                <w:color w:val="000000"/>
              </w:rPr>
              <w:t>内容不同</w:t>
            </w:r>
          </w:p>
          <w:p w14:paraId="179535CB" w14:textId="77777777" w:rsidR="001D3E5A" w:rsidRDefault="001D3E5A" w:rsidP="001D3E5A">
            <w:pPr>
              <w:rPr>
                <w:color w:val="000000"/>
              </w:rPr>
            </w:pPr>
          </w:p>
          <w:p w14:paraId="523D72F4" w14:textId="77777777" w:rsidR="001D3E5A" w:rsidRDefault="001D3E5A" w:rsidP="001D3E5A">
            <w:pPr>
              <w:rPr>
                <w:color w:val="000000"/>
              </w:rPr>
            </w:pPr>
            <w:r>
              <w:rPr>
                <w:rFonts w:hint="eastAsia"/>
                <w:color w:val="000000"/>
                <w:szCs w:val="21"/>
              </w:rPr>
              <w:t>☑</w:t>
            </w:r>
            <w:r>
              <w:rPr>
                <w:rFonts w:hint="eastAsia"/>
                <w:color w:val="000000"/>
              </w:rPr>
              <w:t>内容一致</w:t>
            </w:r>
          </w:p>
          <w:p w14:paraId="1A6FDC0D" w14:textId="77777777" w:rsidR="001D3E5A" w:rsidRDefault="001D3E5A" w:rsidP="001D3E5A">
            <w:pPr>
              <w:rPr>
                <w:rFonts w:ascii="宋体" w:hAnsi="宋体"/>
                <w:color w:val="000000"/>
                <w:szCs w:val="21"/>
              </w:rPr>
            </w:pPr>
            <w:r>
              <w:rPr>
                <w:rFonts w:hint="eastAsia"/>
                <w:color w:val="000000"/>
                <w:szCs w:val="21"/>
              </w:rPr>
              <w:t>□</w:t>
            </w:r>
            <w:r>
              <w:rPr>
                <w:rFonts w:hint="eastAsia"/>
                <w:color w:val="000000"/>
              </w:rPr>
              <w:t>内容不同</w:t>
            </w:r>
          </w:p>
        </w:tc>
      </w:tr>
      <w:tr w:rsidR="001D3E5A" w14:paraId="0322C8C1" w14:textId="77777777">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1255C7BD" w14:textId="77777777" w:rsidR="001D3E5A" w:rsidRDefault="001D3E5A" w:rsidP="001D3E5A">
            <w:pPr>
              <w:rPr>
                <w:color w:val="000000"/>
                <w:szCs w:val="18"/>
              </w:rPr>
            </w:pPr>
            <w:r>
              <w:rPr>
                <w:rFonts w:hint="eastAsia"/>
                <w:color w:val="000000"/>
                <w:szCs w:val="18"/>
              </w:rPr>
              <w:t>确定有效的员工人数</w:t>
            </w:r>
          </w:p>
          <w:p w14:paraId="180DF768" w14:textId="5815FBFB" w:rsidR="001D3E5A" w:rsidRDefault="001D3E5A" w:rsidP="001D3E5A">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6AD91E7B"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6733C63" w14:textId="485F1F61" w:rsidR="001D3E5A" w:rsidRDefault="001D3E5A" w:rsidP="001D3E5A">
            <w:pPr>
              <w:rPr>
                <w:color w:val="000000"/>
                <w:szCs w:val="21"/>
              </w:rPr>
            </w:pPr>
            <w:r>
              <w:rPr>
                <w:rFonts w:hint="eastAsia"/>
                <w:color w:val="000000"/>
                <w:szCs w:val="21"/>
              </w:rPr>
              <w:t>认证范围内管理体系覆盖的人数（总计</w:t>
            </w:r>
            <w:r>
              <w:rPr>
                <w:color w:val="000000"/>
                <w:szCs w:val="21"/>
                <w:u w:val="single"/>
              </w:rPr>
              <w:t xml:space="preserve">  41</w:t>
            </w:r>
            <w:r>
              <w:rPr>
                <w:rFonts w:hint="eastAsia"/>
                <w:color w:val="000000"/>
                <w:szCs w:val="21"/>
              </w:rPr>
              <w:t xml:space="preserve">人）　</w:t>
            </w:r>
          </w:p>
          <w:p w14:paraId="2DE0646D" w14:textId="77777777" w:rsidR="001D3E5A" w:rsidRDefault="001D3E5A" w:rsidP="001D3E5A">
            <w:pPr>
              <w:rPr>
                <w:color w:val="000000"/>
                <w:szCs w:val="18"/>
              </w:rPr>
            </w:pPr>
          </w:p>
          <w:p w14:paraId="147987DC" w14:textId="2F2A2541" w:rsidR="001D3E5A" w:rsidRDefault="001D3E5A" w:rsidP="001D3E5A">
            <w:pPr>
              <w:rPr>
                <w:color w:val="000000"/>
                <w:szCs w:val="18"/>
              </w:rPr>
            </w:pPr>
            <w:r>
              <w:rPr>
                <w:rFonts w:hint="eastAsia"/>
                <w:color w:val="000000"/>
                <w:szCs w:val="18"/>
              </w:rPr>
              <w:t>管理人员</w:t>
            </w:r>
            <w:r>
              <w:rPr>
                <w:color w:val="000000"/>
                <w:szCs w:val="21"/>
                <w:u w:val="single"/>
              </w:rPr>
              <w:t xml:space="preserve"> 4</w:t>
            </w:r>
            <w:r>
              <w:rPr>
                <w:rFonts w:hint="eastAsia"/>
                <w:color w:val="000000"/>
                <w:szCs w:val="21"/>
              </w:rPr>
              <w:t>人</w:t>
            </w:r>
            <w:r>
              <w:rPr>
                <w:rFonts w:hint="eastAsia"/>
                <w:color w:val="000000"/>
                <w:szCs w:val="18"/>
              </w:rPr>
              <w:t>；操作人员</w:t>
            </w:r>
            <w:r>
              <w:rPr>
                <w:color w:val="000000"/>
                <w:szCs w:val="21"/>
                <w:u w:val="single"/>
              </w:rPr>
              <w:t xml:space="preserve"> 37</w:t>
            </w:r>
            <w:r>
              <w:rPr>
                <w:rFonts w:hint="eastAsia"/>
                <w:color w:val="000000"/>
                <w:szCs w:val="21"/>
              </w:rPr>
              <w:t>人</w:t>
            </w:r>
            <w:r>
              <w:rPr>
                <w:rFonts w:hint="eastAsia"/>
                <w:color w:val="000000"/>
                <w:szCs w:val="18"/>
              </w:rPr>
              <w:t>；劳务派遣人员</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；临时工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r>
              <w:rPr>
                <w:rFonts w:hint="eastAsia"/>
                <w:color w:val="000000"/>
                <w:szCs w:val="21"/>
              </w:rPr>
              <w:t>季节工</w:t>
            </w:r>
            <w:r>
              <w:rPr>
                <w:color w:val="000000"/>
                <w:szCs w:val="21"/>
                <w:u w:val="single"/>
              </w:rPr>
              <w:t xml:space="preserve">   </w:t>
            </w:r>
            <w:r>
              <w:rPr>
                <w:rFonts w:hint="eastAsia"/>
                <w:color w:val="000000"/>
                <w:szCs w:val="21"/>
                <w:u w:val="single"/>
              </w:rPr>
              <w:t>0</w:t>
            </w:r>
            <w:r>
              <w:rPr>
                <w:color w:val="000000"/>
                <w:szCs w:val="21"/>
                <w:u w:val="single"/>
              </w:rPr>
              <w:t xml:space="preserve"> </w:t>
            </w:r>
            <w:r>
              <w:rPr>
                <w:rFonts w:hint="eastAsia"/>
                <w:color w:val="000000"/>
                <w:szCs w:val="21"/>
                <w:u w:val="single"/>
              </w:rPr>
              <w:t xml:space="preserve"> </w:t>
            </w:r>
            <w:r>
              <w:rPr>
                <w:rFonts w:hint="eastAsia"/>
                <w:color w:val="000000"/>
                <w:szCs w:val="21"/>
              </w:rPr>
              <w:t>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55DC9BB"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与申请一致</w:t>
            </w:r>
          </w:p>
          <w:p w14:paraId="4A10D75C" w14:textId="77777777" w:rsidR="001D3E5A" w:rsidRDefault="001D3E5A" w:rsidP="001D3E5A">
            <w:pPr>
              <w:rPr>
                <w:color w:val="000000"/>
              </w:rPr>
            </w:pPr>
            <w:r>
              <w:rPr>
                <w:rFonts w:hint="eastAsia"/>
                <w:color w:val="000000"/>
                <w:szCs w:val="21"/>
              </w:rPr>
              <w:t>□</w:t>
            </w:r>
            <w:r>
              <w:rPr>
                <w:rFonts w:hint="eastAsia"/>
                <w:color w:val="000000"/>
              </w:rPr>
              <w:t>与申请不同</w:t>
            </w:r>
          </w:p>
        </w:tc>
      </w:tr>
      <w:tr w:rsidR="001D3E5A" w14:paraId="0D71264D" w14:textId="77777777">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687C4FE7" w14:textId="77777777" w:rsidR="001D3E5A" w:rsidRDefault="001D3E5A" w:rsidP="001D3E5A">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14:paraId="04124F2E" w14:textId="0B358C4A"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4D743E4C"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7F86D85A" w14:textId="77777777" w:rsidR="001D3E5A" w:rsidRDefault="001D3E5A" w:rsidP="001D3E5A">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14:paraId="7326E05D" w14:textId="77777777" w:rsidR="001D3E5A" w:rsidRDefault="001D3E5A" w:rsidP="001D3E5A">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14:paraId="357A50BD" w14:textId="77777777" w:rsidR="001D3E5A" w:rsidRDefault="001D3E5A" w:rsidP="001D3E5A">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30782D5D" w14:textId="77777777" w:rsidR="001D3E5A" w:rsidRDefault="001D3E5A" w:rsidP="001D3E5A">
            <w:pPr>
              <w:rPr>
                <w:color w:val="000000"/>
              </w:rPr>
            </w:pPr>
          </w:p>
        </w:tc>
      </w:tr>
      <w:tr w:rsidR="001D3E5A" w14:paraId="2543A301" w14:textId="77777777">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24C9EFC8" w14:textId="77777777" w:rsidR="001D3E5A" w:rsidRDefault="001D3E5A" w:rsidP="001D3E5A">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14:paraId="48D6FF76" w14:textId="5FDF612F" w:rsidR="001D3E5A" w:rsidRDefault="001D3E5A" w:rsidP="001D3E5A">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7B132123"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27EB42AA" w14:textId="3E13772A" w:rsidR="001D3E5A" w:rsidRDefault="001D3E5A" w:rsidP="001D3E5A">
            <w:pPr>
              <w:rPr>
                <w:color w:val="000000"/>
                <w:szCs w:val="18"/>
              </w:rPr>
            </w:pPr>
            <w:r>
              <w:rPr>
                <w:rFonts w:hint="eastAsia"/>
                <w:color w:val="000000"/>
                <w:szCs w:val="18"/>
              </w:rPr>
              <w:t>管理手册发布的时间：</w:t>
            </w:r>
            <w:r>
              <w:rPr>
                <w:rFonts w:hint="eastAsia"/>
                <w:color w:val="000000"/>
                <w:szCs w:val="18"/>
                <w:u w:val="single"/>
              </w:rPr>
              <w:t xml:space="preserve"> 2020</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09</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01</w:t>
            </w:r>
            <w:r>
              <w:rPr>
                <w:color w:val="000000"/>
                <w:szCs w:val="18"/>
                <w:u w:val="single"/>
              </w:rPr>
              <w:t xml:space="preserve">   </w:t>
            </w:r>
            <w:r>
              <w:rPr>
                <w:rFonts w:hint="eastAsia"/>
                <w:color w:val="000000"/>
                <w:szCs w:val="18"/>
              </w:rPr>
              <w:t>日</w:t>
            </w:r>
          </w:p>
          <w:p w14:paraId="07692C7B" w14:textId="77777777" w:rsidR="001D3E5A" w:rsidRDefault="001D3E5A" w:rsidP="001D3E5A">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14:paraId="62609B54" w14:textId="12445AF4" w:rsidR="001D3E5A" w:rsidRPr="00540A4D" w:rsidRDefault="001D3E5A" w:rsidP="001D3E5A">
            <w:pPr>
              <w:rPr>
                <w:rFonts w:hint="eastAsia"/>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bookmarkStart w:id="2" w:name="_GoBack"/>
            <w:bookmarkEnd w:id="2"/>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2F33CDF8" w14:textId="77777777" w:rsidR="001D3E5A" w:rsidRDefault="001D3E5A" w:rsidP="001D3E5A">
            <w:pPr>
              <w:rPr>
                <w:color w:val="000000"/>
              </w:rPr>
            </w:pPr>
            <w:r>
              <w:rPr>
                <w:rFonts w:hint="eastAsia"/>
                <w:color w:val="000000"/>
                <w:szCs w:val="21"/>
              </w:rPr>
              <w:t>☑</w:t>
            </w:r>
            <w:r>
              <w:rPr>
                <w:rFonts w:hint="eastAsia"/>
                <w:color w:val="000000"/>
              </w:rPr>
              <w:t>满足要求</w:t>
            </w:r>
          </w:p>
          <w:p w14:paraId="71715E82" w14:textId="77777777" w:rsidR="001D3E5A" w:rsidRDefault="001D3E5A" w:rsidP="001D3E5A">
            <w:pPr>
              <w:rPr>
                <w:color w:val="000000"/>
              </w:rPr>
            </w:pPr>
            <w:r>
              <w:rPr>
                <w:rFonts w:hint="eastAsia"/>
                <w:color w:val="000000"/>
                <w:szCs w:val="21"/>
              </w:rPr>
              <w:t>□</w:t>
            </w:r>
            <w:r>
              <w:rPr>
                <w:rFonts w:hint="eastAsia"/>
                <w:color w:val="000000"/>
              </w:rPr>
              <w:t>不满足要求</w:t>
            </w:r>
          </w:p>
        </w:tc>
      </w:tr>
      <w:tr w:rsidR="001D3E5A" w14:paraId="61212689" w14:textId="77777777">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14:paraId="48DFCD26" w14:textId="77777777" w:rsidR="001D3E5A" w:rsidRDefault="001D3E5A" w:rsidP="001D3E5A">
            <w:pPr>
              <w:widowControl/>
              <w:jc w:val="left"/>
              <w:rPr>
                <w:color w:val="000000"/>
                <w:szCs w:val="18"/>
                <w:shd w:val="pct10" w:color="auto" w:fill="FFFFFF"/>
              </w:rPr>
            </w:pPr>
            <w:r>
              <w:rPr>
                <w:rFonts w:hint="eastAsia"/>
                <w:color w:val="000000"/>
                <w:szCs w:val="18"/>
                <w:shd w:val="pct10" w:color="auto" w:fill="FFFFFF"/>
              </w:rPr>
              <w:t>文件化体系策划情况</w:t>
            </w:r>
          </w:p>
          <w:p w14:paraId="4CCE1175" w14:textId="2AB37053" w:rsidR="001D3E5A" w:rsidRDefault="001D3E5A" w:rsidP="001D3E5A">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14:paraId="18808980" w14:textId="77777777" w:rsidR="001D3E5A" w:rsidRDefault="001D3E5A" w:rsidP="001D3E5A">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14:paraId="1627BEBB" w14:textId="77777777" w:rsidR="001D3E5A" w:rsidRDefault="001D3E5A" w:rsidP="001D3E5A">
            <w:pPr>
              <w:widowControl/>
              <w:jc w:val="left"/>
              <w:rPr>
                <w:color w:val="000000"/>
                <w:szCs w:val="18"/>
              </w:rPr>
            </w:pPr>
            <w:r>
              <w:rPr>
                <w:rFonts w:hint="eastAsia"/>
                <w:color w:val="000000"/>
                <w:szCs w:val="18"/>
              </w:rPr>
              <w:t>组织的文件化体系的结构——</w:t>
            </w:r>
          </w:p>
          <w:p w14:paraId="0DCCCD80" w14:textId="77777777" w:rsidR="001D3E5A" w:rsidRDefault="001D3E5A" w:rsidP="001D3E5A">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14:paraId="04F45882" w14:textId="452F0D59" w:rsidR="001D3E5A" w:rsidRDefault="001D3E5A" w:rsidP="001D3E5A">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20  </w:t>
            </w:r>
            <w:r>
              <w:rPr>
                <w:rFonts w:hint="eastAsia"/>
                <w:color w:val="000000"/>
                <w:szCs w:val="18"/>
              </w:rPr>
              <w:t>份；详见《受控文件清单》</w:t>
            </w:r>
          </w:p>
          <w:p w14:paraId="2CF41EC3" w14:textId="1B0D8226" w:rsidR="001D3E5A" w:rsidRDefault="001D3E5A" w:rsidP="001D3E5A">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40  </w:t>
            </w:r>
            <w:r>
              <w:rPr>
                <w:rFonts w:hint="eastAsia"/>
                <w:color w:val="000000"/>
                <w:szCs w:val="18"/>
              </w:rPr>
              <w:t>份；详见《受控文件清单》</w:t>
            </w:r>
          </w:p>
          <w:p w14:paraId="2C4CE6C6" w14:textId="49732497" w:rsidR="001D3E5A" w:rsidRDefault="001D3E5A" w:rsidP="001D3E5A">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w:t>
            </w:r>
            <w:r>
              <w:rPr>
                <w:color w:val="000000"/>
                <w:szCs w:val="18"/>
                <w:u w:val="single"/>
              </w:rPr>
              <w:t xml:space="preserve"> 49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14:paraId="1D3DFBCB"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满足要求</w:t>
            </w:r>
          </w:p>
          <w:p w14:paraId="6DF1679F" w14:textId="77777777" w:rsidR="001D3E5A" w:rsidRDefault="001D3E5A" w:rsidP="001D3E5A">
            <w:pPr>
              <w:rPr>
                <w:color w:val="000000"/>
              </w:rPr>
            </w:pPr>
            <w:r>
              <w:rPr>
                <w:rFonts w:hint="eastAsia"/>
                <w:color w:val="000000"/>
                <w:szCs w:val="21"/>
              </w:rPr>
              <w:t>□</w:t>
            </w:r>
            <w:r>
              <w:rPr>
                <w:rFonts w:hint="eastAsia"/>
                <w:color w:val="000000"/>
              </w:rPr>
              <w:t>不满足要求</w:t>
            </w:r>
          </w:p>
        </w:tc>
      </w:tr>
      <w:tr w:rsidR="001D3E5A" w14:paraId="50DC59FB" w14:textId="77777777">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56D7E8E1" w14:textId="77777777" w:rsidR="001D3E5A" w:rsidRDefault="001D3E5A" w:rsidP="001D3E5A">
            <w:pPr>
              <w:rPr>
                <w:color w:val="000000"/>
                <w:szCs w:val="21"/>
                <w:shd w:val="pct10" w:color="auto" w:fill="FFFFFF"/>
              </w:rPr>
            </w:pPr>
            <w:r>
              <w:rPr>
                <w:rFonts w:hint="eastAsia"/>
                <w:color w:val="000000"/>
                <w:szCs w:val="21"/>
                <w:shd w:val="pct10" w:color="auto" w:fill="FFFFFF"/>
              </w:rPr>
              <w:t>FSMS</w:t>
            </w:r>
            <w:r>
              <w:rPr>
                <w:rFonts w:hint="eastAsia"/>
                <w:color w:val="000000"/>
                <w:szCs w:val="21"/>
                <w:shd w:val="pct10" w:color="auto" w:fill="FFFFFF"/>
              </w:rPr>
              <w:t>运行情况：</w:t>
            </w:r>
          </w:p>
          <w:p w14:paraId="3F5A4781" w14:textId="7B966F1A" w:rsidR="001D3E5A" w:rsidRDefault="001D3E5A" w:rsidP="001D3E5A">
            <w:pPr>
              <w:rPr>
                <w:color w:val="000000"/>
                <w:szCs w:val="21"/>
              </w:rPr>
            </w:pP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0575EDCB" w14:textId="77777777" w:rsidR="001D3E5A" w:rsidRDefault="001D3E5A" w:rsidP="001D3E5A">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14:paraId="183034A1" w14:textId="77777777" w:rsidR="001D3E5A" w:rsidRDefault="001D3E5A" w:rsidP="001D3E5A">
            <w:pPr>
              <w:pStyle w:val="ab"/>
              <w:ind w:firstLineChars="0" w:firstLine="0"/>
              <w:rPr>
                <w:color w:val="000000"/>
                <w:sz w:val="21"/>
                <w:szCs w:val="21"/>
              </w:rPr>
            </w:pPr>
          </w:p>
          <w:p w14:paraId="0C5FBA97" w14:textId="77777777" w:rsidR="001D3E5A" w:rsidRDefault="001D3E5A" w:rsidP="001D3E5A">
            <w:pPr>
              <w:pStyle w:val="ab"/>
              <w:rPr>
                <w:color w:val="000000"/>
                <w:sz w:val="21"/>
                <w:szCs w:val="21"/>
              </w:rPr>
            </w:pPr>
            <w:r>
              <w:rPr>
                <w:rFonts w:hint="eastAsia"/>
                <w:color w:val="000000"/>
                <w:sz w:val="21"/>
                <w:szCs w:val="21"/>
              </w:rPr>
              <w:t xml:space="preserve">- </w:t>
            </w:r>
            <w:r>
              <w:rPr>
                <w:rFonts w:hint="eastAsia"/>
                <w:color w:val="000000"/>
                <w:sz w:val="21"/>
                <w:szCs w:val="21"/>
              </w:rPr>
              <w:t>了解企业相关法规</w:t>
            </w:r>
          </w:p>
          <w:p w14:paraId="4F85EBE0" w14:textId="7E3AE837" w:rsidR="001D3E5A" w:rsidRPr="00CE2555" w:rsidRDefault="001D3E5A" w:rsidP="001D3E5A">
            <w:pPr>
              <w:pStyle w:val="ab"/>
              <w:rPr>
                <w:rFonts w:ascii="宋体" w:hAnsi="宋体"/>
                <w:color w:val="000000"/>
                <w:sz w:val="21"/>
                <w:szCs w:val="21"/>
                <w:u w:val="single"/>
              </w:rPr>
            </w:pPr>
            <w:r w:rsidRPr="00CE2555">
              <w:rPr>
                <w:rFonts w:ascii="宋体" w:hAnsi="宋体" w:hint="eastAsia"/>
                <w:color w:val="000000"/>
                <w:sz w:val="21"/>
                <w:szCs w:val="21"/>
              </w:rPr>
              <w:t xml:space="preserve">相关的CNCA专项技术规范1 </w:t>
            </w:r>
            <w:r w:rsidRPr="00CE2555">
              <w:rPr>
                <w:rFonts w:ascii="宋体" w:hAnsi="宋体" w:hint="eastAsia"/>
                <w:color w:val="000000"/>
                <w:sz w:val="21"/>
                <w:szCs w:val="21"/>
                <w:u w:val="single"/>
              </w:rPr>
              <w:t xml:space="preserve"> </w:t>
            </w:r>
            <w:r w:rsidRPr="00CE2555">
              <w:rPr>
                <w:rFonts w:ascii="宋体" w:hAnsi="宋体" w:hint="eastAsia"/>
                <w:sz w:val="21"/>
                <w:szCs w:val="21"/>
                <w:u w:val="single"/>
                <w:lang w:val="en-GB"/>
              </w:rPr>
              <w:t>CNCA/CTS 0013-2008A (CCAA 0021-2014)《 食品安全管理体系 运输和贮藏企业要求》</w:t>
            </w:r>
          </w:p>
          <w:p w14:paraId="5FB6D2FB" w14:textId="77777777" w:rsidR="001D3E5A" w:rsidRPr="00CE2555" w:rsidRDefault="001D3E5A" w:rsidP="001D3E5A">
            <w:pPr>
              <w:pStyle w:val="ab"/>
              <w:rPr>
                <w:rFonts w:ascii="宋体" w:hAnsi="宋体"/>
                <w:color w:val="000000"/>
                <w:sz w:val="21"/>
                <w:szCs w:val="21"/>
              </w:rPr>
            </w:pPr>
          </w:p>
          <w:p w14:paraId="03C8C286" w14:textId="47FB3C2A" w:rsidR="001D3E5A" w:rsidRDefault="001D3E5A" w:rsidP="001D3E5A">
            <w:pPr>
              <w:pStyle w:val="ab"/>
              <w:rPr>
                <w:color w:val="000000"/>
                <w:sz w:val="21"/>
                <w:szCs w:val="21"/>
              </w:rPr>
            </w:pPr>
            <w:r w:rsidRPr="00CE2555">
              <w:rPr>
                <w:rFonts w:ascii="宋体" w:hAnsi="宋体" w:hint="eastAsia"/>
                <w:color w:val="000000"/>
                <w:sz w:val="21"/>
                <w:szCs w:val="21"/>
              </w:rPr>
              <w:t xml:space="preserve">生产（卫生）规范1： </w:t>
            </w:r>
            <w:r w:rsidRPr="00CE2555">
              <w:rPr>
                <w:rFonts w:ascii="宋体" w:hAnsi="宋体" w:hint="eastAsia"/>
                <w:color w:val="000000"/>
                <w:sz w:val="21"/>
                <w:szCs w:val="21"/>
                <w:u w:val="single"/>
              </w:rPr>
              <w:t xml:space="preserve">   </w:t>
            </w:r>
            <w:r w:rsidRPr="00CE2555">
              <w:rPr>
                <w:rFonts w:ascii="宋体" w:hAnsi="宋体" w:hint="eastAsia"/>
                <w:sz w:val="21"/>
                <w:szCs w:val="21"/>
                <w:u w:val="single"/>
              </w:rPr>
              <w:t>GB31621-2014《食品安全国家标准 食品经营过程卫生规范》</w:t>
            </w:r>
            <w:r w:rsidRPr="00CE2555">
              <w:rPr>
                <w:rFonts w:ascii="宋体" w:hAnsi="宋体" w:hint="eastAsia"/>
                <w:color w:val="000000"/>
                <w:sz w:val="21"/>
                <w:szCs w:val="21"/>
                <w:u w:val="single"/>
              </w:rPr>
              <w:t xml:space="preserve"> </w:t>
            </w:r>
            <w:r w:rsidRPr="00CE2555">
              <w:rPr>
                <w:rFonts w:ascii="宋体" w:hAnsi="宋体" w:hint="eastAsia"/>
                <w:b/>
                <w:color w:val="000000"/>
                <w:sz w:val="21"/>
                <w:szCs w:val="21"/>
                <w:u w:val="single"/>
                <w:lang w:val="de-DE"/>
              </w:rPr>
              <w:t xml:space="preserve"> </w:t>
            </w:r>
            <w:r w:rsidRPr="00CE2555">
              <w:rPr>
                <w:rFonts w:ascii="宋体" w:hAnsi="宋体" w:hint="eastAsia"/>
                <w:b/>
                <w:color w:val="000000"/>
                <w:szCs w:val="21"/>
                <w:u w:val="single"/>
                <w:lang w:val="de-DE"/>
              </w:rPr>
              <w:t xml:space="preserve">  </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r>
              <w:rPr>
                <w:rFonts w:hint="eastAsia"/>
                <w:color w:val="000000"/>
                <w:sz w:val="21"/>
                <w:szCs w:val="21"/>
                <w:u w:val="single"/>
              </w:rPr>
              <w:t xml:space="preserve">  </w:t>
            </w:r>
          </w:p>
          <w:p w14:paraId="47DB5244" w14:textId="77777777" w:rsidR="001D3E5A" w:rsidRDefault="001D3E5A" w:rsidP="001D3E5A">
            <w:pPr>
              <w:pStyle w:val="ab"/>
              <w:ind w:firstLineChars="0" w:firstLine="0"/>
              <w:rPr>
                <w:color w:val="000000"/>
                <w:sz w:val="21"/>
                <w:szCs w:val="21"/>
              </w:rPr>
            </w:pPr>
          </w:p>
          <w:p w14:paraId="43EFCE66"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14:paraId="2C0849B1" w14:textId="067DC4C5" w:rsidR="001D3E5A" w:rsidRPr="00226947" w:rsidRDefault="001D3E5A" w:rsidP="001D3E5A">
            <w:pPr>
              <w:pStyle w:val="ab"/>
              <w:ind w:firstLineChars="0" w:firstLine="0"/>
              <w:rPr>
                <w:rFonts w:asciiTheme="minorEastAsia" w:eastAsiaTheme="minorEastAsia" w:hAnsiTheme="minorEastAsia"/>
                <w:sz w:val="21"/>
                <w:szCs w:val="21"/>
                <w:u w:val="single"/>
              </w:rPr>
            </w:pPr>
            <w:r>
              <w:rPr>
                <w:rFonts w:hint="eastAsia"/>
                <w:color w:val="000000"/>
                <w:sz w:val="21"/>
                <w:szCs w:val="21"/>
              </w:rPr>
              <w:t xml:space="preserve">  </w:t>
            </w:r>
            <w:r w:rsidRPr="00B313E5">
              <w:rPr>
                <w:sz w:val="21"/>
                <w:szCs w:val="21"/>
              </w:rPr>
              <w:t xml:space="preserve"> </w:t>
            </w:r>
            <w:r w:rsidRPr="0078304B">
              <w:rPr>
                <w:rFonts w:asciiTheme="minorEastAsia" w:eastAsiaTheme="minorEastAsia" w:hAnsiTheme="minorEastAsia"/>
                <w:color w:val="FF0000"/>
                <w:sz w:val="21"/>
                <w:szCs w:val="21"/>
              </w:rPr>
              <w:t xml:space="preserve"> </w:t>
            </w:r>
            <w:r w:rsidRPr="00226947">
              <w:rPr>
                <w:rFonts w:asciiTheme="minorEastAsia" w:eastAsiaTheme="minorEastAsia" w:hAnsiTheme="minorEastAsia" w:hint="eastAsia"/>
                <w:sz w:val="21"/>
                <w:szCs w:val="21"/>
              </w:rPr>
              <w:t>草</w:t>
            </w:r>
            <w:r w:rsidRPr="00226947">
              <w:rPr>
                <w:rFonts w:asciiTheme="minorEastAsia" w:eastAsiaTheme="minorEastAsia" w:hAnsiTheme="minorEastAsia"/>
                <w:sz w:val="21"/>
                <w:szCs w:val="21"/>
              </w:rPr>
              <w:t>茹老抽</w:t>
            </w:r>
            <w:r w:rsidRPr="00226947">
              <w:rPr>
                <w:rFonts w:asciiTheme="minorEastAsia" w:eastAsiaTheme="minorEastAsia" w:hAnsiTheme="minorEastAsia" w:hint="eastAsia"/>
                <w:sz w:val="21"/>
                <w:szCs w:val="21"/>
              </w:rPr>
              <w:t xml:space="preserve"> </w:t>
            </w:r>
            <w:r w:rsidRPr="00226947">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226947">
              <w:rPr>
                <w:rFonts w:asciiTheme="minorEastAsia" w:eastAsiaTheme="minorEastAsia" w:hAnsiTheme="minorEastAsia" w:hint="eastAsia"/>
                <w:sz w:val="21"/>
                <w:szCs w:val="21"/>
              </w:rPr>
              <w:t>报告号</w:t>
            </w:r>
            <w:r w:rsidRPr="00226947">
              <w:rPr>
                <w:rFonts w:asciiTheme="minorEastAsia" w:eastAsiaTheme="minorEastAsia" w:hAnsiTheme="minorEastAsia"/>
                <w:sz w:val="21"/>
                <w:szCs w:val="21"/>
              </w:rPr>
              <w:t>2</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sz w:val="21"/>
                <w:szCs w:val="21"/>
                <w:u w:val="single"/>
              </w:rPr>
              <w:t>A2200153243101002C</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rPr>
              <w:t>报告日期：</w:t>
            </w:r>
            <w:r w:rsidRPr="00226947">
              <w:rPr>
                <w:rFonts w:asciiTheme="minorEastAsia" w:eastAsiaTheme="minorEastAsia" w:hAnsiTheme="minorEastAsia" w:hint="eastAsia"/>
                <w:sz w:val="21"/>
                <w:szCs w:val="21"/>
                <w:u w:val="single"/>
              </w:rPr>
              <w:t xml:space="preserve">  20</w:t>
            </w:r>
            <w:r w:rsidRPr="00226947">
              <w:rPr>
                <w:rFonts w:asciiTheme="minorEastAsia" w:eastAsiaTheme="minorEastAsia" w:hAnsiTheme="minorEastAsia"/>
                <w:sz w:val="21"/>
                <w:szCs w:val="21"/>
                <w:u w:val="single"/>
              </w:rPr>
              <w:t>20-</w:t>
            </w:r>
            <w:r w:rsidRPr="00226947">
              <w:rPr>
                <w:rFonts w:asciiTheme="minorEastAsia" w:eastAsiaTheme="minorEastAsia" w:hAnsiTheme="minorEastAsia" w:hint="eastAsia"/>
                <w:sz w:val="21"/>
                <w:szCs w:val="21"/>
                <w:u w:val="single"/>
              </w:rPr>
              <w:t>0</w:t>
            </w:r>
            <w:r w:rsidRPr="00226947">
              <w:rPr>
                <w:rFonts w:asciiTheme="minorEastAsia" w:eastAsiaTheme="minorEastAsia" w:hAnsiTheme="minorEastAsia"/>
                <w:sz w:val="21"/>
                <w:szCs w:val="21"/>
                <w:u w:val="single"/>
              </w:rPr>
              <w:t>6</w:t>
            </w:r>
            <w:r w:rsidRPr="00226947">
              <w:rPr>
                <w:rFonts w:asciiTheme="minorEastAsia" w:eastAsiaTheme="minorEastAsia" w:hAnsiTheme="minorEastAsia" w:hint="eastAsia"/>
                <w:sz w:val="21"/>
                <w:szCs w:val="21"/>
                <w:u w:val="single"/>
              </w:rPr>
              <w:t>-</w:t>
            </w:r>
            <w:r w:rsidRPr="00226947">
              <w:rPr>
                <w:rFonts w:asciiTheme="minorEastAsia" w:eastAsiaTheme="minorEastAsia" w:hAnsiTheme="minorEastAsia"/>
                <w:sz w:val="21"/>
                <w:szCs w:val="21"/>
                <w:u w:val="single"/>
              </w:rPr>
              <w:t>10</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p>
          <w:p w14:paraId="254688BB" w14:textId="7F44A9D2" w:rsidR="001D3E5A" w:rsidRPr="00226947" w:rsidRDefault="001D3E5A" w:rsidP="001D3E5A">
            <w:pPr>
              <w:pStyle w:val="ab"/>
              <w:ind w:firstLineChars="0"/>
              <w:rPr>
                <w:rFonts w:asciiTheme="minorEastAsia" w:eastAsiaTheme="minorEastAsia" w:hAnsiTheme="minorEastAsia"/>
                <w:sz w:val="21"/>
                <w:szCs w:val="21"/>
                <w:u w:val="single"/>
              </w:rPr>
            </w:pPr>
            <w:r w:rsidRPr="00226947">
              <w:rPr>
                <w:rFonts w:asciiTheme="minorEastAsia" w:eastAsiaTheme="minorEastAsia" w:hAnsiTheme="minorEastAsia" w:hint="eastAsia"/>
                <w:sz w:val="21"/>
                <w:szCs w:val="21"/>
              </w:rPr>
              <w:t>金</w:t>
            </w:r>
            <w:r w:rsidRPr="00226947">
              <w:rPr>
                <w:rFonts w:asciiTheme="minorEastAsia" w:eastAsiaTheme="minorEastAsia" w:hAnsiTheme="minorEastAsia"/>
                <w:sz w:val="21"/>
                <w:szCs w:val="21"/>
              </w:rPr>
              <w:t xml:space="preserve">龙鱼玉米油 </w:t>
            </w:r>
            <w:r w:rsidRPr="00226947">
              <w:rPr>
                <w:rFonts w:asciiTheme="minorEastAsia" w:eastAsiaTheme="minorEastAsia" w:hAnsiTheme="minorEastAsia" w:hint="eastAsia"/>
                <w:sz w:val="21"/>
                <w:szCs w:val="21"/>
              </w:rPr>
              <w:t>报告号</w:t>
            </w:r>
            <w:r w:rsidRPr="00226947">
              <w:rPr>
                <w:rFonts w:asciiTheme="minorEastAsia" w:eastAsiaTheme="minorEastAsia" w:hAnsiTheme="minorEastAsia"/>
                <w:sz w:val="21"/>
                <w:szCs w:val="21"/>
              </w:rPr>
              <w:t>3</w:t>
            </w:r>
            <w:r w:rsidRPr="00226947">
              <w:rPr>
                <w:rFonts w:asciiTheme="minorEastAsia" w:eastAsiaTheme="minorEastAsia" w:hAnsiTheme="minorEastAsia" w:hint="eastAsia"/>
                <w:sz w:val="21"/>
                <w:szCs w:val="21"/>
              </w:rPr>
              <w:t>：</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sz w:val="21"/>
                <w:szCs w:val="21"/>
                <w:u w:val="single"/>
              </w:rPr>
              <w:t>SP202004-0107</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rPr>
              <w:t>报告日期：</w:t>
            </w:r>
            <w:r w:rsidRPr="00226947">
              <w:rPr>
                <w:rFonts w:asciiTheme="minorEastAsia" w:eastAsiaTheme="minorEastAsia" w:hAnsiTheme="minorEastAsia" w:hint="eastAsia"/>
                <w:sz w:val="21"/>
                <w:szCs w:val="21"/>
                <w:u w:val="single"/>
              </w:rPr>
              <w:t xml:space="preserve"> 2020-</w:t>
            </w:r>
            <w:r w:rsidRPr="00226947">
              <w:rPr>
                <w:rFonts w:asciiTheme="minorEastAsia" w:eastAsiaTheme="minorEastAsia" w:hAnsiTheme="minorEastAsia"/>
                <w:sz w:val="21"/>
                <w:szCs w:val="21"/>
                <w:u w:val="single"/>
              </w:rPr>
              <w:t>04</w:t>
            </w:r>
            <w:r w:rsidRPr="00226947">
              <w:rPr>
                <w:rFonts w:asciiTheme="minorEastAsia" w:eastAsiaTheme="minorEastAsia" w:hAnsiTheme="minorEastAsia" w:hint="eastAsia"/>
                <w:sz w:val="21"/>
                <w:szCs w:val="21"/>
                <w:u w:val="single"/>
              </w:rPr>
              <w:t xml:space="preserve">-20 </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p>
          <w:p w14:paraId="4F626406" w14:textId="07E8A0D7" w:rsidR="001D3E5A" w:rsidRPr="00226947" w:rsidRDefault="001D3E5A" w:rsidP="001D3E5A">
            <w:pPr>
              <w:pStyle w:val="ab"/>
              <w:ind w:firstLineChars="0"/>
              <w:rPr>
                <w:rFonts w:asciiTheme="minorEastAsia" w:eastAsiaTheme="minorEastAsia" w:hAnsiTheme="minorEastAsia"/>
                <w:color w:val="FF0000"/>
                <w:sz w:val="21"/>
                <w:szCs w:val="21"/>
                <w:u w:val="single"/>
              </w:rPr>
            </w:pPr>
            <w:r w:rsidRPr="00226947">
              <w:rPr>
                <w:rFonts w:asciiTheme="minorEastAsia" w:eastAsiaTheme="minorEastAsia" w:hAnsiTheme="minorEastAsia" w:hint="eastAsia"/>
                <w:sz w:val="21"/>
                <w:szCs w:val="21"/>
              </w:rPr>
              <w:t>精</w:t>
            </w:r>
            <w:r w:rsidRPr="00226947">
              <w:rPr>
                <w:rFonts w:asciiTheme="minorEastAsia" w:eastAsiaTheme="minorEastAsia" w:hAnsiTheme="minorEastAsia"/>
                <w:sz w:val="21"/>
                <w:szCs w:val="21"/>
              </w:rPr>
              <w:t xml:space="preserve">制培根      </w:t>
            </w:r>
            <w:r w:rsidRPr="00226947">
              <w:rPr>
                <w:rFonts w:asciiTheme="minorEastAsia" w:eastAsiaTheme="minorEastAsia" w:hAnsiTheme="minorEastAsia" w:hint="eastAsia"/>
                <w:sz w:val="21"/>
                <w:szCs w:val="21"/>
              </w:rPr>
              <w:t>报告号</w:t>
            </w:r>
            <w:r>
              <w:rPr>
                <w:rFonts w:asciiTheme="minorEastAsia" w:eastAsiaTheme="minorEastAsia" w:hAnsiTheme="minorEastAsia" w:hint="eastAsia"/>
                <w:sz w:val="21"/>
                <w:szCs w:val="21"/>
              </w:rPr>
              <w:t>4</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sz w:val="21"/>
                <w:szCs w:val="21"/>
                <w:u w:val="single"/>
              </w:rPr>
              <w:t xml:space="preserve">A2210005124101012C </w:t>
            </w:r>
            <w:r w:rsidRPr="00226947">
              <w:rPr>
                <w:rFonts w:asciiTheme="minorEastAsia" w:eastAsiaTheme="minorEastAsia" w:hAnsiTheme="minorEastAsia" w:hint="eastAsia"/>
                <w:sz w:val="21"/>
                <w:szCs w:val="21"/>
              </w:rPr>
              <w:t>报告日期：</w:t>
            </w:r>
            <w:r w:rsidRPr="00226947">
              <w:rPr>
                <w:rFonts w:asciiTheme="minorEastAsia" w:eastAsiaTheme="minorEastAsia" w:hAnsiTheme="minorEastAsia" w:hint="eastAsia"/>
                <w:sz w:val="21"/>
                <w:szCs w:val="21"/>
                <w:u w:val="single"/>
              </w:rPr>
              <w:t xml:space="preserve">  2021-01-14 </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r w:rsidRPr="00226947">
              <w:rPr>
                <w:rFonts w:asciiTheme="minorEastAsia" w:eastAsiaTheme="minorEastAsia" w:hAnsiTheme="minorEastAsia" w:hint="eastAsia"/>
                <w:color w:val="FF0000"/>
                <w:sz w:val="21"/>
                <w:szCs w:val="21"/>
                <w:u w:val="single"/>
              </w:rPr>
              <w:t xml:space="preserve"> </w:t>
            </w:r>
          </w:p>
          <w:p w14:paraId="7B5929DB" w14:textId="62B0DAEC" w:rsidR="001D3E5A" w:rsidRPr="00226947" w:rsidRDefault="001D3E5A" w:rsidP="001D3E5A">
            <w:pPr>
              <w:pStyle w:val="ab"/>
              <w:ind w:firstLineChars="0"/>
              <w:rPr>
                <w:rFonts w:asciiTheme="minorEastAsia" w:eastAsiaTheme="minorEastAsia" w:hAnsiTheme="minorEastAsia"/>
                <w:sz w:val="21"/>
                <w:szCs w:val="21"/>
                <w:u w:val="single"/>
              </w:rPr>
            </w:pPr>
            <w:r w:rsidRPr="00226947">
              <w:rPr>
                <w:rFonts w:asciiTheme="minorEastAsia" w:eastAsiaTheme="minorEastAsia" w:hAnsiTheme="minorEastAsia" w:hint="eastAsia"/>
                <w:sz w:val="21"/>
                <w:szCs w:val="21"/>
              </w:rPr>
              <w:t>鸡</w:t>
            </w:r>
            <w:r w:rsidRPr="00226947">
              <w:rPr>
                <w:rFonts w:asciiTheme="minorEastAsia" w:eastAsiaTheme="minorEastAsia" w:hAnsiTheme="minorEastAsia"/>
                <w:sz w:val="21"/>
                <w:szCs w:val="21"/>
              </w:rPr>
              <w:t xml:space="preserve">蛋    </w:t>
            </w:r>
            <w:r>
              <w:rPr>
                <w:rFonts w:asciiTheme="minorEastAsia" w:eastAsiaTheme="minorEastAsia" w:hAnsiTheme="minorEastAsia"/>
                <w:sz w:val="21"/>
                <w:szCs w:val="21"/>
              </w:rPr>
              <w:t xml:space="preserve">     </w:t>
            </w:r>
            <w:r w:rsidRPr="00226947">
              <w:rPr>
                <w:rFonts w:asciiTheme="minorEastAsia" w:eastAsiaTheme="minorEastAsia" w:hAnsiTheme="minorEastAsia" w:hint="eastAsia"/>
                <w:sz w:val="21"/>
                <w:szCs w:val="21"/>
              </w:rPr>
              <w:t>报告号</w:t>
            </w:r>
            <w:r w:rsidRPr="00226947">
              <w:rPr>
                <w:rFonts w:asciiTheme="minorEastAsia" w:eastAsiaTheme="minorEastAsia" w:hAnsiTheme="minorEastAsia"/>
                <w:sz w:val="21"/>
                <w:szCs w:val="21"/>
              </w:rPr>
              <w:t>5</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sz w:val="21"/>
                <w:szCs w:val="21"/>
                <w:u w:val="single"/>
              </w:rPr>
              <w:t>KJ2011043</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rPr>
              <w:t>报告日期：</w:t>
            </w:r>
            <w:r w:rsidRPr="00226947">
              <w:rPr>
                <w:rFonts w:asciiTheme="minorEastAsia" w:eastAsiaTheme="minorEastAsia" w:hAnsiTheme="minorEastAsia" w:hint="eastAsia"/>
                <w:sz w:val="21"/>
                <w:szCs w:val="21"/>
                <w:u w:val="single"/>
              </w:rPr>
              <w:t xml:space="preserve">  202</w:t>
            </w:r>
            <w:r w:rsidRPr="00226947">
              <w:rPr>
                <w:rFonts w:asciiTheme="minorEastAsia" w:eastAsiaTheme="minorEastAsia" w:hAnsiTheme="minorEastAsia"/>
                <w:sz w:val="21"/>
                <w:szCs w:val="21"/>
                <w:u w:val="single"/>
              </w:rPr>
              <w:t>1</w:t>
            </w:r>
            <w:r w:rsidRPr="00226947">
              <w:rPr>
                <w:rFonts w:asciiTheme="minorEastAsia" w:eastAsiaTheme="minorEastAsia" w:hAnsiTheme="minorEastAsia" w:hint="eastAsia"/>
                <w:sz w:val="21"/>
                <w:szCs w:val="21"/>
                <w:u w:val="single"/>
              </w:rPr>
              <w:t>-03-</w:t>
            </w:r>
            <w:r w:rsidRPr="00226947">
              <w:rPr>
                <w:rFonts w:asciiTheme="minorEastAsia" w:eastAsiaTheme="minorEastAsia" w:hAnsiTheme="minorEastAsia"/>
                <w:sz w:val="21"/>
                <w:szCs w:val="21"/>
                <w:u w:val="single"/>
              </w:rPr>
              <w:t>29</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p>
          <w:p w14:paraId="26EA5E20" w14:textId="212D582C" w:rsidR="001D3E5A" w:rsidRPr="00226947" w:rsidRDefault="001D3E5A" w:rsidP="001D3E5A">
            <w:pPr>
              <w:ind w:leftChars="200" w:left="1785" w:hangingChars="650" w:hanging="1365"/>
              <w:rPr>
                <w:rFonts w:asciiTheme="minorEastAsia" w:eastAsiaTheme="minorEastAsia" w:hAnsiTheme="minorEastAsia"/>
                <w:szCs w:val="21"/>
                <w:u w:val="single"/>
              </w:rPr>
            </w:pPr>
            <w:r w:rsidRPr="00226947">
              <w:rPr>
                <w:rFonts w:asciiTheme="minorEastAsia" w:eastAsiaTheme="minorEastAsia" w:hAnsiTheme="minorEastAsia" w:hint="eastAsia"/>
                <w:szCs w:val="21"/>
              </w:rPr>
              <w:t>味精</w:t>
            </w:r>
            <w:r w:rsidRPr="00226947">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226947">
              <w:rPr>
                <w:rFonts w:asciiTheme="minorEastAsia" w:eastAsiaTheme="minorEastAsia" w:hAnsiTheme="minorEastAsia" w:hint="eastAsia"/>
                <w:szCs w:val="21"/>
              </w:rPr>
              <w:t>报告号</w:t>
            </w:r>
            <w:r w:rsidRPr="00226947">
              <w:rPr>
                <w:rFonts w:asciiTheme="minorEastAsia" w:eastAsiaTheme="minorEastAsia" w:hAnsiTheme="minorEastAsia"/>
                <w:szCs w:val="21"/>
              </w:rPr>
              <w:t>6</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szCs w:val="21"/>
                <w:u w:val="single"/>
              </w:rPr>
              <w:t xml:space="preserve">FS20210124006 </w:t>
            </w:r>
            <w:r w:rsidRPr="00226947">
              <w:rPr>
                <w:rFonts w:asciiTheme="minorEastAsia" w:eastAsiaTheme="minorEastAsia" w:hAnsiTheme="minorEastAsia" w:hint="eastAsia"/>
                <w:szCs w:val="21"/>
                <w:u w:val="single"/>
              </w:rPr>
              <w:t xml:space="preserve"> </w:t>
            </w:r>
            <w:r w:rsidRPr="00226947">
              <w:rPr>
                <w:rFonts w:asciiTheme="minorEastAsia" w:eastAsiaTheme="minorEastAsia" w:hAnsiTheme="minorEastAsia" w:hint="eastAsia"/>
                <w:szCs w:val="21"/>
              </w:rPr>
              <w:t>报告日期：</w:t>
            </w:r>
            <w:r w:rsidRPr="00226947">
              <w:rPr>
                <w:rFonts w:asciiTheme="minorEastAsia" w:eastAsiaTheme="minorEastAsia" w:hAnsiTheme="minorEastAsia" w:hint="eastAsia"/>
                <w:szCs w:val="21"/>
                <w:u w:val="single"/>
              </w:rPr>
              <w:t xml:space="preserve"> 202</w:t>
            </w:r>
            <w:r w:rsidRPr="00226947">
              <w:rPr>
                <w:rFonts w:asciiTheme="minorEastAsia" w:eastAsiaTheme="minorEastAsia" w:hAnsiTheme="minorEastAsia"/>
                <w:szCs w:val="21"/>
                <w:u w:val="single"/>
              </w:rPr>
              <w:t>1</w:t>
            </w:r>
            <w:r w:rsidRPr="00226947">
              <w:rPr>
                <w:rFonts w:asciiTheme="minorEastAsia" w:eastAsiaTheme="minorEastAsia" w:hAnsiTheme="minorEastAsia" w:hint="eastAsia"/>
                <w:szCs w:val="21"/>
                <w:u w:val="single"/>
              </w:rPr>
              <w:t xml:space="preserve">-02-17 </w:t>
            </w:r>
            <w:r w:rsidRPr="00226947">
              <w:rPr>
                <w:rFonts w:asciiTheme="minorEastAsia" w:eastAsiaTheme="minorEastAsia" w:hAnsiTheme="minorEastAsia" w:hint="eastAsia"/>
                <w:szCs w:val="21"/>
              </w:rPr>
              <w:t>结论：</w:t>
            </w:r>
            <w:r w:rsidRPr="00226947">
              <w:rPr>
                <w:rFonts w:asciiTheme="minorEastAsia" w:eastAsiaTheme="minorEastAsia" w:hAnsiTheme="minorEastAsia" w:hint="eastAsia"/>
                <w:szCs w:val="21"/>
                <w:u w:val="single"/>
              </w:rPr>
              <w:t xml:space="preserve">合格    </w:t>
            </w:r>
          </w:p>
          <w:p w14:paraId="1E1B20A2" w14:textId="306B8B48" w:rsidR="001D3E5A" w:rsidRPr="00226947" w:rsidRDefault="001D3E5A" w:rsidP="001D3E5A">
            <w:pPr>
              <w:pStyle w:val="ab"/>
              <w:ind w:firstLineChars="0"/>
              <w:rPr>
                <w:rFonts w:asciiTheme="minorEastAsia" w:eastAsiaTheme="minorEastAsia" w:hAnsiTheme="minorEastAsia"/>
                <w:sz w:val="21"/>
                <w:szCs w:val="21"/>
                <w:u w:val="single"/>
              </w:rPr>
            </w:pPr>
            <w:r w:rsidRPr="00226947">
              <w:rPr>
                <w:rFonts w:asciiTheme="minorEastAsia" w:eastAsiaTheme="minorEastAsia" w:hAnsiTheme="minorEastAsia" w:hint="eastAsia"/>
                <w:sz w:val="21"/>
                <w:szCs w:val="21"/>
              </w:rPr>
              <w:t>鲜猪</w:t>
            </w:r>
            <w:r w:rsidRPr="00226947">
              <w:rPr>
                <w:rFonts w:asciiTheme="minorEastAsia" w:eastAsiaTheme="minorEastAsia" w:hAnsiTheme="minorEastAsia"/>
                <w:sz w:val="21"/>
                <w:szCs w:val="21"/>
              </w:rPr>
              <w:t>肉</w:t>
            </w:r>
            <w:r w:rsidRPr="00226947">
              <w:rPr>
                <w:rFonts w:asciiTheme="minorEastAsia" w:eastAsiaTheme="minorEastAsia" w:hAnsiTheme="minorEastAsia" w:hint="eastAsia"/>
                <w:sz w:val="21"/>
                <w:szCs w:val="21"/>
              </w:rPr>
              <w:t xml:space="preserve"> </w:t>
            </w:r>
            <w:r w:rsidRPr="00226947">
              <w:rPr>
                <w:rFonts w:asciiTheme="minorEastAsia" w:eastAsiaTheme="minorEastAsia" w:hAnsiTheme="minorEastAsia"/>
                <w:sz w:val="21"/>
                <w:szCs w:val="21"/>
              </w:rPr>
              <w:t xml:space="preserve"> </w:t>
            </w:r>
            <w:r>
              <w:rPr>
                <w:rFonts w:asciiTheme="minorEastAsia" w:eastAsiaTheme="minorEastAsia" w:hAnsiTheme="minorEastAsia"/>
                <w:sz w:val="21"/>
                <w:szCs w:val="21"/>
              </w:rPr>
              <w:t xml:space="preserve">   </w:t>
            </w:r>
            <w:r w:rsidRPr="00226947">
              <w:rPr>
                <w:rFonts w:asciiTheme="minorEastAsia" w:eastAsiaTheme="minorEastAsia" w:hAnsiTheme="minorEastAsia" w:hint="eastAsia"/>
                <w:sz w:val="21"/>
                <w:szCs w:val="21"/>
              </w:rPr>
              <w:t>动</w:t>
            </w:r>
            <w:r w:rsidRPr="00226947">
              <w:rPr>
                <w:rFonts w:asciiTheme="minorEastAsia" w:eastAsiaTheme="minorEastAsia" w:hAnsiTheme="minorEastAsia"/>
                <w:sz w:val="21"/>
                <w:szCs w:val="21"/>
              </w:rPr>
              <w:t xml:space="preserve">植物检验验疫证明7 </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sz w:val="21"/>
                <w:szCs w:val="21"/>
                <w:u w:val="single"/>
              </w:rPr>
              <w:t>1617207958054066200</w:t>
            </w:r>
            <w:r w:rsidRPr="00226947">
              <w:rPr>
                <w:rFonts w:asciiTheme="minorEastAsia" w:eastAsiaTheme="minorEastAsia" w:hAnsiTheme="minorEastAsia" w:hint="eastAsia"/>
                <w:sz w:val="21"/>
                <w:szCs w:val="21"/>
              </w:rPr>
              <w:t>报告日期：</w:t>
            </w:r>
            <w:r w:rsidRPr="00226947">
              <w:rPr>
                <w:rFonts w:asciiTheme="minorEastAsia" w:eastAsiaTheme="minorEastAsia" w:hAnsiTheme="minorEastAsia" w:hint="eastAsia"/>
                <w:sz w:val="21"/>
                <w:szCs w:val="21"/>
                <w:u w:val="single"/>
              </w:rPr>
              <w:t xml:space="preserve"> 2021-04-01</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p>
          <w:p w14:paraId="382EF040" w14:textId="34DF1388" w:rsidR="001D3E5A" w:rsidRPr="008B7524" w:rsidRDefault="001D3E5A" w:rsidP="001D3E5A">
            <w:pPr>
              <w:pStyle w:val="ab"/>
              <w:ind w:firstLineChars="0"/>
              <w:rPr>
                <w:rFonts w:asciiTheme="minorEastAsia" w:eastAsiaTheme="minorEastAsia" w:hAnsiTheme="minorEastAsia"/>
                <w:sz w:val="21"/>
                <w:szCs w:val="21"/>
                <w:u w:val="single"/>
              </w:rPr>
            </w:pPr>
            <w:r w:rsidRPr="00226947">
              <w:rPr>
                <w:rFonts w:asciiTheme="minorEastAsia" w:eastAsiaTheme="minorEastAsia" w:hAnsiTheme="minorEastAsia"/>
                <w:sz w:val="21"/>
                <w:szCs w:val="21"/>
              </w:rPr>
              <w:t>蔬</w:t>
            </w:r>
            <w:r w:rsidRPr="00226947">
              <w:rPr>
                <w:rFonts w:asciiTheme="minorEastAsia" w:eastAsiaTheme="minorEastAsia" w:hAnsiTheme="minorEastAsia" w:hint="eastAsia"/>
                <w:sz w:val="21"/>
                <w:szCs w:val="21"/>
              </w:rPr>
              <w:t>菜</w:t>
            </w:r>
            <w:r w:rsidRPr="00226947">
              <w:rPr>
                <w:rFonts w:asciiTheme="minorEastAsia" w:eastAsiaTheme="minorEastAsia" w:hAnsiTheme="minorEastAsia"/>
                <w:sz w:val="21"/>
                <w:szCs w:val="21"/>
              </w:rPr>
              <w:t>（</w:t>
            </w:r>
            <w:r w:rsidRPr="00226947">
              <w:rPr>
                <w:rFonts w:asciiTheme="minorEastAsia" w:eastAsiaTheme="minorEastAsia" w:hAnsiTheme="minorEastAsia" w:hint="eastAsia"/>
                <w:sz w:val="21"/>
                <w:szCs w:val="21"/>
              </w:rPr>
              <w:t>小</w:t>
            </w:r>
            <w:r w:rsidRPr="00226947">
              <w:rPr>
                <w:rFonts w:asciiTheme="minorEastAsia" w:eastAsiaTheme="minorEastAsia" w:hAnsiTheme="minorEastAsia"/>
                <w:sz w:val="21"/>
                <w:szCs w:val="21"/>
              </w:rPr>
              <w:t>白</w:t>
            </w:r>
            <w:r w:rsidRPr="00226947">
              <w:rPr>
                <w:rFonts w:asciiTheme="minorEastAsia" w:eastAsiaTheme="minorEastAsia" w:hAnsiTheme="minorEastAsia" w:hint="eastAsia"/>
                <w:sz w:val="21"/>
                <w:szCs w:val="21"/>
              </w:rPr>
              <w:t>菜</w:t>
            </w:r>
            <w:r w:rsidRPr="00226947">
              <w:rPr>
                <w:rFonts w:asciiTheme="minorEastAsia" w:eastAsiaTheme="minorEastAsia" w:hAnsiTheme="minorEastAsia"/>
                <w:sz w:val="21"/>
                <w:szCs w:val="21"/>
              </w:rPr>
              <w:t>）</w:t>
            </w:r>
            <w:r w:rsidRPr="00226947">
              <w:rPr>
                <w:rFonts w:asciiTheme="minorEastAsia" w:eastAsiaTheme="minorEastAsia" w:hAnsiTheme="minorEastAsia" w:hint="eastAsia"/>
                <w:sz w:val="21"/>
                <w:szCs w:val="21"/>
              </w:rPr>
              <w:t xml:space="preserve">  自</w:t>
            </w:r>
            <w:r w:rsidRPr="00226947">
              <w:rPr>
                <w:rFonts w:asciiTheme="minorEastAsia" w:eastAsiaTheme="minorEastAsia" w:hAnsiTheme="minorEastAsia"/>
                <w:sz w:val="21"/>
                <w:szCs w:val="21"/>
              </w:rPr>
              <w:t>检农残</w:t>
            </w:r>
            <w:r w:rsidRPr="00226947">
              <w:rPr>
                <w:rFonts w:asciiTheme="minorEastAsia" w:eastAsiaTheme="minorEastAsia" w:hAnsiTheme="minorEastAsia" w:hint="eastAsia"/>
                <w:sz w:val="21"/>
                <w:szCs w:val="21"/>
              </w:rPr>
              <w:t>报告号</w:t>
            </w:r>
            <w:r w:rsidRPr="00226947">
              <w:rPr>
                <w:rFonts w:asciiTheme="minorEastAsia" w:eastAsiaTheme="minorEastAsia" w:hAnsiTheme="minorEastAsia"/>
                <w:sz w:val="21"/>
                <w:szCs w:val="21"/>
              </w:rPr>
              <w:t xml:space="preserve">9 </w:t>
            </w:r>
            <w:r w:rsidRPr="00226947">
              <w:rPr>
                <w:rFonts w:asciiTheme="minorEastAsia" w:eastAsiaTheme="minorEastAsia" w:hAnsiTheme="minorEastAsia" w:hint="eastAsia"/>
                <w:sz w:val="21"/>
                <w:szCs w:val="21"/>
                <w:u w:val="single"/>
              </w:rPr>
              <w:t xml:space="preserve"> </w:t>
            </w:r>
            <w:r w:rsidRPr="00226947">
              <w:rPr>
                <w:rFonts w:asciiTheme="minorEastAsia" w:eastAsiaTheme="minorEastAsia" w:hAnsiTheme="minorEastAsia"/>
                <w:sz w:val="21"/>
                <w:szCs w:val="21"/>
                <w:u w:val="single"/>
              </w:rPr>
              <w:t xml:space="preserve"> ZS20210525-01     </w:t>
            </w:r>
            <w:r w:rsidRPr="00226947">
              <w:rPr>
                <w:rFonts w:asciiTheme="minorEastAsia" w:eastAsiaTheme="minorEastAsia" w:hAnsiTheme="minorEastAsia" w:hint="eastAsia"/>
                <w:sz w:val="21"/>
                <w:szCs w:val="21"/>
              </w:rPr>
              <w:t>报告日期：</w:t>
            </w:r>
            <w:r w:rsidRPr="00226947">
              <w:rPr>
                <w:rFonts w:asciiTheme="minorEastAsia" w:eastAsiaTheme="minorEastAsia" w:hAnsiTheme="minorEastAsia" w:hint="eastAsia"/>
                <w:sz w:val="21"/>
                <w:szCs w:val="21"/>
                <w:u w:val="single"/>
              </w:rPr>
              <w:t xml:space="preserve"> 2021-0</w:t>
            </w:r>
            <w:r w:rsidRPr="00226947">
              <w:rPr>
                <w:rFonts w:asciiTheme="minorEastAsia" w:eastAsiaTheme="minorEastAsia" w:hAnsiTheme="minorEastAsia"/>
                <w:sz w:val="21"/>
                <w:szCs w:val="21"/>
                <w:u w:val="single"/>
              </w:rPr>
              <w:t>5</w:t>
            </w:r>
            <w:r w:rsidRPr="00226947">
              <w:rPr>
                <w:rFonts w:asciiTheme="minorEastAsia" w:eastAsiaTheme="minorEastAsia" w:hAnsiTheme="minorEastAsia" w:hint="eastAsia"/>
                <w:sz w:val="21"/>
                <w:szCs w:val="21"/>
                <w:u w:val="single"/>
              </w:rPr>
              <w:t xml:space="preserve">-25 </w:t>
            </w:r>
            <w:r w:rsidRPr="00226947">
              <w:rPr>
                <w:rFonts w:asciiTheme="minorEastAsia" w:eastAsiaTheme="minorEastAsia" w:hAnsiTheme="minorEastAsia" w:hint="eastAsia"/>
                <w:sz w:val="21"/>
                <w:szCs w:val="21"/>
              </w:rPr>
              <w:t>结论：</w:t>
            </w:r>
            <w:r w:rsidRPr="00226947">
              <w:rPr>
                <w:rFonts w:asciiTheme="minorEastAsia" w:eastAsiaTheme="minorEastAsia" w:hAnsiTheme="minorEastAsia" w:hint="eastAsia"/>
                <w:sz w:val="21"/>
                <w:szCs w:val="21"/>
                <w:u w:val="single"/>
              </w:rPr>
              <w:t xml:space="preserve">合格    </w:t>
            </w:r>
          </w:p>
          <w:p w14:paraId="54FFC4EB" w14:textId="77777777" w:rsidR="001D3E5A" w:rsidRPr="00A41446" w:rsidRDefault="001D3E5A" w:rsidP="001D3E5A">
            <w:pPr>
              <w:widowControl/>
              <w:spacing w:before="40"/>
              <w:jc w:val="left"/>
              <w:rPr>
                <w:rFonts w:asciiTheme="minorEastAsia" w:eastAsiaTheme="minorEastAsia" w:hAnsiTheme="minorEastAsia"/>
                <w:color w:val="000000"/>
                <w:szCs w:val="21"/>
              </w:rPr>
            </w:pPr>
            <w:r w:rsidRPr="00A41446">
              <w:rPr>
                <w:rFonts w:asciiTheme="minorEastAsia" w:eastAsiaTheme="minorEastAsia" w:hAnsiTheme="minorEastAsia" w:hint="eastAsia"/>
                <w:color w:val="000000"/>
                <w:szCs w:val="21"/>
              </w:rPr>
              <w:t>- 确认生产/服务流程</w:t>
            </w:r>
          </w:p>
          <w:p w14:paraId="73325F5B" w14:textId="77777777" w:rsidR="001D3E5A" w:rsidRPr="00A41446" w:rsidRDefault="001D3E5A" w:rsidP="001D3E5A">
            <w:pPr>
              <w:ind w:firstLineChars="200" w:firstLine="420"/>
              <w:rPr>
                <w:rFonts w:asciiTheme="minorEastAsia" w:eastAsiaTheme="minorEastAsia" w:hAnsiTheme="minorEastAsia"/>
                <w:color w:val="000000"/>
                <w:szCs w:val="21"/>
                <w:u w:val="single"/>
              </w:rPr>
            </w:pPr>
            <w:r w:rsidRPr="00A41446">
              <w:rPr>
                <w:rFonts w:asciiTheme="minorEastAsia" w:eastAsiaTheme="minorEastAsia" w:hAnsiTheme="minorEastAsia"/>
                <w:color w:val="000000"/>
                <w:szCs w:val="21"/>
              </w:rPr>
              <w:sym w:font="Wingdings" w:char="00FE"/>
            </w:r>
            <w:r w:rsidRPr="00A41446">
              <w:rPr>
                <w:rFonts w:asciiTheme="minorEastAsia" w:eastAsiaTheme="minorEastAsia" w:hAnsiTheme="minorEastAsia" w:hint="eastAsia"/>
                <w:color w:val="000000"/>
                <w:szCs w:val="21"/>
              </w:rPr>
              <w:t xml:space="preserve">与提供流程图一致   </w:t>
            </w:r>
            <w:r w:rsidRPr="00A41446">
              <w:rPr>
                <w:rFonts w:asciiTheme="minorEastAsia" w:eastAsiaTheme="minorEastAsia" w:hAnsiTheme="minorEastAsia"/>
                <w:color w:val="000000"/>
                <w:szCs w:val="21"/>
              </w:rPr>
              <w:sym w:font="Wingdings" w:char="00A8"/>
            </w:r>
            <w:r w:rsidRPr="00A41446">
              <w:rPr>
                <w:rFonts w:asciiTheme="minorEastAsia" w:eastAsiaTheme="minorEastAsia" w:hAnsiTheme="minorEastAsia" w:hint="eastAsia"/>
                <w:color w:val="000000"/>
                <w:szCs w:val="21"/>
              </w:rPr>
              <w:t xml:space="preserve">与提供流程图不一致，说明： </w:t>
            </w:r>
            <w:r w:rsidRPr="00A41446">
              <w:rPr>
                <w:rFonts w:asciiTheme="minorEastAsia" w:eastAsiaTheme="minorEastAsia" w:hAnsiTheme="minorEastAsia" w:hint="eastAsia"/>
                <w:color w:val="000000"/>
                <w:szCs w:val="21"/>
                <w:u w:val="single"/>
              </w:rPr>
              <w:t xml:space="preserve">                        </w:t>
            </w:r>
          </w:p>
          <w:p w14:paraId="6E812D27" w14:textId="77777777" w:rsidR="001D3E5A" w:rsidRDefault="001D3E5A" w:rsidP="001D3E5A">
            <w:pPr>
              <w:pStyle w:val="ab"/>
              <w:ind w:firstLineChars="0" w:firstLine="0"/>
              <w:rPr>
                <w:color w:val="000000"/>
                <w:sz w:val="21"/>
                <w:szCs w:val="21"/>
              </w:rPr>
            </w:pPr>
          </w:p>
          <w:p w14:paraId="6CAE1E30"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p>
          <w:p w14:paraId="6EC8FC5D"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14:paraId="2F866F67" w14:textId="77777777" w:rsidR="001D3E5A" w:rsidRDefault="001D3E5A" w:rsidP="001D3E5A">
            <w:pPr>
              <w:pStyle w:val="ab"/>
              <w:ind w:firstLineChars="0" w:firstLine="0"/>
              <w:rPr>
                <w:color w:val="000000"/>
                <w:sz w:val="21"/>
                <w:szCs w:val="21"/>
              </w:rPr>
            </w:pPr>
          </w:p>
          <w:p w14:paraId="536C8062"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14:paraId="048611C3"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2664175F" w14:textId="77777777" w:rsidR="001D3E5A" w:rsidRDefault="001D3E5A" w:rsidP="001D3E5A">
            <w:pPr>
              <w:pStyle w:val="ab"/>
              <w:tabs>
                <w:tab w:val="left" w:pos="720"/>
              </w:tabs>
              <w:ind w:firstLineChars="0" w:firstLine="0"/>
              <w:rPr>
                <w:color w:val="000000"/>
                <w:sz w:val="21"/>
                <w:szCs w:val="21"/>
              </w:rPr>
            </w:pPr>
          </w:p>
          <w:p w14:paraId="68E14D75" w14:textId="77777777" w:rsidR="001D3E5A" w:rsidRDefault="001D3E5A" w:rsidP="001D3E5A">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14:paraId="26657951" w14:textId="77777777" w:rsidR="001D3E5A" w:rsidRDefault="001D3E5A" w:rsidP="001D3E5A">
            <w:pPr>
              <w:ind w:firstLineChars="200" w:firstLine="420"/>
              <w:rPr>
                <w:color w:val="000000"/>
                <w:u w:val="single"/>
              </w:rPr>
            </w:pPr>
            <w:r>
              <w:rPr>
                <w:color w:val="000000"/>
              </w:rPr>
              <w:sym w:font="Wingdings" w:char="00FE"/>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14:paraId="1DEBDCEA" w14:textId="77777777" w:rsidR="001D3E5A" w:rsidRDefault="001D3E5A" w:rsidP="001D3E5A">
            <w:pPr>
              <w:rPr>
                <w:color w:val="000000"/>
                <w:szCs w:val="18"/>
              </w:rPr>
            </w:pPr>
          </w:p>
          <w:p w14:paraId="7C86B13B" w14:textId="77777777" w:rsidR="001D3E5A" w:rsidRDefault="001D3E5A" w:rsidP="001D3E5A">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14:paraId="564A156D" w14:textId="77777777" w:rsidR="001D3E5A" w:rsidRDefault="001D3E5A" w:rsidP="001D3E5A">
            <w:pPr>
              <w:ind w:firstLineChars="200" w:firstLine="420"/>
              <w:rPr>
                <w:color w:val="000000"/>
                <w:u w:val="single"/>
              </w:rPr>
            </w:pPr>
            <w:r>
              <w:rPr>
                <w:color w:val="000000"/>
              </w:rPr>
              <w:sym w:font="Wingdings" w:char="00FE"/>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14:paraId="7324CD23" w14:textId="77777777" w:rsidR="001D3E5A" w:rsidRDefault="001D3E5A" w:rsidP="001D3E5A">
            <w:pPr>
              <w:pStyle w:val="ab"/>
              <w:ind w:firstLineChars="0" w:firstLine="0"/>
              <w:rPr>
                <w:color w:val="000000"/>
                <w:sz w:val="21"/>
                <w:szCs w:val="21"/>
              </w:rPr>
            </w:pPr>
          </w:p>
          <w:p w14:paraId="65DEB00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14:paraId="2B14B1C6"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53F4C49B" w14:textId="77777777" w:rsidR="001D3E5A" w:rsidRDefault="001D3E5A" w:rsidP="001D3E5A">
            <w:pPr>
              <w:pStyle w:val="ab"/>
              <w:ind w:firstLineChars="0" w:firstLine="0"/>
              <w:rPr>
                <w:color w:val="000000"/>
                <w:sz w:val="21"/>
                <w:szCs w:val="21"/>
              </w:rPr>
            </w:pPr>
          </w:p>
          <w:p w14:paraId="702759AE"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14:paraId="30A84D37"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43A70B20" w14:textId="77777777" w:rsidR="001D3E5A" w:rsidRDefault="001D3E5A" w:rsidP="001D3E5A">
            <w:pPr>
              <w:pStyle w:val="ab"/>
              <w:tabs>
                <w:tab w:val="left" w:pos="720"/>
              </w:tabs>
              <w:ind w:firstLineChars="0" w:firstLine="0"/>
              <w:rPr>
                <w:color w:val="000000"/>
                <w:sz w:val="21"/>
                <w:szCs w:val="21"/>
              </w:rPr>
            </w:pPr>
          </w:p>
          <w:p w14:paraId="7A62A3C9" w14:textId="77777777" w:rsidR="001D3E5A" w:rsidRPr="0081149D" w:rsidRDefault="001D3E5A" w:rsidP="001D3E5A">
            <w:pPr>
              <w:pStyle w:val="ab"/>
              <w:ind w:firstLineChars="0" w:firstLine="0"/>
              <w:rPr>
                <w:color w:val="FF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w:t>
            </w:r>
            <w:r w:rsidRPr="0081149D">
              <w:rPr>
                <w:rFonts w:hint="eastAsia"/>
                <w:sz w:val="21"/>
                <w:szCs w:val="21"/>
              </w:rPr>
              <w:t>（仅限</w:t>
            </w:r>
            <w:r w:rsidRPr="0081149D">
              <w:rPr>
                <w:rFonts w:hint="eastAsia"/>
                <w:sz w:val="21"/>
                <w:szCs w:val="21"/>
              </w:rPr>
              <w:t>HACCP</w:t>
            </w:r>
            <w:r w:rsidRPr="0081149D">
              <w:rPr>
                <w:rFonts w:hint="eastAsia"/>
                <w:sz w:val="21"/>
                <w:szCs w:val="21"/>
              </w:rPr>
              <w:t>）（不适用）</w:t>
            </w:r>
          </w:p>
          <w:p w14:paraId="35325C11"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14:paraId="6802D05D" w14:textId="77777777" w:rsidR="001D3E5A" w:rsidRDefault="001D3E5A" w:rsidP="001D3E5A">
            <w:pPr>
              <w:pStyle w:val="ab"/>
              <w:tabs>
                <w:tab w:val="left" w:pos="720"/>
              </w:tabs>
              <w:ind w:firstLineChars="0" w:firstLine="0"/>
              <w:rPr>
                <w:color w:val="000000"/>
                <w:sz w:val="21"/>
                <w:szCs w:val="21"/>
              </w:rPr>
            </w:pPr>
          </w:p>
          <w:p w14:paraId="4F0077F8"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r w:rsidRPr="0081149D">
              <w:rPr>
                <w:rFonts w:hint="eastAsia"/>
                <w:sz w:val="21"/>
                <w:szCs w:val="21"/>
              </w:rPr>
              <w:t>（不适用）</w:t>
            </w:r>
          </w:p>
          <w:p w14:paraId="60074C6B"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14:paraId="130B9138" w14:textId="77777777" w:rsidR="001D3E5A" w:rsidRDefault="001D3E5A" w:rsidP="001D3E5A">
            <w:pPr>
              <w:pStyle w:val="ab"/>
              <w:ind w:firstLineChars="0" w:firstLine="0"/>
              <w:rPr>
                <w:color w:val="000000"/>
                <w:sz w:val="21"/>
                <w:szCs w:val="21"/>
              </w:rPr>
            </w:pPr>
          </w:p>
          <w:p w14:paraId="3DCEDDD9"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14:paraId="442192C4"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14:paraId="5708473D" w14:textId="77777777" w:rsidR="001D3E5A" w:rsidRDefault="001D3E5A" w:rsidP="001D3E5A">
            <w:pPr>
              <w:pStyle w:val="ab"/>
              <w:ind w:firstLineChars="0" w:firstLine="0"/>
              <w:rPr>
                <w:color w:val="000000"/>
                <w:sz w:val="21"/>
                <w:szCs w:val="21"/>
              </w:rPr>
            </w:pPr>
          </w:p>
          <w:p w14:paraId="73A1C76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14:paraId="206C7964" w14:textId="77777777" w:rsidR="001D3E5A" w:rsidRDefault="001D3E5A" w:rsidP="001D3E5A">
            <w:pPr>
              <w:ind w:firstLineChars="200" w:firstLine="420"/>
              <w:rPr>
                <w:color w:val="000000"/>
                <w:szCs w:val="21"/>
                <w:u w:val="single"/>
              </w:rPr>
            </w:pPr>
            <w:r>
              <w:rPr>
                <w:color w:val="000000"/>
                <w:szCs w:val="21"/>
              </w:rPr>
              <w:sym w:font="Wingdings" w:char="00FE"/>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14:paraId="7C79AE3E" w14:textId="77777777" w:rsidR="001D3E5A" w:rsidRDefault="001D3E5A" w:rsidP="001D3E5A">
            <w:pPr>
              <w:pStyle w:val="ab"/>
              <w:ind w:firstLineChars="0" w:firstLine="0"/>
              <w:rPr>
                <w:color w:val="000000"/>
                <w:sz w:val="21"/>
                <w:szCs w:val="21"/>
              </w:rPr>
            </w:pPr>
          </w:p>
          <w:p w14:paraId="631E7436"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14:paraId="225D26D7" w14:textId="0FD408D8"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14:paraId="6AA7DD2B" w14:textId="77777777" w:rsidR="001D3E5A" w:rsidRDefault="001D3E5A" w:rsidP="001D3E5A">
            <w:pPr>
              <w:pStyle w:val="ab"/>
              <w:ind w:firstLineChars="0" w:firstLine="0"/>
              <w:rPr>
                <w:color w:val="000000"/>
                <w:sz w:val="21"/>
                <w:szCs w:val="21"/>
                <w:u w:val="single"/>
              </w:rPr>
            </w:pPr>
          </w:p>
          <w:p w14:paraId="44DCBD5F"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14:paraId="6359BDED"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标签</w:t>
            </w:r>
            <w:r>
              <w:rPr>
                <w:rFonts w:hint="eastAsia"/>
                <w:color w:val="000000"/>
                <w:sz w:val="21"/>
                <w:szCs w:val="21"/>
              </w:rPr>
              <w:t xml:space="preserve">   </w:t>
            </w:r>
            <w:r>
              <w:rPr>
                <w:color w:val="000000"/>
                <w:sz w:val="21"/>
                <w:szCs w:val="21"/>
              </w:rPr>
              <w:sym w:font="Wingdings" w:char="00A8"/>
            </w:r>
            <w:r>
              <w:rPr>
                <w:rFonts w:hint="eastAsia"/>
                <w:color w:val="000000"/>
                <w:sz w:val="21"/>
                <w:szCs w:val="21"/>
              </w:rPr>
              <w:t>标牌</w:t>
            </w:r>
            <w:r>
              <w:rPr>
                <w:rFonts w:hint="eastAsia"/>
                <w:color w:val="000000"/>
                <w:sz w:val="21"/>
                <w:szCs w:val="21"/>
              </w:rPr>
              <w:t xml:space="preserve">  </w:t>
            </w:r>
            <w:r>
              <w:rPr>
                <w:color w:val="000000"/>
                <w:sz w:val="21"/>
                <w:szCs w:val="21"/>
              </w:rPr>
              <w:sym w:font="Wingdings" w:char="00FE"/>
            </w:r>
            <w:r>
              <w:rPr>
                <w:rFonts w:hint="eastAsia"/>
                <w:color w:val="000000"/>
                <w:sz w:val="21"/>
                <w:szCs w:val="21"/>
              </w:rPr>
              <w:t>区域</w:t>
            </w:r>
            <w:r>
              <w:rPr>
                <w:rFonts w:hint="eastAsia"/>
                <w:color w:val="000000"/>
                <w:sz w:val="21"/>
                <w:szCs w:val="21"/>
              </w:rPr>
              <w:t xml:space="preserve">   </w:t>
            </w:r>
            <w:r>
              <w:rPr>
                <w:color w:val="000000"/>
                <w:sz w:val="21"/>
                <w:szCs w:val="21"/>
              </w:rPr>
              <w:sym w:font="Wingdings" w:char="00A8"/>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14:paraId="04D813D4" w14:textId="77777777" w:rsidR="001D3E5A" w:rsidRDefault="001D3E5A" w:rsidP="001D3E5A">
            <w:pPr>
              <w:pStyle w:val="ab"/>
              <w:ind w:firstLineChars="0" w:firstLine="0"/>
              <w:rPr>
                <w:color w:val="000000"/>
                <w:sz w:val="21"/>
                <w:szCs w:val="21"/>
              </w:rPr>
            </w:pPr>
          </w:p>
          <w:p w14:paraId="707D609D"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14:paraId="14F05482"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r>
              <w:rPr>
                <w:rFonts w:hint="eastAsia"/>
                <w:color w:val="FF0000"/>
                <w:sz w:val="21"/>
                <w:szCs w:val="21"/>
                <w:u w:val="single"/>
              </w:rPr>
              <w:t xml:space="preserve"> </w:t>
            </w:r>
            <w:r>
              <w:rPr>
                <w:rFonts w:hint="eastAsia"/>
                <w:color w:val="000000"/>
                <w:sz w:val="21"/>
                <w:szCs w:val="21"/>
                <w:u w:val="single"/>
              </w:rPr>
              <w:t xml:space="preserve">               </w:t>
            </w:r>
          </w:p>
          <w:p w14:paraId="62E6C13D" w14:textId="77777777" w:rsidR="001D3E5A" w:rsidRDefault="001D3E5A" w:rsidP="001D3E5A">
            <w:pPr>
              <w:pStyle w:val="ab"/>
              <w:ind w:firstLineChars="0" w:firstLine="0"/>
              <w:rPr>
                <w:color w:val="000000"/>
                <w:sz w:val="21"/>
                <w:szCs w:val="21"/>
              </w:rPr>
            </w:pPr>
          </w:p>
          <w:p w14:paraId="49901BF9"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14:paraId="388DFEFE" w14:textId="77777777" w:rsidR="001D3E5A" w:rsidRDefault="001D3E5A" w:rsidP="001D3E5A">
            <w:pPr>
              <w:pStyle w:val="ab"/>
              <w:rPr>
                <w:color w:val="000000"/>
                <w:sz w:val="21"/>
                <w:szCs w:val="21"/>
                <w:u w:val="single"/>
              </w:rPr>
            </w:pPr>
            <w:r>
              <w:rPr>
                <w:color w:val="000000"/>
                <w:sz w:val="21"/>
                <w:szCs w:val="21"/>
              </w:rPr>
              <w:sym w:font="Wingdings" w:char="00FE"/>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14:paraId="3A7C2074" w14:textId="77777777" w:rsidR="001D3E5A" w:rsidRDefault="001D3E5A" w:rsidP="001D3E5A">
            <w:pPr>
              <w:pStyle w:val="ab"/>
              <w:ind w:firstLineChars="0" w:firstLine="0"/>
              <w:rPr>
                <w:color w:val="000000"/>
                <w:sz w:val="21"/>
                <w:szCs w:val="21"/>
              </w:rPr>
            </w:pPr>
          </w:p>
          <w:p w14:paraId="46F5D53C"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14:paraId="6002497E" w14:textId="77777777" w:rsidR="001D3E5A" w:rsidRDefault="001D3E5A" w:rsidP="001D3E5A">
            <w:pPr>
              <w:pStyle w:val="ab"/>
              <w:rPr>
                <w:color w:val="000000"/>
                <w:sz w:val="21"/>
                <w:szCs w:val="21"/>
              </w:rPr>
            </w:pPr>
            <w:r>
              <w:rPr>
                <w:color w:val="000000"/>
                <w:sz w:val="21"/>
                <w:szCs w:val="21"/>
              </w:rPr>
              <w:sym w:font="Wingdings" w:char="00FE"/>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14:paraId="52CA59CA" w14:textId="77777777" w:rsidR="001D3E5A" w:rsidRDefault="001D3E5A" w:rsidP="001D3E5A">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color w:val="000000"/>
                <w:szCs w:val="21"/>
              </w:rPr>
              <w:sym w:font="Wingdings" w:char="00FE"/>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u w:val="single"/>
              </w:rPr>
              <w:t xml:space="preserve"> </w:t>
            </w:r>
          </w:p>
          <w:p w14:paraId="37E36D41" w14:textId="77777777" w:rsidR="001D3E5A" w:rsidRDefault="001D3E5A" w:rsidP="001D3E5A">
            <w:pPr>
              <w:rPr>
                <w:color w:val="000000"/>
                <w:szCs w:val="21"/>
              </w:rPr>
            </w:pPr>
          </w:p>
          <w:p w14:paraId="2AE32C68"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了解应急准备和响应情况</w:t>
            </w:r>
          </w:p>
          <w:p w14:paraId="682B6ACB" w14:textId="77777777" w:rsidR="001D3E5A" w:rsidRDefault="001D3E5A" w:rsidP="001D3E5A">
            <w:pPr>
              <w:ind w:firstLineChars="100" w:firstLine="210"/>
              <w:rPr>
                <w:color w:val="000000"/>
                <w:szCs w:val="18"/>
              </w:rPr>
            </w:pPr>
            <w:r>
              <w:rPr>
                <w:color w:val="000000"/>
              </w:rPr>
              <w:sym w:font="Wingdings" w:char="00A8"/>
            </w:r>
            <w:r>
              <w:rPr>
                <w:rFonts w:hint="eastAsia"/>
                <w:color w:val="000000"/>
              </w:rPr>
              <w:t>制订了必要的应急预案</w:t>
            </w:r>
            <w:r>
              <w:rPr>
                <w:rFonts w:hint="eastAsia"/>
                <w:color w:val="000000"/>
              </w:rPr>
              <w:t xml:space="preserve">   </w:t>
            </w:r>
            <w:r>
              <w:rPr>
                <w:color w:val="000000"/>
              </w:rPr>
              <w:sym w:font="Wingdings" w:char="00FE"/>
            </w:r>
            <w:r>
              <w:rPr>
                <w:rFonts w:hint="eastAsia"/>
                <w:color w:val="000000"/>
              </w:rPr>
              <w:t>未制订了必要的应急预案</w:t>
            </w:r>
          </w:p>
          <w:p w14:paraId="64ACE5DB" w14:textId="77777777" w:rsidR="001D3E5A" w:rsidRDefault="001D3E5A" w:rsidP="001D3E5A">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14:paraId="57FAE2EA"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未进行应急演练</w:t>
            </w:r>
            <w:r>
              <w:rPr>
                <w:rFonts w:hint="eastAsia"/>
                <w:color w:val="000000"/>
                <w:szCs w:val="21"/>
              </w:rPr>
              <w:t xml:space="preserve">     </w:t>
            </w:r>
            <w:r>
              <w:rPr>
                <w:color w:val="000000"/>
                <w:szCs w:val="21"/>
              </w:rPr>
              <w:sym w:font="Wingdings" w:char="00FE"/>
            </w:r>
            <w:r>
              <w:rPr>
                <w:rFonts w:hint="eastAsia"/>
                <w:color w:val="000000"/>
                <w:szCs w:val="21"/>
              </w:rPr>
              <w:t>进行应急演练，说明：</w:t>
            </w:r>
            <w:r>
              <w:rPr>
                <w:rFonts w:hint="eastAsia"/>
                <w:color w:val="000000"/>
                <w:szCs w:val="21"/>
                <w:u w:val="single"/>
              </w:rPr>
              <w:t xml:space="preserve">    </w:t>
            </w:r>
            <w:r>
              <w:rPr>
                <w:rFonts w:hint="eastAsia"/>
                <w:color w:val="0000FF"/>
                <w:szCs w:val="21"/>
                <w:u w:val="single"/>
              </w:rPr>
              <w:t xml:space="preserve">  </w:t>
            </w:r>
            <w:r>
              <w:rPr>
                <w:rFonts w:hint="eastAsia"/>
                <w:color w:val="000000"/>
                <w:szCs w:val="21"/>
                <w:u w:val="single"/>
              </w:rPr>
              <w:t xml:space="preserve">                </w:t>
            </w:r>
          </w:p>
          <w:p w14:paraId="4EE01B79" w14:textId="77777777" w:rsidR="001D3E5A" w:rsidRDefault="001D3E5A" w:rsidP="001D3E5A">
            <w:pPr>
              <w:ind w:firstLineChars="100" w:firstLine="210"/>
              <w:rPr>
                <w:color w:val="000000"/>
                <w:szCs w:val="21"/>
              </w:rPr>
            </w:pPr>
          </w:p>
          <w:p w14:paraId="068AE374"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14:paraId="19447B3C"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73387912" w14:textId="77777777" w:rsidR="001D3E5A" w:rsidRDefault="001D3E5A" w:rsidP="001D3E5A">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color w:val="000000"/>
                <w:szCs w:val="21"/>
              </w:rPr>
              <w:sym w:font="Wingdings" w:char="00A8"/>
            </w:r>
            <w:r>
              <w:rPr>
                <w:rFonts w:hint="eastAsia"/>
                <w:color w:val="000000"/>
                <w:szCs w:val="21"/>
              </w:rPr>
              <w:t>进行年度评审，说明：</w:t>
            </w:r>
            <w:r>
              <w:rPr>
                <w:rFonts w:hint="eastAsia"/>
                <w:color w:val="000000"/>
                <w:szCs w:val="21"/>
                <w:u w:val="single"/>
              </w:rPr>
              <w:t xml:space="preserve">                     </w:t>
            </w:r>
          </w:p>
          <w:p w14:paraId="5889A44B" w14:textId="77777777" w:rsidR="001D3E5A" w:rsidRDefault="001D3E5A" w:rsidP="001D3E5A">
            <w:pPr>
              <w:rPr>
                <w:color w:val="000000"/>
                <w:szCs w:val="21"/>
                <w:shd w:val="clear" w:color="FFFFFF" w:fill="D9D9D9"/>
              </w:rPr>
            </w:pPr>
          </w:p>
          <w:p w14:paraId="3370BBB8"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14:paraId="06DE5FF5" w14:textId="77777777" w:rsidR="001D3E5A" w:rsidRDefault="001D3E5A" w:rsidP="001D3E5A">
            <w:pPr>
              <w:ind w:firstLineChars="100" w:firstLine="210"/>
              <w:rPr>
                <w:color w:val="000000"/>
                <w:szCs w:val="21"/>
              </w:rPr>
            </w:pPr>
            <w:r>
              <w:rPr>
                <w:rFonts w:hint="eastAsia"/>
                <w:color w:val="000000"/>
                <w:szCs w:val="21"/>
              </w:rPr>
              <w:t xml:space="preserve">  </w:t>
            </w:r>
            <w:r>
              <w:rPr>
                <w:color w:val="000000"/>
                <w:szCs w:val="21"/>
              </w:rPr>
              <w:sym w:font="Wingdings" w:char="00A8"/>
            </w:r>
            <w:r>
              <w:rPr>
                <w:rFonts w:hint="eastAsia"/>
                <w:color w:val="000000"/>
                <w:szCs w:val="21"/>
              </w:rPr>
              <w:t>含麸质的谷类及其制品（小麦、大麦等）</w:t>
            </w:r>
            <w:r>
              <w:rPr>
                <w:rFonts w:hint="eastAsia"/>
                <w:color w:val="000000"/>
                <w:szCs w:val="21"/>
              </w:rPr>
              <w:t xml:space="preserve">   </w:t>
            </w:r>
            <w:r>
              <w:rPr>
                <w:color w:val="000000"/>
                <w:szCs w:val="21"/>
              </w:rPr>
              <w:sym w:font="Wingdings" w:char="00A8"/>
            </w:r>
            <w:r>
              <w:rPr>
                <w:rFonts w:hint="eastAsia"/>
                <w:color w:val="000000"/>
                <w:szCs w:val="21"/>
              </w:rPr>
              <w:t>甲壳类及其制品（虾、蟹等）</w:t>
            </w:r>
            <w:r>
              <w:rPr>
                <w:rFonts w:hint="eastAsia"/>
                <w:color w:val="000000"/>
                <w:szCs w:val="21"/>
              </w:rPr>
              <w:t xml:space="preserve"> </w:t>
            </w:r>
            <w:r>
              <w:rPr>
                <w:color w:val="000000"/>
                <w:szCs w:val="21"/>
              </w:rPr>
              <w:sym w:font="Wingdings" w:char="00A8"/>
            </w:r>
            <w:r>
              <w:rPr>
                <w:rFonts w:hint="eastAsia"/>
                <w:color w:val="000000"/>
                <w:szCs w:val="21"/>
              </w:rPr>
              <w:t>鱼类及其制品</w:t>
            </w:r>
            <w:r>
              <w:rPr>
                <w:rFonts w:hint="eastAsia"/>
                <w:color w:val="000000"/>
                <w:szCs w:val="21"/>
              </w:rPr>
              <w:t xml:space="preserve">  </w:t>
            </w:r>
          </w:p>
          <w:p w14:paraId="1C13F2E1"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蛋及其制品</w:t>
            </w:r>
            <w:r>
              <w:rPr>
                <w:rFonts w:hint="eastAsia"/>
                <w:color w:val="000000"/>
                <w:szCs w:val="21"/>
              </w:rPr>
              <w:t xml:space="preserve">   </w:t>
            </w:r>
            <w:r>
              <w:rPr>
                <w:color w:val="000000"/>
                <w:szCs w:val="21"/>
              </w:rPr>
              <w:sym w:font="Wingdings" w:char="00A8"/>
            </w:r>
            <w:r>
              <w:rPr>
                <w:rFonts w:hint="eastAsia"/>
                <w:color w:val="000000"/>
                <w:szCs w:val="21"/>
              </w:rPr>
              <w:t>花生及其制品</w:t>
            </w:r>
            <w:r>
              <w:rPr>
                <w:rFonts w:hint="eastAsia"/>
                <w:color w:val="000000"/>
                <w:szCs w:val="21"/>
              </w:rPr>
              <w:t xml:space="preserve"> </w:t>
            </w:r>
            <w:r>
              <w:rPr>
                <w:color w:val="000000"/>
                <w:szCs w:val="21"/>
              </w:rPr>
              <w:sym w:font="Wingdings" w:char="00A8"/>
            </w:r>
            <w:r>
              <w:rPr>
                <w:rFonts w:hint="eastAsia"/>
                <w:color w:val="000000"/>
                <w:szCs w:val="21"/>
              </w:rPr>
              <w:t>大豆及其制品</w:t>
            </w:r>
            <w:r>
              <w:rPr>
                <w:rFonts w:hint="eastAsia"/>
                <w:color w:val="000000"/>
                <w:szCs w:val="21"/>
              </w:rPr>
              <w:t xml:space="preserve">   </w:t>
            </w:r>
            <w:r>
              <w:rPr>
                <w:color w:val="000000"/>
                <w:szCs w:val="21"/>
              </w:rPr>
              <w:sym w:font="Wingdings" w:char="00A8"/>
            </w:r>
            <w:r>
              <w:rPr>
                <w:rFonts w:hint="eastAsia"/>
                <w:color w:val="000000"/>
                <w:szCs w:val="21"/>
              </w:rPr>
              <w:t>乳及其制品</w:t>
            </w:r>
            <w:r>
              <w:rPr>
                <w:rFonts w:hint="eastAsia"/>
                <w:color w:val="000000"/>
                <w:szCs w:val="21"/>
              </w:rPr>
              <w:t xml:space="preserve">  </w:t>
            </w:r>
            <w:r>
              <w:rPr>
                <w:color w:val="000000"/>
                <w:szCs w:val="21"/>
              </w:rPr>
              <w:sym w:font="Wingdings" w:char="00A8"/>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14:paraId="4459500B" w14:textId="77777777" w:rsidR="001D3E5A" w:rsidRDefault="001D3E5A" w:rsidP="001D3E5A">
            <w:pPr>
              <w:pStyle w:val="ab"/>
              <w:ind w:firstLineChars="0" w:firstLine="0"/>
              <w:rPr>
                <w:color w:val="000000"/>
                <w:sz w:val="21"/>
                <w:szCs w:val="21"/>
              </w:rPr>
            </w:pPr>
          </w:p>
          <w:p w14:paraId="31609994"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14:paraId="61F0859A" w14:textId="77777777" w:rsidR="001D3E5A" w:rsidRDefault="001D3E5A" w:rsidP="001D3E5A">
            <w:pPr>
              <w:ind w:firstLineChars="200" w:firstLine="42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color w:val="000000"/>
                <w:szCs w:val="21"/>
              </w:rPr>
              <w:sym w:font="Wingdings" w:char="00A8"/>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14:paraId="63423FAF" w14:textId="77777777" w:rsidR="001D3E5A" w:rsidRDefault="001D3E5A" w:rsidP="001D3E5A">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14:paraId="7F91F523" w14:textId="77777777" w:rsidR="001D3E5A" w:rsidRDefault="001D3E5A" w:rsidP="001D3E5A">
            <w:pPr>
              <w:rPr>
                <w:color w:val="000000"/>
              </w:rPr>
            </w:pPr>
            <w:r>
              <w:rPr>
                <w:rFonts w:hint="eastAsia"/>
                <w:color w:val="000000"/>
                <w:szCs w:val="21"/>
              </w:rPr>
              <w:t>☑</w:t>
            </w:r>
            <w:r>
              <w:rPr>
                <w:rFonts w:hint="eastAsia"/>
                <w:color w:val="000000"/>
              </w:rPr>
              <w:t>满足要求</w:t>
            </w:r>
          </w:p>
          <w:p w14:paraId="1D763461" w14:textId="77777777" w:rsidR="001D3E5A" w:rsidRDefault="001D3E5A" w:rsidP="001D3E5A">
            <w:pPr>
              <w:rPr>
                <w:color w:val="000000"/>
              </w:rPr>
            </w:pPr>
            <w:r>
              <w:rPr>
                <w:rFonts w:hint="eastAsia"/>
                <w:color w:val="000000"/>
                <w:szCs w:val="21"/>
              </w:rPr>
              <w:t>□</w:t>
            </w:r>
            <w:r>
              <w:rPr>
                <w:rFonts w:hint="eastAsia"/>
                <w:color w:val="000000"/>
              </w:rPr>
              <w:t>不满足要求</w:t>
            </w:r>
          </w:p>
          <w:p w14:paraId="5AC44008" w14:textId="77777777" w:rsidR="001D3E5A" w:rsidRDefault="001D3E5A" w:rsidP="001D3E5A">
            <w:pPr>
              <w:rPr>
                <w:color w:val="000000"/>
              </w:rPr>
            </w:pPr>
          </w:p>
          <w:p w14:paraId="35D96818" w14:textId="77777777" w:rsidR="001D3E5A" w:rsidRDefault="001D3E5A" w:rsidP="001D3E5A">
            <w:pPr>
              <w:rPr>
                <w:color w:val="000000"/>
              </w:rPr>
            </w:pPr>
          </w:p>
          <w:p w14:paraId="707B3DDA" w14:textId="77777777" w:rsidR="001D3E5A" w:rsidRDefault="001D3E5A" w:rsidP="001D3E5A">
            <w:pPr>
              <w:rPr>
                <w:color w:val="000000"/>
              </w:rPr>
            </w:pPr>
          </w:p>
          <w:p w14:paraId="4300CBEE" w14:textId="77777777" w:rsidR="001D3E5A" w:rsidRDefault="001D3E5A" w:rsidP="001D3E5A">
            <w:pPr>
              <w:rPr>
                <w:color w:val="000000"/>
              </w:rPr>
            </w:pPr>
          </w:p>
          <w:p w14:paraId="109C4D7E" w14:textId="77777777" w:rsidR="001D3E5A" w:rsidRDefault="001D3E5A" w:rsidP="001D3E5A">
            <w:pPr>
              <w:rPr>
                <w:color w:val="000000"/>
              </w:rPr>
            </w:pPr>
          </w:p>
          <w:p w14:paraId="5755A10E" w14:textId="77777777" w:rsidR="001D3E5A" w:rsidRDefault="001D3E5A" w:rsidP="001D3E5A">
            <w:pPr>
              <w:rPr>
                <w:color w:val="000000"/>
              </w:rPr>
            </w:pPr>
          </w:p>
          <w:p w14:paraId="0B107E77" w14:textId="77777777" w:rsidR="001D3E5A" w:rsidRDefault="001D3E5A" w:rsidP="001D3E5A">
            <w:pPr>
              <w:rPr>
                <w:color w:val="000000"/>
              </w:rPr>
            </w:pPr>
          </w:p>
          <w:p w14:paraId="12D04FAF" w14:textId="77777777" w:rsidR="001D3E5A" w:rsidRDefault="001D3E5A" w:rsidP="001D3E5A">
            <w:pPr>
              <w:rPr>
                <w:color w:val="000000"/>
              </w:rPr>
            </w:pPr>
          </w:p>
          <w:p w14:paraId="5C8DA5BE" w14:textId="77777777" w:rsidR="001D3E5A" w:rsidRDefault="001D3E5A" w:rsidP="001D3E5A">
            <w:pPr>
              <w:rPr>
                <w:color w:val="000000"/>
              </w:rPr>
            </w:pPr>
          </w:p>
          <w:p w14:paraId="411C5A91" w14:textId="77777777" w:rsidR="001D3E5A" w:rsidRDefault="001D3E5A" w:rsidP="001D3E5A">
            <w:pPr>
              <w:rPr>
                <w:color w:val="000000"/>
              </w:rPr>
            </w:pPr>
          </w:p>
          <w:p w14:paraId="77CB3FC5" w14:textId="77777777" w:rsidR="001D3E5A" w:rsidRDefault="001D3E5A" w:rsidP="001D3E5A">
            <w:pPr>
              <w:rPr>
                <w:color w:val="000000"/>
              </w:rPr>
            </w:pPr>
          </w:p>
          <w:p w14:paraId="4B5A5344" w14:textId="77777777" w:rsidR="001D3E5A" w:rsidRDefault="001D3E5A" w:rsidP="001D3E5A">
            <w:pPr>
              <w:rPr>
                <w:color w:val="000000"/>
              </w:rPr>
            </w:pPr>
          </w:p>
          <w:p w14:paraId="6339245A" w14:textId="77777777" w:rsidR="001D3E5A" w:rsidRDefault="001D3E5A" w:rsidP="001D3E5A">
            <w:pPr>
              <w:rPr>
                <w:color w:val="000000"/>
              </w:rPr>
            </w:pPr>
          </w:p>
          <w:p w14:paraId="223489EE" w14:textId="77777777" w:rsidR="001D3E5A" w:rsidRDefault="001D3E5A" w:rsidP="001D3E5A">
            <w:pPr>
              <w:rPr>
                <w:color w:val="000000"/>
              </w:rPr>
            </w:pPr>
          </w:p>
          <w:p w14:paraId="549C4541" w14:textId="77777777" w:rsidR="001D3E5A" w:rsidRDefault="001D3E5A" w:rsidP="001D3E5A">
            <w:pPr>
              <w:rPr>
                <w:color w:val="000000"/>
              </w:rPr>
            </w:pPr>
          </w:p>
          <w:p w14:paraId="0A19A7A2" w14:textId="77777777" w:rsidR="001D3E5A" w:rsidRDefault="001D3E5A" w:rsidP="001D3E5A">
            <w:pPr>
              <w:rPr>
                <w:color w:val="000000"/>
              </w:rPr>
            </w:pPr>
          </w:p>
          <w:p w14:paraId="15409D3D" w14:textId="77777777" w:rsidR="001D3E5A" w:rsidRDefault="001D3E5A" w:rsidP="001D3E5A">
            <w:pPr>
              <w:rPr>
                <w:color w:val="000000"/>
              </w:rPr>
            </w:pPr>
          </w:p>
          <w:p w14:paraId="6ADCE727" w14:textId="77777777" w:rsidR="001D3E5A" w:rsidRDefault="001D3E5A" w:rsidP="001D3E5A">
            <w:pPr>
              <w:rPr>
                <w:color w:val="000000"/>
              </w:rPr>
            </w:pPr>
          </w:p>
          <w:p w14:paraId="379CB3A3" w14:textId="77777777" w:rsidR="001D3E5A" w:rsidRDefault="001D3E5A" w:rsidP="001D3E5A">
            <w:pPr>
              <w:rPr>
                <w:color w:val="000000"/>
              </w:rPr>
            </w:pPr>
          </w:p>
          <w:p w14:paraId="11A4406C" w14:textId="77777777" w:rsidR="001D3E5A" w:rsidRDefault="001D3E5A" w:rsidP="001D3E5A">
            <w:pPr>
              <w:rPr>
                <w:color w:val="000000"/>
              </w:rPr>
            </w:pPr>
          </w:p>
          <w:p w14:paraId="6548184B" w14:textId="77777777" w:rsidR="001D3E5A" w:rsidRDefault="001D3E5A" w:rsidP="001D3E5A">
            <w:pPr>
              <w:rPr>
                <w:color w:val="000000"/>
              </w:rPr>
            </w:pPr>
          </w:p>
          <w:p w14:paraId="19D8E3C5" w14:textId="77777777" w:rsidR="001D3E5A" w:rsidRDefault="001D3E5A" w:rsidP="001D3E5A">
            <w:pPr>
              <w:rPr>
                <w:color w:val="000000"/>
              </w:rPr>
            </w:pPr>
          </w:p>
          <w:p w14:paraId="30A6ACF9" w14:textId="77777777" w:rsidR="001D3E5A" w:rsidRDefault="001D3E5A" w:rsidP="001D3E5A">
            <w:pPr>
              <w:rPr>
                <w:color w:val="000000"/>
              </w:rPr>
            </w:pPr>
          </w:p>
          <w:p w14:paraId="05468CF9" w14:textId="77777777" w:rsidR="001D3E5A" w:rsidRDefault="001D3E5A" w:rsidP="001D3E5A">
            <w:pPr>
              <w:rPr>
                <w:color w:val="000000"/>
              </w:rPr>
            </w:pPr>
          </w:p>
          <w:p w14:paraId="7E9AEEFD" w14:textId="77777777" w:rsidR="001D3E5A" w:rsidRDefault="001D3E5A" w:rsidP="001D3E5A">
            <w:pPr>
              <w:rPr>
                <w:color w:val="000000"/>
              </w:rPr>
            </w:pPr>
          </w:p>
          <w:p w14:paraId="18CF6B81" w14:textId="77777777" w:rsidR="001D3E5A" w:rsidRDefault="001D3E5A" w:rsidP="001D3E5A">
            <w:pPr>
              <w:rPr>
                <w:color w:val="000000"/>
              </w:rPr>
            </w:pPr>
          </w:p>
          <w:p w14:paraId="685BF69F" w14:textId="77777777" w:rsidR="001D3E5A" w:rsidRDefault="001D3E5A" w:rsidP="001D3E5A">
            <w:pPr>
              <w:rPr>
                <w:color w:val="000000"/>
              </w:rPr>
            </w:pPr>
          </w:p>
          <w:p w14:paraId="2B112BE5" w14:textId="77777777" w:rsidR="001D3E5A" w:rsidRDefault="001D3E5A" w:rsidP="001D3E5A">
            <w:pPr>
              <w:rPr>
                <w:color w:val="000000"/>
              </w:rPr>
            </w:pPr>
          </w:p>
          <w:p w14:paraId="4CCDCCE1" w14:textId="77777777" w:rsidR="001D3E5A" w:rsidRDefault="001D3E5A" w:rsidP="001D3E5A">
            <w:pPr>
              <w:rPr>
                <w:color w:val="000000"/>
              </w:rPr>
            </w:pPr>
          </w:p>
          <w:p w14:paraId="0E39A1AB" w14:textId="77777777" w:rsidR="001D3E5A" w:rsidRDefault="001D3E5A" w:rsidP="001D3E5A">
            <w:pPr>
              <w:rPr>
                <w:color w:val="000000"/>
              </w:rPr>
            </w:pPr>
          </w:p>
          <w:p w14:paraId="53FBCD00" w14:textId="77777777" w:rsidR="001D3E5A" w:rsidRDefault="001D3E5A" w:rsidP="001D3E5A">
            <w:pPr>
              <w:rPr>
                <w:color w:val="000000"/>
              </w:rPr>
            </w:pPr>
          </w:p>
          <w:p w14:paraId="7DF45575" w14:textId="77777777" w:rsidR="001D3E5A" w:rsidRDefault="001D3E5A" w:rsidP="001D3E5A">
            <w:pPr>
              <w:rPr>
                <w:color w:val="000000"/>
              </w:rPr>
            </w:pPr>
          </w:p>
          <w:p w14:paraId="217F6F41" w14:textId="77777777" w:rsidR="001D3E5A" w:rsidRDefault="001D3E5A" w:rsidP="001D3E5A">
            <w:pPr>
              <w:rPr>
                <w:color w:val="000000"/>
              </w:rPr>
            </w:pPr>
          </w:p>
          <w:p w14:paraId="30DBCCEF" w14:textId="77777777" w:rsidR="001D3E5A" w:rsidRDefault="001D3E5A" w:rsidP="001D3E5A">
            <w:pPr>
              <w:rPr>
                <w:color w:val="000000"/>
              </w:rPr>
            </w:pPr>
          </w:p>
          <w:p w14:paraId="7B51A8C3" w14:textId="77777777" w:rsidR="001D3E5A" w:rsidRDefault="001D3E5A" w:rsidP="001D3E5A">
            <w:pPr>
              <w:rPr>
                <w:color w:val="000000"/>
              </w:rPr>
            </w:pPr>
          </w:p>
          <w:p w14:paraId="06C44D09" w14:textId="77777777" w:rsidR="001D3E5A" w:rsidRDefault="001D3E5A" w:rsidP="001D3E5A">
            <w:pPr>
              <w:rPr>
                <w:color w:val="000000"/>
              </w:rPr>
            </w:pPr>
          </w:p>
          <w:p w14:paraId="33CC000D" w14:textId="77777777" w:rsidR="001D3E5A" w:rsidRDefault="001D3E5A" w:rsidP="001D3E5A">
            <w:pPr>
              <w:rPr>
                <w:color w:val="000000"/>
              </w:rPr>
            </w:pPr>
          </w:p>
          <w:p w14:paraId="342ACBE3" w14:textId="77777777" w:rsidR="001D3E5A" w:rsidRDefault="001D3E5A" w:rsidP="001D3E5A">
            <w:pPr>
              <w:rPr>
                <w:color w:val="000000"/>
              </w:rPr>
            </w:pPr>
          </w:p>
          <w:p w14:paraId="68DCA325" w14:textId="77777777" w:rsidR="001D3E5A" w:rsidRDefault="001D3E5A" w:rsidP="001D3E5A">
            <w:pPr>
              <w:rPr>
                <w:color w:val="000000"/>
              </w:rPr>
            </w:pPr>
          </w:p>
          <w:p w14:paraId="736BC0EB" w14:textId="77777777" w:rsidR="001D3E5A" w:rsidRDefault="001D3E5A" w:rsidP="001D3E5A">
            <w:pPr>
              <w:rPr>
                <w:color w:val="000000"/>
              </w:rPr>
            </w:pPr>
          </w:p>
          <w:p w14:paraId="07D4E897" w14:textId="77777777" w:rsidR="001D3E5A" w:rsidRDefault="001D3E5A" w:rsidP="001D3E5A">
            <w:pPr>
              <w:rPr>
                <w:color w:val="000000"/>
              </w:rPr>
            </w:pPr>
          </w:p>
          <w:p w14:paraId="0DEBAE05" w14:textId="77777777" w:rsidR="001D3E5A" w:rsidRDefault="001D3E5A" w:rsidP="001D3E5A">
            <w:pPr>
              <w:rPr>
                <w:color w:val="000000"/>
              </w:rPr>
            </w:pPr>
          </w:p>
          <w:p w14:paraId="257F9C08" w14:textId="77777777" w:rsidR="001D3E5A" w:rsidRDefault="001D3E5A" w:rsidP="001D3E5A">
            <w:pPr>
              <w:rPr>
                <w:color w:val="000000"/>
              </w:rPr>
            </w:pPr>
          </w:p>
          <w:p w14:paraId="2B91AACF" w14:textId="77777777" w:rsidR="001D3E5A" w:rsidRDefault="001D3E5A" w:rsidP="001D3E5A">
            <w:pPr>
              <w:rPr>
                <w:color w:val="000000"/>
              </w:rPr>
            </w:pPr>
          </w:p>
          <w:p w14:paraId="0E52A11E" w14:textId="77777777" w:rsidR="001D3E5A" w:rsidRDefault="001D3E5A" w:rsidP="001D3E5A">
            <w:pPr>
              <w:rPr>
                <w:color w:val="000000"/>
              </w:rPr>
            </w:pPr>
          </w:p>
          <w:p w14:paraId="12FBAE2E" w14:textId="77777777" w:rsidR="001D3E5A" w:rsidRDefault="001D3E5A" w:rsidP="001D3E5A">
            <w:pPr>
              <w:rPr>
                <w:color w:val="000000"/>
              </w:rPr>
            </w:pPr>
          </w:p>
          <w:p w14:paraId="5C55C99D" w14:textId="77777777" w:rsidR="001D3E5A" w:rsidRDefault="001D3E5A" w:rsidP="001D3E5A">
            <w:pPr>
              <w:rPr>
                <w:color w:val="000000"/>
              </w:rPr>
            </w:pPr>
          </w:p>
          <w:p w14:paraId="622480FF" w14:textId="77777777" w:rsidR="001D3E5A" w:rsidRPr="0081149D" w:rsidRDefault="001D3E5A" w:rsidP="001D3E5A">
            <w:pPr>
              <w:rPr>
                <w:color w:val="FF0000"/>
              </w:rPr>
            </w:pPr>
            <w:r w:rsidRPr="0081149D">
              <w:rPr>
                <w:rFonts w:hint="eastAsia"/>
                <w:color w:val="FF0000"/>
              </w:rPr>
              <w:t>无货架暂存物品区域标识；</w:t>
            </w:r>
          </w:p>
          <w:p w14:paraId="2D75A53B" w14:textId="3C7DBCCD" w:rsidR="001D3E5A" w:rsidRPr="0081149D" w:rsidRDefault="001D3E5A" w:rsidP="001D3E5A">
            <w:pPr>
              <w:rPr>
                <w:color w:val="FF0000"/>
              </w:rPr>
            </w:pPr>
          </w:p>
          <w:p w14:paraId="1550A62C" w14:textId="77777777" w:rsidR="001D3E5A" w:rsidRDefault="001D3E5A" w:rsidP="001D3E5A">
            <w:pPr>
              <w:rPr>
                <w:color w:val="000000"/>
              </w:rPr>
            </w:pPr>
          </w:p>
          <w:p w14:paraId="5203A260" w14:textId="77777777" w:rsidR="001D3E5A" w:rsidRDefault="001D3E5A" w:rsidP="001D3E5A">
            <w:pPr>
              <w:rPr>
                <w:color w:val="000000"/>
              </w:rPr>
            </w:pPr>
          </w:p>
          <w:p w14:paraId="70792626" w14:textId="77777777" w:rsidR="001D3E5A" w:rsidRDefault="001D3E5A" w:rsidP="001D3E5A">
            <w:pPr>
              <w:rPr>
                <w:color w:val="000000"/>
              </w:rPr>
            </w:pPr>
          </w:p>
          <w:p w14:paraId="72B96182" w14:textId="77777777" w:rsidR="001D3E5A" w:rsidRDefault="001D3E5A" w:rsidP="001D3E5A">
            <w:pPr>
              <w:rPr>
                <w:color w:val="000000"/>
              </w:rPr>
            </w:pPr>
          </w:p>
          <w:p w14:paraId="4CDEB309" w14:textId="77777777" w:rsidR="001D3E5A" w:rsidRDefault="001D3E5A" w:rsidP="001D3E5A">
            <w:pPr>
              <w:rPr>
                <w:color w:val="000000"/>
              </w:rPr>
            </w:pPr>
          </w:p>
          <w:p w14:paraId="16872F06" w14:textId="77777777" w:rsidR="001D3E5A" w:rsidRDefault="001D3E5A" w:rsidP="001D3E5A">
            <w:pPr>
              <w:rPr>
                <w:color w:val="000000"/>
              </w:rPr>
            </w:pPr>
          </w:p>
          <w:p w14:paraId="5B23A8FC" w14:textId="77777777" w:rsidR="001D3E5A" w:rsidRDefault="001D3E5A" w:rsidP="001D3E5A">
            <w:pPr>
              <w:rPr>
                <w:color w:val="000000"/>
              </w:rPr>
            </w:pPr>
          </w:p>
          <w:p w14:paraId="0216A10B" w14:textId="77777777" w:rsidR="001D3E5A" w:rsidRDefault="001D3E5A" w:rsidP="001D3E5A">
            <w:pPr>
              <w:rPr>
                <w:color w:val="000000"/>
              </w:rPr>
            </w:pPr>
          </w:p>
          <w:p w14:paraId="392CE023" w14:textId="77777777" w:rsidR="001D3E5A" w:rsidRDefault="001D3E5A" w:rsidP="001D3E5A">
            <w:pPr>
              <w:rPr>
                <w:color w:val="000000"/>
              </w:rPr>
            </w:pPr>
          </w:p>
          <w:p w14:paraId="099F80F4" w14:textId="77777777" w:rsidR="001D3E5A" w:rsidRDefault="001D3E5A" w:rsidP="001D3E5A">
            <w:pPr>
              <w:rPr>
                <w:color w:val="000000"/>
              </w:rPr>
            </w:pPr>
          </w:p>
          <w:p w14:paraId="4722B9C7" w14:textId="77777777" w:rsidR="001D3E5A" w:rsidRDefault="001D3E5A" w:rsidP="001D3E5A">
            <w:pPr>
              <w:rPr>
                <w:color w:val="000000"/>
              </w:rPr>
            </w:pPr>
          </w:p>
          <w:p w14:paraId="1A3DD66B" w14:textId="77777777" w:rsidR="001D3E5A" w:rsidRDefault="001D3E5A" w:rsidP="001D3E5A">
            <w:pPr>
              <w:rPr>
                <w:color w:val="000000"/>
              </w:rPr>
            </w:pPr>
          </w:p>
          <w:p w14:paraId="51579984" w14:textId="77777777" w:rsidR="001D3E5A" w:rsidRDefault="001D3E5A" w:rsidP="001D3E5A">
            <w:pPr>
              <w:rPr>
                <w:color w:val="000000"/>
              </w:rPr>
            </w:pPr>
          </w:p>
          <w:p w14:paraId="28A94435" w14:textId="77777777" w:rsidR="001D3E5A" w:rsidRDefault="001D3E5A" w:rsidP="001D3E5A">
            <w:pPr>
              <w:rPr>
                <w:color w:val="000000"/>
              </w:rPr>
            </w:pPr>
          </w:p>
          <w:p w14:paraId="00AA6446" w14:textId="77777777" w:rsidR="001D3E5A" w:rsidRDefault="001D3E5A" w:rsidP="001D3E5A">
            <w:pPr>
              <w:rPr>
                <w:color w:val="000000"/>
              </w:rPr>
            </w:pPr>
          </w:p>
          <w:p w14:paraId="23D57BB1" w14:textId="77777777" w:rsidR="001D3E5A" w:rsidRDefault="001D3E5A" w:rsidP="001D3E5A">
            <w:pPr>
              <w:rPr>
                <w:color w:val="000000"/>
              </w:rPr>
            </w:pPr>
          </w:p>
          <w:p w14:paraId="4FF6F9DC" w14:textId="77777777" w:rsidR="001D3E5A" w:rsidRDefault="001D3E5A" w:rsidP="001D3E5A">
            <w:pPr>
              <w:rPr>
                <w:color w:val="000000"/>
              </w:rPr>
            </w:pPr>
          </w:p>
        </w:tc>
      </w:tr>
      <w:tr w:rsidR="001D3E5A" w14:paraId="38EF9860" w14:textId="77777777">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3074C74E" w14:textId="77777777" w:rsidR="001D3E5A" w:rsidRDefault="001D3E5A" w:rsidP="001D3E5A">
            <w:pPr>
              <w:jc w:val="left"/>
              <w:rPr>
                <w:color w:val="000000"/>
                <w:shd w:val="pct10" w:color="auto" w:fill="FFFFFF"/>
              </w:rPr>
            </w:pPr>
            <w:r>
              <w:rPr>
                <w:rFonts w:hint="eastAsia"/>
                <w:color w:val="000000"/>
                <w:szCs w:val="21"/>
                <w:shd w:val="pct10" w:color="auto" w:fill="FFFFFF"/>
              </w:rPr>
              <w:t>FSMS</w:t>
            </w:r>
            <w:r>
              <w:rPr>
                <w:rFonts w:hint="eastAsia"/>
                <w:color w:val="000000"/>
                <w:shd w:val="pct10" w:color="auto" w:fill="FFFFFF"/>
              </w:rPr>
              <w:t>场所巡查</w:t>
            </w:r>
            <w:r>
              <w:rPr>
                <w:color w:val="000000"/>
                <w:shd w:val="pct10" w:color="auto" w:fill="FFFFFF"/>
              </w:rPr>
              <w:t>:</w:t>
            </w:r>
          </w:p>
          <w:p w14:paraId="0B0EBC01" w14:textId="4EB304F6" w:rsidR="001D3E5A" w:rsidRDefault="001D3E5A" w:rsidP="001D3E5A">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4F4F1C79" w14:textId="77777777" w:rsidR="001D3E5A" w:rsidRDefault="001D3E5A" w:rsidP="001D3E5A">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14:paraId="29042AF2"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14:paraId="1FF0495A"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03AC774" w14:textId="77777777" w:rsidR="001D3E5A" w:rsidRDefault="001D3E5A" w:rsidP="001D3E5A">
            <w:pPr>
              <w:pStyle w:val="ab"/>
              <w:ind w:firstLineChars="0" w:firstLine="0"/>
              <w:rPr>
                <w:color w:val="000000"/>
                <w:sz w:val="21"/>
                <w:szCs w:val="21"/>
              </w:rPr>
            </w:pPr>
          </w:p>
          <w:p w14:paraId="4A028B1A" w14:textId="77777777" w:rsidR="001D3E5A" w:rsidRDefault="001D3E5A" w:rsidP="001D3E5A">
            <w:pPr>
              <w:pStyle w:val="ab"/>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14:paraId="5E9F35BE"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1CDD96F0"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14:paraId="7BF431A7"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221C3E9" w14:textId="77777777" w:rsidR="001D3E5A" w:rsidRDefault="001D3E5A" w:rsidP="001D3E5A">
            <w:pPr>
              <w:rPr>
                <w:color w:val="000000"/>
                <w:szCs w:val="21"/>
              </w:rPr>
            </w:pPr>
          </w:p>
          <w:p w14:paraId="44659F61"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14:paraId="09A02EFF" w14:textId="77777777" w:rsidR="001D3E5A" w:rsidRDefault="001D3E5A" w:rsidP="001D3E5A">
            <w:pPr>
              <w:pStyle w:val="ab"/>
              <w:ind w:firstLineChars="0" w:firstLine="0"/>
              <w:rPr>
                <w:color w:val="000000"/>
                <w:sz w:val="21"/>
                <w:szCs w:val="21"/>
                <w:u w:val="single"/>
              </w:rPr>
            </w:pPr>
            <w:r>
              <w:rPr>
                <w:color w:val="000000"/>
                <w:sz w:val="21"/>
                <w:szCs w:val="21"/>
              </w:rPr>
              <w:sym w:font="Wingdings" w:char="00FE"/>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14:paraId="6137AF8C" w14:textId="77777777" w:rsidR="001D3E5A" w:rsidRDefault="001D3E5A" w:rsidP="001D3E5A">
            <w:pPr>
              <w:rPr>
                <w:color w:val="000000"/>
                <w:szCs w:val="21"/>
              </w:rPr>
            </w:pPr>
          </w:p>
          <w:p w14:paraId="131AA830" w14:textId="77777777" w:rsidR="001D3E5A" w:rsidRDefault="001D3E5A" w:rsidP="001D3E5A">
            <w:pPr>
              <w:rPr>
                <w:color w:val="000000"/>
                <w:szCs w:val="21"/>
              </w:rPr>
            </w:pPr>
            <w:r>
              <w:rPr>
                <w:rFonts w:hint="eastAsia"/>
                <w:color w:val="000000"/>
                <w:szCs w:val="21"/>
              </w:rPr>
              <w:t>-</w:t>
            </w:r>
            <w:r w:rsidRPr="00B05FA5">
              <w:rPr>
                <w:rFonts w:hint="eastAsia"/>
                <w:szCs w:val="21"/>
              </w:rPr>
              <w:t xml:space="preserve"> </w:t>
            </w:r>
            <w:r w:rsidRPr="00B05FA5">
              <w:rPr>
                <w:rFonts w:hint="eastAsia"/>
                <w:szCs w:val="21"/>
              </w:rPr>
              <w:t>观察生产用水的来源：</w:t>
            </w:r>
            <w:r>
              <w:rPr>
                <w:color w:val="000000"/>
                <w:szCs w:val="21"/>
              </w:rPr>
              <w:t>（</w:t>
            </w:r>
            <w:r>
              <w:rPr>
                <w:rFonts w:hint="eastAsia"/>
                <w:color w:val="000000"/>
                <w:szCs w:val="21"/>
              </w:rPr>
              <w:t>不涉</w:t>
            </w:r>
            <w:r>
              <w:rPr>
                <w:color w:val="000000"/>
                <w:szCs w:val="21"/>
              </w:rPr>
              <w:t>及）</w:t>
            </w:r>
          </w:p>
          <w:p w14:paraId="30566F91" w14:textId="77777777" w:rsidR="001D3E5A" w:rsidRPr="006946E0" w:rsidRDefault="001D3E5A" w:rsidP="001D3E5A">
            <w:pPr>
              <w:rPr>
                <w:szCs w:val="21"/>
              </w:rPr>
            </w:pPr>
          </w:p>
          <w:p w14:paraId="7F02E21E" w14:textId="05BC3EFA" w:rsidR="001D3E5A" w:rsidRPr="00B05FA5" w:rsidRDefault="001D3E5A" w:rsidP="001D3E5A">
            <w:pPr>
              <w:ind w:firstLineChars="100" w:firstLine="210"/>
              <w:rPr>
                <w:szCs w:val="21"/>
              </w:rPr>
            </w:pPr>
            <w:r w:rsidRPr="00B05FA5">
              <w:rPr>
                <w:szCs w:val="21"/>
              </w:rPr>
              <w:sym w:font="Wingdings" w:char="00A8"/>
            </w:r>
            <w:r w:rsidRPr="00B05FA5">
              <w:rPr>
                <w:rFonts w:hint="eastAsia"/>
                <w:szCs w:val="21"/>
              </w:rPr>
              <w:t>城市用水</w:t>
            </w:r>
            <w:r w:rsidRPr="00B05FA5">
              <w:rPr>
                <w:rFonts w:hint="eastAsia"/>
                <w:szCs w:val="21"/>
              </w:rPr>
              <w:t xml:space="preserve">   </w:t>
            </w:r>
            <w:r w:rsidRPr="00B05FA5">
              <w:rPr>
                <w:szCs w:val="21"/>
              </w:rPr>
              <w:sym w:font="Wingdings" w:char="00A8"/>
            </w:r>
            <w:r w:rsidRPr="00B05FA5">
              <w:rPr>
                <w:rFonts w:hint="eastAsia"/>
                <w:szCs w:val="21"/>
              </w:rPr>
              <w:t>地下水（井水）</w:t>
            </w:r>
            <w:r w:rsidRPr="00B05FA5">
              <w:rPr>
                <w:rFonts w:hint="eastAsia"/>
                <w:szCs w:val="21"/>
              </w:rPr>
              <w:t xml:space="preserve">  </w:t>
            </w:r>
            <w:r w:rsidRPr="00B05FA5">
              <w:rPr>
                <w:szCs w:val="21"/>
              </w:rPr>
              <w:sym w:font="Wingdings" w:char="00A8"/>
            </w:r>
            <w:r w:rsidRPr="00B05FA5">
              <w:rPr>
                <w:rFonts w:hint="eastAsia"/>
                <w:szCs w:val="21"/>
              </w:rPr>
              <w:t>地表水（江</w:t>
            </w:r>
            <w:r w:rsidRPr="00B05FA5">
              <w:rPr>
                <w:rFonts w:hint="eastAsia"/>
                <w:szCs w:val="21"/>
              </w:rPr>
              <w:t>/</w:t>
            </w:r>
            <w:r w:rsidRPr="00B05FA5">
              <w:rPr>
                <w:rFonts w:hint="eastAsia"/>
                <w:szCs w:val="21"/>
              </w:rPr>
              <w:t>河</w:t>
            </w:r>
            <w:r w:rsidRPr="00B05FA5">
              <w:rPr>
                <w:rFonts w:hint="eastAsia"/>
                <w:szCs w:val="21"/>
              </w:rPr>
              <w:t>/</w:t>
            </w:r>
            <w:r w:rsidRPr="00B05FA5">
              <w:rPr>
                <w:rFonts w:hint="eastAsia"/>
                <w:szCs w:val="21"/>
              </w:rPr>
              <w:t>湖</w:t>
            </w:r>
            <w:r w:rsidRPr="00B05FA5">
              <w:rPr>
                <w:rFonts w:hint="eastAsia"/>
                <w:szCs w:val="21"/>
              </w:rPr>
              <w:t>/</w:t>
            </w:r>
            <w:r w:rsidRPr="00B05FA5">
              <w:rPr>
                <w:rFonts w:hint="eastAsia"/>
                <w:szCs w:val="21"/>
              </w:rPr>
              <w:t>海）</w:t>
            </w:r>
          </w:p>
          <w:p w14:paraId="2CA98DF0" w14:textId="77777777" w:rsidR="001D3E5A" w:rsidRPr="003103E6" w:rsidRDefault="001D3E5A" w:rsidP="001D3E5A">
            <w:pPr>
              <w:rPr>
                <w:color w:val="FF0000"/>
                <w:szCs w:val="21"/>
              </w:rPr>
            </w:pPr>
          </w:p>
          <w:p w14:paraId="7FB6FF88" w14:textId="55469884" w:rsidR="001D3E5A" w:rsidRDefault="001D3E5A" w:rsidP="001D3E5A">
            <w:pPr>
              <w:rPr>
                <w:color w:val="000000"/>
                <w:szCs w:val="21"/>
              </w:rPr>
            </w:pPr>
            <w:r>
              <w:rPr>
                <w:rFonts w:hint="eastAsia"/>
                <w:color w:val="000000"/>
                <w:szCs w:val="21"/>
              </w:rPr>
              <w:t xml:space="preserve">- </w:t>
            </w:r>
            <w:r>
              <w:rPr>
                <w:rFonts w:hint="eastAsia"/>
                <w:color w:val="000000"/>
                <w:szCs w:val="21"/>
              </w:rPr>
              <w:t>观察生产用水（与食品接触）的种类：</w:t>
            </w:r>
            <w:r>
              <w:rPr>
                <w:color w:val="000000"/>
                <w:szCs w:val="21"/>
              </w:rPr>
              <w:t>（</w:t>
            </w:r>
            <w:r>
              <w:rPr>
                <w:rFonts w:hint="eastAsia"/>
                <w:color w:val="000000"/>
                <w:szCs w:val="21"/>
              </w:rPr>
              <w:t>不涉</w:t>
            </w:r>
            <w:r>
              <w:rPr>
                <w:color w:val="000000"/>
                <w:szCs w:val="21"/>
              </w:rPr>
              <w:t>及）</w:t>
            </w:r>
          </w:p>
          <w:p w14:paraId="2A761252" w14:textId="7E9ECA9F" w:rsidR="001D3E5A" w:rsidRDefault="001D3E5A" w:rsidP="001D3E5A">
            <w:pPr>
              <w:ind w:firstLineChars="100" w:firstLine="210"/>
              <w:rPr>
                <w:color w:val="000000"/>
                <w:szCs w:val="21"/>
              </w:rPr>
            </w:pPr>
            <w:r w:rsidRPr="00B05FA5">
              <w:rPr>
                <w:szCs w:val="21"/>
              </w:rPr>
              <w:sym w:font="Wingdings" w:char="00A8"/>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14:paraId="0EA9AED5" w14:textId="77777777" w:rsidR="001D3E5A" w:rsidRDefault="001D3E5A" w:rsidP="001D3E5A">
            <w:pPr>
              <w:rPr>
                <w:color w:val="000000"/>
                <w:szCs w:val="21"/>
              </w:rPr>
            </w:pPr>
          </w:p>
          <w:p w14:paraId="1EA4C918"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观察排水设施的状况：</w:t>
            </w:r>
          </w:p>
          <w:p w14:paraId="32C35B89" w14:textId="0B00556D" w:rsidR="001D3E5A" w:rsidRDefault="001D3E5A" w:rsidP="001D3E5A">
            <w:pPr>
              <w:rPr>
                <w:color w:val="000000"/>
                <w:szCs w:val="21"/>
              </w:rPr>
            </w:pPr>
            <w:r>
              <w:rPr>
                <w:color w:val="000000"/>
                <w:szCs w:val="21"/>
              </w:rPr>
              <w:sym w:font="Wingdings" w:char="00FE"/>
            </w:r>
            <w:r>
              <w:rPr>
                <w:rFonts w:hint="eastAsia"/>
                <w:color w:val="000000"/>
                <w:szCs w:val="21"/>
              </w:rPr>
              <w:t>明排水沟</w:t>
            </w:r>
            <w:r>
              <w:rPr>
                <w:rFonts w:hint="eastAsia"/>
                <w:color w:val="000000"/>
                <w:szCs w:val="21"/>
              </w:rPr>
              <w:t xml:space="preserve">   </w:t>
            </w:r>
            <w:r>
              <w:rPr>
                <w:color w:val="000000"/>
                <w:szCs w:val="21"/>
              </w:rPr>
              <w:sym w:font="Wingdings" w:char="00A8"/>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B9B6AFE" w14:textId="77777777" w:rsidR="001D3E5A" w:rsidRDefault="001D3E5A" w:rsidP="001D3E5A">
            <w:pPr>
              <w:rPr>
                <w:color w:val="000000"/>
                <w:szCs w:val="21"/>
                <w:shd w:val="clear" w:color="FFFFFF" w:fill="D9D9D9"/>
              </w:rPr>
            </w:pPr>
          </w:p>
          <w:p w14:paraId="64644C0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14:paraId="76C61D8E" w14:textId="77777777" w:rsidR="001D3E5A" w:rsidRDefault="001D3E5A" w:rsidP="001D3E5A">
            <w:pPr>
              <w:rPr>
                <w:color w:val="000000"/>
                <w:szCs w:val="21"/>
              </w:rPr>
            </w:pPr>
            <w:r>
              <w:rPr>
                <w:color w:val="000000"/>
                <w:szCs w:val="21"/>
              </w:rPr>
              <w:sym w:font="Wingdings" w:char="00A8"/>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color w:val="000000"/>
                <w:szCs w:val="21"/>
              </w:rPr>
              <w:sym w:font="Wingdings" w:char="00FE"/>
            </w:r>
            <w:r>
              <w:rPr>
                <w:rFonts w:hint="eastAsia"/>
                <w:color w:val="000000"/>
                <w:szCs w:val="21"/>
              </w:rPr>
              <w:t>工器具</w:t>
            </w:r>
            <w:r>
              <w:rPr>
                <w:rFonts w:hint="eastAsia"/>
                <w:color w:val="000000"/>
                <w:szCs w:val="21"/>
              </w:rPr>
              <w:t xml:space="preserve">   </w:t>
            </w:r>
            <w:r>
              <w:rPr>
                <w:color w:val="000000"/>
                <w:szCs w:val="21"/>
              </w:rPr>
              <w:sym w:font="Wingdings" w:char="00FE"/>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运送车辆；</w:t>
            </w:r>
            <w:r>
              <w:rPr>
                <w:rFonts w:hint="eastAsia"/>
                <w:color w:val="000000"/>
                <w:szCs w:val="21"/>
                <w:u w:val="single"/>
              </w:rPr>
              <w:t xml:space="preserve"> </w:t>
            </w:r>
            <w:r>
              <w:rPr>
                <w:rFonts w:hint="eastAsia"/>
                <w:color w:val="000000"/>
                <w:szCs w:val="21"/>
                <w:u w:val="single"/>
              </w:rPr>
              <w:t>货物储物框；</w:t>
            </w:r>
            <w:r>
              <w:rPr>
                <w:rFonts w:hint="eastAsia"/>
                <w:color w:val="000000"/>
                <w:szCs w:val="21"/>
                <w:u w:val="single"/>
              </w:rPr>
              <w:t xml:space="preserve">                            </w:t>
            </w:r>
          </w:p>
          <w:p w14:paraId="2968CF71" w14:textId="77777777" w:rsidR="001D3E5A" w:rsidRDefault="001D3E5A" w:rsidP="001D3E5A">
            <w:pPr>
              <w:rPr>
                <w:color w:val="000000"/>
                <w:szCs w:val="21"/>
                <w:shd w:val="clear" w:color="FFFFFF" w:fill="D9D9D9"/>
              </w:rPr>
            </w:pPr>
          </w:p>
          <w:p w14:paraId="34EAE975"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14:paraId="330B0B51" w14:textId="306C3691" w:rsidR="001D3E5A" w:rsidRDefault="001D3E5A" w:rsidP="001D3E5A">
            <w:pPr>
              <w:rPr>
                <w:color w:val="000000"/>
                <w:szCs w:val="21"/>
              </w:rPr>
            </w:pPr>
            <w:r>
              <w:rPr>
                <w:color w:val="000000"/>
                <w:szCs w:val="21"/>
              </w:rPr>
              <w:sym w:font="Wingdings" w:char="00FE"/>
            </w:r>
            <w:r>
              <w:rPr>
                <w:rFonts w:hint="eastAsia"/>
                <w:color w:val="000000"/>
                <w:szCs w:val="21"/>
              </w:rPr>
              <w:t>水洗</w:t>
            </w:r>
            <w:r>
              <w:rPr>
                <w:rFonts w:hint="eastAsia"/>
                <w:color w:val="000000"/>
                <w:szCs w:val="21"/>
              </w:rPr>
              <w:t xml:space="preserve">   </w:t>
            </w:r>
            <w:r>
              <w:rPr>
                <w:color w:val="000000"/>
                <w:szCs w:val="21"/>
              </w:rPr>
              <w:sym w:font="Wingdings" w:char="00A8"/>
            </w:r>
            <w:r>
              <w:rPr>
                <w:rFonts w:hint="eastAsia"/>
                <w:color w:val="000000"/>
                <w:szCs w:val="21"/>
              </w:rPr>
              <w:t>清洗（表面活性剂）</w:t>
            </w:r>
            <w:r>
              <w:rPr>
                <w:rFonts w:hint="eastAsia"/>
                <w:color w:val="000000"/>
                <w:szCs w:val="21"/>
              </w:rPr>
              <w:t xml:space="preserve">    </w:t>
            </w:r>
            <w:r>
              <w:rPr>
                <w:color w:val="000000"/>
                <w:szCs w:val="21"/>
              </w:rPr>
              <w:sym w:font="Wingdings" w:char="00A8"/>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84</w:t>
            </w:r>
            <w:r>
              <w:rPr>
                <w:rFonts w:hint="eastAsia"/>
                <w:color w:val="000000"/>
                <w:szCs w:val="21"/>
                <w:u w:val="single"/>
              </w:rPr>
              <w:t>消毒液</w:t>
            </w:r>
            <w:r>
              <w:rPr>
                <w:rFonts w:hint="eastAsia"/>
                <w:color w:val="000000"/>
                <w:szCs w:val="21"/>
                <w:u w:val="single"/>
              </w:rPr>
              <w:t xml:space="preserve">   </w:t>
            </w:r>
            <w:r>
              <w:rPr>
                <w:rFonts w:hint="eastAsia"/>
                <w:color w:val="000000"/>
                <w:szCs w:val="21"/>
                <w:u w:val="single"/>
              </w:rPr>
              <w:t>洗手</w:t>
            </w:r>
            <w:r>
              <w:rPr>
                <w:color w:val="000000"/>
                <w:szCs w:val="21"/>
                <w:u w:val="single"/>
              </w:rPr>
              <w:t>液</w:t>
            </w:r>
            <w:r>
              <w:rPr>
                <w:rFonts w:hint="eastAsia"/>
                <w:color w:val="000000"/>
                <w:szCs w:val="21"/>
                <w:u w:val="single"/>
              </w:rPr>
              <w:t xml:space="preserve">                      </w:t>
            </w:r>
          </w:p>
          <w:p w14:paraId="49BDE5C9" w14:textId="77777777" w:rsidR="001D3E5A" w:rsidRDefault="001D3E5A" w:rsidP="001D3E5A">
            <w:pPr>
              <w:rPr>
                <w:color w:val="000000"/>
                <w:szCs w:val="21"/>
                <w:shd w:val="clear" w:color="FFFFFF" w:fill="D9D9D9"/>
              </w:rPr>
            </w:pPr>
          </w:p>
          <w:p w14:paraId="1525352D"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14:paraId="4F75BB11" w14:textId="77777777" w:rsidR="001D3E5A" w:rsidRDefault="001D3E5A" w:rsidP="001D3E5A">
            <w:pPr>
              <w:rPr>
                <w:color w:val="000000"/>
                <w:szCs w:val="21"/>
              </w:rPr>
            </w:pPr>
            <w:r>
              <w:rPr>
                <w:color w:val="000000"/>
                <w:szCs w:val="21"/>
              </w:rPr>
              <w:sym w:font="Wingdings" w:char="00A8"/>
            </w:r>
            <w:r>
              <w:rPr>
                <w:rFonts w:hint="eastAsia"/>
                <w:color w:val="000000"/>
                <w:szCs w:val="21"/>
              </w:rPr>
              <w:t>带盖垃圾桶</w:t>
            </w:r>
            <w:r>
              <w:rPr>
                <w:rFonts w:hint="eastAsia"/>
                <w:color w:val="000000"/>
                <w:szCs w:val="21"/>
              </w:rPr>
              <w:t xml:space="preserve">   </w:t>
            </w:r>
            <w:r>
              <w:rPr>
                <w:color w:val="000000"/>
                <w:szCs w:val="21"/>
              </w:rPr>
              <w:sym w:font="Wingdings" w:char="00FE"/>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14:paraId="72964C18" w14:textId="77777777" w:rsidR="001D3E5A" w:rsidRDefault="001D3E5A" w:rsidP="001D3E5A">
            <w:pPr>
              <w:rPr>
                <w:color w:val="000000"/>
                <w:szCs w:val="21"/>
                <w:shd w:val="clear" w:color="FFFFFF" w:fill="D9D9D9"/>
              </w:rPr>
            </w:pPr>
          </w:p>
          <w:p w14:paraId="0AF23B85"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14:paraId="09E2081B" w14:textId="77777777" w:rsidR="001D3E5A" w:rsidRDefault="001D3E5A" w:rsidP="001D3E5A">
            <w:pPr>
              <w:rPr>
                <w:color w:val="000000"/>
                <w:szCs w:val="21"/>
              </w:rPr>
            </w:pPr>
            <w:r>
              <w:rPr>
                <w:color w:val="000000"/>
                <w:szCs w:val="21"/>
              </w:rPr>
              <w:sym w:font="Wingdings" w:char="00FE"/>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color w:val="000000"/>
                <w:szCs w:val="21"/>
              </w:rPr>
              <w:sym w:font="Wingdings" w:char="00FE"/>
            </w:r>
            <w:r>
              <w:rPr>
                <w:rFonts w:hint="eastAsia"/>
                <w:color w:val="000000"/>
                <w:szCs w:val="21"/>
              </w:rPr>
              <w:t>洗手池</w:t>
            </w:r>
            <w:r>
              <w:rPr>
                <w:rFonts w:hint="eastAsia"/>
                <w:color w:val="000000"/>
                <w:szCs w:val="21"/>
              </w:rPr>
              <w:t xml:space="preserve">   </w:t>
            </w:r>
            <w:r>
              <w:rPr>
                <w:color w:val="000000"/>
                <w:szCs w:val="21"/>
              </w:rPr>
              <w:sym w:font="Wingdings" w:char="00FE"/>
            </w:r>
            <w:r>
              <w:rPr>
                <w:rFonts w:hint="eastAsia"/>
                <w:color w:val="000000"/>
                <w:szCs w:val="21"/>
              </w:rPr>
              <w:t>手动水龙头</w:t>
            </w:r>
            <w:r>
              <w:rPr>
                <w:rFonts w:hint="eastAsia"/>
                <w:color w:val="000000"/>
                <w:szCs w:val="21"/>
              </w:rPr>
              <w:t xml:space="preserve">  </w:t>
            </w:r>
            <w:r>
              <w:rPr>
                <w:color w:val="000000"/>
                <w:szCs w:val="21"/>
              </w:rPr>
              <w:sym w:font="Wingdings" w:char="00A8"/>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14:paraId="3F5D9C6C" w14:textId="22B66982" w:rsidR="001D3E5A" w:rsidRDefault="001D3E5A" w:rsidP="001D3E5A">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14:paraId="05469FF3" w14:textId="4C36B65C" w:rsidR="001D3E5A" w:rsidRDefault="001D3E5A" w:rsidP="001D3E5A">
            <w:pPr>
              <w:rPr>
                <w:color w:val="000000"/>
                <w:szCs w:val="21"/>
              </w:rPr>
            </w:pPr>
            <w:r>
              <w:rPr>
                <w:rFonts w:hint="eastAsia"/>
                <w:color w:val="000000"/>
                <w:szCs w:val="21"/>
              </w:rPr>
              <w:t xml:space="preserve"> - </w:t>
            </w:r>
            <w:r>
              <w:rPr>
                <w:rFonts w:hint="eastAsia"/>
                <w:color w:val="000000"/>
                <w:szCs w:val="21"/>
              </w:rPr>
              <w:t>观察工作服的清洗：</w:t>
            </w:r>
          </w:p>
          <w:p w14:paraId="0172D00C" w14:textId="5476DE0C" w:rsidR="001D3E5A" w:rsidRDefault="001D3E5A" w:rsidP="001D3E5A">
            <w:pPr>
              <w:rPr>
                <w:color w:val="000000"/>
                <w:szCs w:val="21"/>
              </w:rPr>
            </w:pPr>
            <w:r>
              <w:rPr>
                <w:color w:val="000000"/>
                <w:szCs w:val="21"/>
              </w:rPr>
              <w:sym w:font="Wingdings" w:char="00FE"/>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FE"/>
            </w:r>
            <w:r>
              <w:rPr>
                <w:rFonts w:hint="eastAsia"/>
                <w:color w:val="000000"/>
                <w:szCs w:val="21"/>
              </w:rPr>
              <w:t>紫外消毒</w:t>
            </w:r>
            <w:r>
              <w:rPr>
                <w:rFonts w:hint="eastAsia"/>
                <w:color w:val="000000"/>
                <w:szCs w:val="21"/>
              </w:rPr>
              <w:t xml:space="preserve">     </w:t>
            </w:r>
          </w:p>
          <w:p w14:paraId="2CA41AA0" w14:textId="77777777" w:rsidR="001D3E5A" w:rsidRDefault="001D3E5A" w:rsidP="001D3E5A">
            <w:pPr>
              <w:rPr>
                <w:color w:val="000000"/>
                <w:szCs w:val="21"/>
              </w:rPr>
            </w:pPr>
          </w:p>
          <w:p w14:paraId="2E9E43C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14:paraId="089B95A8" w14:textId="77777777" w:rsidR="001D3E5A" w:rsidRDefault="001D3E5A" w:rsidP="001D3E5A">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color w:val="000000"/>
                <w:szCs w:val="21"/>
              </w:rPr>
              <w:sym w:font="Wingdings" w:char="00FE"/>
            </w:r>
            <w:r>
              <w:rPr>
                <w:rFonts w:hint="eastAsia"/>
                <w:color w:val="000000"/>
                <w:szCs w:val="21"/>
              </w:rPr>
              <w:t>位于车间外</w:t>
            </w:r>
          </w:p>
          <w:p w14:paraId="53C91420" w14:textId="77777777" w:rsidR="001D3E5A" w:rsidRDefault="001D3E5A" w:rsidP="001D3E5A">
            <w:pPr>
              <w:rPr>
                <w:color w:val="000000"/>
                <w:szCs w:val="21"/>
              </w:rPr>
            </w:pPr>
          </w:p>
          <w:p w14:paraId="6415F9C2"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14:paraId="3A1B7FD0" w14:textId="7B00C33B" w:rsidR="001D3E5A" w:rsidRDefault="001D3E5A" w:rsidP="001D3E5A">
            <w:pPr>
              <w:rPr>
                <w:color w:val="000000"/>
                <w:szCs w:val="21"/>
              </w:rPr>
            </w:pPr>
            <w:r>
              <w:rPr>
                <w:color w:val="000000"/>
                <w:szCs w:val="21"/>
              </w:rPr>
              <w:sym w:font="Wingdings" w:char="00FE"/>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color w:val="000000"/>
                <w:szCs w:val="21"/>
              </w:rPr>
              <w:sym w:font="Wingdings" w:char="00FE"/>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14:paraId="4C031D76" w14:textId="77777777" w:rsidR="001D3E5A" w:rsidRDefault="001D3E5A" w:rsidP="001D3E5A">
            <w:pPr>
              <w:rPr>
                <w:color w:val="000000"/>
                <w:szCs w:val="21"/>
                <w:shd w:val="clear" w:color="FFFFFF" w:fill="D9D9D9"/>
              </w:rPr>
            </w:pPr>
          </w:p>
          <w:p w14:paraId="2E8E1BF9"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14:paraId="1CD3ECB6" w14:textId="77777777" w:rsidR="001D3E5A" w:rsidRDefault="001D3E5A" w:rsidP="001D3E5A">
            <w:pPr>
              <w:rPr>
                <w:color w:val="000000"/>
                <w:szCs w:val="21"/>
              </w:rPr>
            </w:pPr>
            <w:r>
              <w:rPr>
                <w:color w:val="000000"/>
                <w:szCs w:val="21"/>
              </w:rPr>
              <w:sym w:font="Wingdings" w:char="00FE"/>
            </w:r>
            <w:r>
              <w:rPr>
                <w:rFonts w:hint="eastAsia"/>
                <w:color w:val="000000"/>
                <w:szCs w:val="21"/>
              </w:rPr>
              <w:t>自然采光</w:t>
            </w:r>
            <w:r>
              <w:rPr>
                <w:rFonts w:hint="eastAsia"/>
                <w:color w:val="000000"/>
                <w:szCs w:val="21"/>
              </w:rPr>
              <w:t xml:space="preserve">   </w:t>
            </w:r>
            <w:r>
              <w:rPr>
                <w:color w:val="000000"/>
                <w:szCs w:val="21"/>
              </w:rPr>
              <w:sym w:font="Wingdings" w:char="00FE"/>
            </w:r>
            <w:r>
              <w:rPr>
                <w:rFonts w:hint="eastAsia"/>
                <w:color w:val="000000"/>
                <w:szCs w:val="21"/>
              </w:rPr>
              <w:t>人工照明</w:t>
            </w:r>
            <w:r>
              <w:rPr>
                <w:rFonts w:hint="eastAsia"/>
                <w:color w:val="000000"/>
                <w:szCs w:val="21"/>
              </w:rPr>
              <w:t xml:space="preserve">      </w:t>
            </w:r>
            <w:r>
              <w:rPr>
                <w:color w:val="000000"/>
                <w:szCs w:val="21"/>
              </w:rPr>
              <w:sym w:font="Wingdings" w:char="00A8"/>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14:paraId="092CC003" w14:textId="77777777" w:rsidR="001D3E5A" w:rsidRDefault="001D3E5A" w:rsidP="001D3E5A">
            <w:pPr>
              <w:rPr>
                <w:color w:val="000000"/>
                <w:szCs w:val="21"/>
                <w:shd w:val="clear" w:color="FFFFFF" w:fill="D9D9D9"/>
              </w:rPr>
            </w:pPr>
          </w:p>
          <w:p w14:paraId="14CEE7EB" w14:textId="7BEF26FF" w:rsidR="001D3E5A" w:rsidRDefault="001D3E5A" w:rsidP="001D3E5A">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r>
              <w:rPr>
                <w:rFonts w:hint="eastAsia"/>
                <w:color w:val="000000"/>
                <w:szCs w:val="21"/>
              </w:rPr>
              <w:t>(</w:t>
            </w:r>
            <w:r>
              <w:rPr>
                <w:rFonts w:hint="eastAsia"/>
                <w:color w:val="000000"/>
                <w:szCs w:val="21"/>
              </w:rPr>
              <w:t>除</w:t>
            </w:r>
            <w:r>
              <w:rPr>
                <w:color w:val="000000"/>
                <w:szCs w:val="21"/>
              </w:rPr>
              <w:t>冻</w:t>
            </w:r>
            <w:r>
              <w:rPr>
                <w:rFonts w:hint="eastAsia"/>
                <w:color w:val="000000"/>
                <w:szCs w:val="21"/>
              </w:rPr>
              <w:t>品</w:t>
            </w:r>
            <w:r>
              <w:rPr>
                <w:color w:val="000000"/>
                <w:szCs w:val="21"/>
              </w:rPr>
              <w:t>禽肉类外，其它品种以</w:t>
            </w:r>
            <w:r>
              <w:rPr>
                <w:rFonts w:hint="eastAsia"/>
                <w:color w:val="000000"/>
                <w:szCs w:val="21"/>
              </w:rPr>
              <w:t>现</w:t>
            </w:r>
            <w:r>
              <w:rPr>
                <w:color w:val="000000"/>
                <w:szCs w:val="21"/>
              </w:rPr>
              <w:t>购</w:t>
            </w:r>
            <w:r>
              <w:rPr>
                <w:rFonts w:hint="eastAsia"/>
                <w:color w:val="000000"/>
                <w:szCs w:val="21"/>
              </w:rPr>
              <w:t>现</w:t>
            </w:r>
            <w:r>
              <w:rPr>
                <w:color w:val="000000"/>
                <w:szCs w:val="21"/>
              </w:rPr>
              <w:t>配送，不涉</w:t>
            </w:r>
            <w:r>
              <w:rPr>
                <w:rFonts w:hint="eastAsia"/>
                <w:color w:val="000000"/>
                <w:szCs w:val="21"/>
              </w:rPr>
              <w:t>及仓储</w:t>
            </w:r>
            <w:r>
              <w:rPr>
                <w:rFonts w:hint="eastAsia"/>
                <w:color w:val="000000"/>
                <w:szCs w:val="21"/>
              </w:rPr>
              <w:t>)</w:t>
            </w:r>
          </w:p>
          <w:p w14:paraId="60A3D805" w14:textId="77777777" w:rsidR="001D3E5A" w:rsidRDefault="001D3E5A" w:rsidP="001D3E5A">
            <w:pPr>
              <w:rPr>
                <w:color w:val="000000"/>
                <w:szCs w:val="21"/>
                <w:shd w:val="clear" w:color="FFFFFF" w:fill="D9D9D9"/>
              </w:rPr>
            </w:pPr>
            <w:r>
              <w:rPr>
                <w:color w:val="000000"/>
                <w:szCs w:val="21"/>
              </w:rPr>
              <w:sym w:font="Wingdings" w:char="00FE"/>
            </w:r>
            <w:r>
              <w:rPr>
                <w:rFonts w:hint="eastAsia"/>
                <w:color w:val="000000"/>
                <w:szCs w:val="21"/>
              </w:rPr>
              <w:t>原料库</w:t>
            </w:r>
            <w:r>
              <w:rPr>
                <w:rFonts w:hint="eastAsia"/>
                <w:color w:val="000000"/>
                <w:szCs w:val="21"/>
              </w:rPr>
              <w:t xml:space="preserve">   </w:t>
            </w:r>
            <w:r>
              <w:rPr>
                <w:color w:val="000000"/>
                <w:szCs w:val="21"/>
              </w:rPr>
              <w:sym w:font="Wingdings" w:char="00A8"/>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FE"/>
            </w:r>
            <w:r>
              <w:rPr>
                <w:rFonts w:hint="eastAsia"/>
                <w:color w:val="000000"/>
                <w:szCs w:val="21"/>
              </w:rPr>
              <w:t>产品库</w:t>
            </w:r>
          </w:p>
          <w:p w14:paraId="08A313C2" w14:textId="2A96C734" w:rsidR="001D3E5A" w:rsidRPr="004F306D" w:rsidRDefault="001D3E5A" w:rsidP="001D3E5A">
            <w:pPr>
              <w:rPr>
                <w:szCs w:val="21"/>
                <w:shd w:val="clear" w:color="FFFFFF" w:fill="D9D9D9"/>
              </w:rPr>
            </w:pPr>
            <w:r>
              <w:rPr>
                <w:color w:val="000000"/>
                <w:szCs w:val="21"/>
              </w:rPr>
              <w:sym w:font="Wingdings" w:char="00FE"/>
            </w:r>
            <w:r>
              <w:rPr>
                <w:rFonts w:hint="eastAsia"/>
                <w:color w:val="000000"/>
                <w:szCs w:val="21"/>
              </w:rPr>
              <w:t>常</w:t>
            </w:r>
            <w:r w:rsidRPr="004F306D">
              <w:rPr>
                <w:rFonts w:hint="eastAsia"/>
                <w:szCs w:val="21"/>
              </w:rPr>
              <w:t>温库：</w:t>
            </w:r>
            <w:r w:rsidRPr="004F306D">
              <w:rPr>
                <w:rFonts w:hint="eastAsia"/>
                <w:szCs w:val="21"/>
                <w:u w:val="single"/>
              </w:rPr>
              <w:t xml:space="preserve">     </w:t>
            </w:r>
            <w:r w:rsidRPr="004F306D">
              <w:rPr>
                <w:rFonts w:hint="eastAsia"/>
                <w:szCs w:val="21"/>
              </w:rPr>
              <w:t>℃</w:t>
            </w:r>
          </w:p>
          <w:p w14:paraId="7339A814" w14:textId="5C66EAE9" w:rsidR="001D3E5A" w:rsidRPr="004F306D" w:rsidRDefault="001D3E5A" w:rsidP="001D3E5A">
            <w:pPr>
              <w:rPr>
                <w:szCs w:val="21"/>
              </w:rPr>
            </w:pPr>
            <w:r w:rsidRPr="004F306D">
              <w:rPr>
                <w:szCs w:val="21"/>
              </w:rPr>
              <w:sym w:font="Wingdings" w:char="00A8"/>
            </w:r>
            <w:r w:rsidRPr="004F306D">
              <w:rPr>
                <w:rFonts w:hint="eastAsia"/>
                <w:szCs w:val="21"/>
              </w:rPr>
              <w:t>冷藏库：</w:t>
            </w:r>
            <w:r w:rsidRPr="004F306D">
              <w:rPr>
                <w:rFonts w:hint="eastAsia"/>
                <w:szCs w:val="21"/>
                <w:u w:val="single"/>
              </w:rPr>
              <w:t xml:space="preserve">   </w:t>
            </w:r>
            <w:r w:rsidRPr="004F306D">
              <w:rPr>
                <w:szCs w:val="21"/>
                <w:u w:val="single"/>
              </w:rPr>
              <w:t>9</w:t>
            </w:r>
            <w:r w:rsidRPr="004F306D">
              <w:rPr>
                <w:rFonts w:hint="eastAsia"/>
                <w:szCs w:val="21"/>
                <w:u w:val="single"/>
              </w:rPr>
              <w:t xml:space="preserve">  </w:t>
            </w:r>
            <w:r w:rsidRPr="004F306D">
              <w:rPr>
                <w:rFonts w:hint="eastAsia"/>
                <w:szCs w:val="21"/>
              </w:rPr>
              <w:t>℃</w:t>
            </w:r>
          </w:p>
          <w:p w14:paraId="138B73F8" w14:textId="174FD3A4" w:rsidR="001D3E5A" w:rsidRPr="004F306D" w:rsidRDefault="001D3E5A" w:rsidP="001D3E5A">
            <w:pPr>
              <w:rPr>
                <w:szCs w:val="21"/>
              </w:rPr>
            </w:pPr>
            <w:r w:rsidRPr="004F306D">
              <w:rPr>
                <w:szCs w:val="21"/>
              </w:rPr>
              <w:sym w:font="Wingdings" w:char="00FE"/>
            </w:r>
            <w:r w:rsidRPr="004F306D">
              <w:rPr>
                <w:rFonts w:hint="eastAsia"/>
                <w:szCs w:val="21"/>
              </w:rPr>
              <w:t xml:space="preserve"> </w:t>
            </w:r>
            <w:r w:rsidRPr="004F306D">
              <w:rPr>
                <w:rFonts w:hint="eastAsia"/>
                <w:szCs w:val="21"/>
              </w:rPr>
              <w:t>冷</w:t>
            </w:r>
            <w:r w:rsidRPr="004F306D">
              <w:rPr>
                <w:szCs w:val="21"/>
              </w:rPr>
              <w:t>柜</w:t>
            </w:r>
            <w:r w:rsidRPr="004F306D">
              <w:rPr>
                <w:rFonts w:hint="eastAsia"/>
                <w:szCs w:val="21"/>
              </w:rPr>
              <w:t>：</w:t>
            </w:r>
            <w:r w:rsidRPr="004F306D">
              <w:rPr>
                <w:rFonts w:hint="eastAsia"/>
                <w:szCs w:val="21"/>
                <w:u w:val="single"/>
              </w:rPr>
              <w:t xml:space="preserve">  </w:t>
            </w:r>
            <w:r w:rsidRPr="004F306D">
              <w:rPr>
                <w:szCs w:val="21"/>
                <w:u w:val="single"/>
              </w:rPr>
              <w:t xml:space="preserve"> -16</w:t>
            </w:r>
            <w:r w:rsidRPr="004F306D">
              <w:rPr>
                <w:rFonts w:hint="eastAsia"/>
                <w:szCs w:val="21"/>
                <w:u w:val="single"/>
              </w:rPr>
              <w:t xml:space="preserve">  </w:t>
            </w:r>
            <w:r w:rsidRPr="004F306D">
              <w:rPr>
                <w:rFonts w:hint="eastAsia"/>
                <w:szCs w:val="21"/>
              </w:rPr>
              <w:t>℃</w:t>
            </w:r>
          </w:p>
          <w:p w14:paraId="188095F3" w14:textId="7C0EA326" w:rsidR="001D3E5A" w:rsidRPr="004F306D" w:rsidRDefault="001D3E5A" w:rsidP="001D3E5A">
            <w:pPr>
              <w:rPr>
                <w:szCs w:val="21"/>
              </w:rPr>
            </w:pPr>
          </w:p>
          <w:p w14:paraId="05F206B9"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观察生产车间和仓库内食品添加剂的使用和储存情况：（不适用）</w:t>
            </w:r>
          </w:p>
          <w:p w14:paraId="30F899A3" w14:textId="397EB337" w:rsidR="001D3E5A" w:rsidRDefault="001D3E5A" w:rsidP="001D3E5A">
            <w:pPr>
              <w:rPr>
                <w:color w:val="000000"/>
                <w:szCs w:val="21"/>
              </w:rPr>
            </w:pPr>
            <w:r>
              <w:rPr>
                <w:color w:val="000000"/>
                <w:szCs w:val="21"/>
              </w:rPr>
              <w:sym w:font="Wingdings" w:char="00A8"/>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r>
              <w:rPr>
                <w:color w:val="000000"/>
                <w:szCs w:val="21"/>
              </w:rPr>
              <w:t xml:space="preserve">    n </w:t>
            </w:r>
          </w:p>
          <w:p w14:paraId="4C2ABF0E" w14:textId="77777777" w:rsidR="001D3E5A" w:rsidRDefault="001D3E5A" w:rsidP="001D3E5A">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14:paraId="1EF068CF" w14:textId="77777777" w:rsidR="001D3E5A" w:rsidRDefault="001D3E5A" w:rsidP="001D3E5A">
            <w:pPr>
              <w:rPr>
                <w:color w:val="000000"/>
                <w:szCs w:val="21"/>
              </w:rPr>
            </w:pPr>
          </w:p>
          <w:p w14:paraId="07F1962F"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14:paraId="5A1B3967" w14:textId="6AEC003B" w:rsidR="001D3E5A" w:rsidRDefault="001D3E5A" w:rsidP="001D3E5A">
            <w:pPr>
              <w:rPr>
                <w:color w:val="000000"/>
                <w:szCs w:val="21"/>
              </w:rPr>
            </w:pPr>
            <w:r>
              <w:rPr>
                <w:color w:val="000000"/>
                <w:szCs w:val="21"/>
              </w:rPr>
              <w:sym w:font="Wingdings" w:char="00FE"/>
            </w:r>
            <w:r>
              <w:rPr>
                <w:rFonts w:hint="eastAsia"/>
                <w:color w:val="000000"/>
                <w:szCs w:val="21"/>
              </w:rPr>
              <w:t>防虫害（蚊蝇）</w:t>
            </w:r>
            <w:r>
              <w:rPr>
                <w:rFonts w:hint="eastAsia"/>
                <w:color w:val="000000"/>
                <w:szCs w:val="21"/>
              </w:rPr>
              <w:t xml:space="preserve">   </w:t>
            </w:r>
            <w:r>
              <w:rPr>
                <w:color w:val="000000"/>
                <w:szCs w:val="21"/>
              </w:rPr>
              <w:sym w:font="Wingdings" w:char="00FE"/>
            </w:r>
            <w:r>
              <w:rPr>
                <w:rFonts w:hint="eastAsia"/>
                <w:color w:val="000000"/>
                <w:szCs w:val="21"/>
              </w:rPr>
              <w:t>防鼠</w:t>
            </w:r>
            <w:r>
              <w:rPr>
                <w:rFonts w:hint="eastAsia"/>
                <w:color w:val="000000"/>
                <w:szCs w:val="21"/>
              </w:rPr>
              <w:t xml:space="preserve">    </w:t>
            </w:r>
            <w:r>
              <w:rPr>
                <w:color w:val="000000"/>
                <w:szCs w:val="21"/>
              </w:rPr>
              <w:sym w:font="Wingdings" w:char="00A8"/>
            </w:r>
            <w:r>
              <w:rPr>
                <w:rFonts w:hint="eastAsia"/>
                <w:color w:val="000000"/>
                <w:szCs w:val="21"/>
              </w:rPr>
              <w:t>消防</w:t>
            </w:r>
            <w:r>
              <w:rPr>
                <w:rFonts w:hint="eastAsia"/>
                <w:color w:val="000000"/>
                <w:szCs w:val="21"/>
              </w:rPr>
              <w:t xml:space="preserve">   </w:t>
            </w:r>
            <w:r>
              <w:rPr>
                <w:color w:val="000000"/>
                <w:szCs w:val="21"/>
              </w:rPr>
              <w:sym w:font="Wingdings" w:char="00FE"/>
            </w:r>
            <w:r>
              <w:rPr>
                <w:rFonts w:hint="eastAsia"/>
                <w:color w:val="000000"/>
                <w:szCs w:val="21"/>
              </w:rPr>
              <w:t>标识</w:t>
            </w:r>
            <w:r>
              <w:rPr>
                <w:rFonts w:hint="eastAsia"/>
                <w:color w:val="000000"/>
                <w:szCs w:val="21"/>
              </w:rPr>
              <w:t xml:space="preserve">     </w:t>
            </w:r>
            <w:r>
              <w:rPr>
                <w:color w:val="000000"/>
                <w:szCs w:val="21"/>
              </w:rPr>
              <w:sym w:font="Wingdings" w:char="00FE"/>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14:paraId="61760453" w14:textId="77777777" w:rsidR="001D3E5A" w:rsidRPr="00ED67E0" w:rsidRDefault="001D3E5A" w:rsidP="001D3E5A">
            <w:pPr>
              <w:rPr>
                <w:color w:val="000000"/>
                <w:szCs w:val="21"/>
                <w:shd w:val="clear" w:color="FFFFFF" w:fill="D9D9D9"/>
              </w:rPr>
            </w:pPr>
          </w:p>
          <w:p w14:paraId="0790D12D"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观察生产设备的管理状况：</w:t>
            </w:r>
          </w:p>
          <w:p w14:paraId="59B569D6" w14:textId="45A0BD88" w:rsidR="001D3E5A" w:rsidRDefault="001D3E5A" w:rsidP="001D3E5A">
            <w:pPr>
              <w:rPr>
                <w:color w:val="000000"/>
                <w:szCs w:val="21"/>
              </w:rPr>
            </w:pPr>
            <w:r>
              <w:rPr>
                <w:color w:val="000000"/>
                <w:szCs w:val="21"/>
              </w:rPr>
              <w:sym w:font="Wingdings" w:char="00FE"/>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1FAA2351" w14:textId="77777777" w:rsidR="001D3E5A" w:rsidRDefault="001D3E5A" w:rsidP="001D3E5A">
            <w:pPr>
              <w:rPr>
                <w:color w:val="000000"/>
                <w:szCs w:val="21"/>
              </w:rPr>
            </w:pPr>
            <w:r>
              <w:rPr>
                <w:color w:val="000000"/>
                <w:szCs w:val="21"/>
              </w:rPr>
              <w:sym w:font="Wingdings" w:char="00FE"/>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5D199578" w14:textId="77777777" w:rsidR="001D3E5A" w:rsidRDefault="001D3E5A" w:rsidP="001D3E5A">
            <w:pPr>
              <w:rPr>
                <w:color w:val="000000"/>
                <w:szCs w:val="21"/>
              </w:rPr>
            </w:pPr>
            <w:r>
              <w:rPr>
                <w:color w:val="000000"/>
                <w:szCs w:val="21"/>
              </w:rPr>
              <w:sym w:font="Wingdings" w:char="00FE"/>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987FB87" w14:textId="77777777" w:rsidR="001D3E5A" w:rsidRDefault="001D3E5A" w:rsidP="001D3E5A">
            <w:pPr>
              <w:rPr>
                <w:color w:val="000000"/>
                <w:szCs w:val="21"/>
              </w:rPr>
            </w:pPr>
            <w:r>
              <w:rPr>
                <w:color w:val="000000"/>
                <w:szCs w:val="21"/>
              </w:rPr>
              <w:sym w:font="Wingdings" w:char="00FE"/>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14:paraId="30C94934" w14:textId="77777777" w:rsidR="001D3E5A" w:rsidRDefault="001D3E5A" w:rsidP="001D3E5A">
            <w:pPr>
              <w:rPr>
                <w:color w:val="000000"/>
                <w:szCs w:val="21"/>
              </w:rPr>
            </w:pPr>
          </w:p>
          <w:p w14:paraId="350A1D98" w14:textId="04656899" w:rsidR="001D3E5A" w:rsidRDefault="001D3E5A" w:rsidP="001D3E5A">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r>
              <w:rPr>
                <w:color w:val="000000"/>
                <w:szCs w:val="21"/>
              </w:rPr>
              <w:t xml:space="preserve"> </w:t>
            </w:r>
          </w:p>
          <w:p w14:paraId="601E118E" w14:textId="15846E18" w:rsidR="001D3E5A" w:rsidRDefault="001D3E5A" w:rsidP="001D3E5A">
            <w:pPr>
              <w:rPr>
                <w:color w:val="000000"/>
                <w:szCs w:val="21"/>
                <w:shd w:val="clear" w:color="FFFFFF" w:fill="D9D9D9"/>
              </w:rPr>
            </w:pPr>
            <w:r>
              <w:rPr>
                <w:color w:val="000000"/>
                <w:szCs w:val="21"/>
              </w:rPr>
              <w:sym w:font="Wingdings" w:char="00A8"/>
            </w:r>
            <w:r>
              <w:rPr>
                <w:rFonts w:hint="eastAsia"/>
                <w:color w:val="000000"/>
                <w:szCs w:val="21"/>
              </w:rPr>
              <w:t>压力表</w:t>
            </w:r>
            <w:r>
              <w:rPr>
                <w:rFonts w:hint="eastAsia"/>
                <w:color w:val="000000"/>
                <w:szCs w:val="21"/>
              </w:rPr>
              <w:t xml:space="preserve">  </w:t>
            </w:r>
            <w:r>
              <w:rPr>
                <w:color w:val="000000"/>
                <w:szCs w:val="21"/>
              </w:rPr>
              <w:sym w:font="Wingdings" w:char="00A8"/>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FE"/>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电</w:t>
            </w:r>
            <w:r>
              <w:rPr>
                <w:color w:val="000000"/>
                <w:szCs w:val="21"/>
                <w:u w:val="single"/>
              </w:rPr>
              <w:t>子</w:t>
            </w:r>
            <w:r>
              <w:rPr>
                <w:rFonts w:hint="eastAsia"/>
                <w:color w:val="000000"/>
                <w:szCs w:val="21"/>
                <w:u w:val="single"/>
              </w:rPr>
              <w:t>秤、中</w:t>
            </w:r>
            <w:r>
              <w:rPr>
                <w:color w:val="000000"/>
                <w:szCs w:val="21"/>
                <w:u w:val="single"/>
              </w:rPr>
              <w:t>心</w:t>
            </w:r>
            <w:r>
              <w:rPr>
                <w:rFonts w:hint="eastAsia"/>
                <w:color w:val="000000"/>
                <w:szCs w:val="21"/>
                <w:u w:val="single"/>
              </w:rPr>
              <w:t>温</w:t>
            </w:r>
            <w:r>
              <w:rPr>
                <w:color w:val="000000"/>
                <w:szCs w:val="21"/>
                <w:u w:val="single"/>
              </w:rPr>
              <w:t>度</w:t>
            </w:r>
            <w:r>
              <w:rPr>
                <w:rFonts w:hint="eastAsia"/>
                <w:color w:val="000000"/>
                <w:szCs w:val="21"/>
                <w:u w:val="single"/>
              </w:rPr>
              <w:t>计</w:t>
            </w:r>
            <w:r>
              <w:rPr>
                <w:rFonts w:hint="eastAsia"/>
                <w:color w:val="000000"/>
                <w:szCs w:val="21"/>
                <w:u w:val="single"/>
              </w:rPr>
              <w:t xml:space="preserve">    </w:t>
            </w:r>
            <w:r>
              <w:rPr>
                <w:rFonts w:hint="eastAsia"/>
                <w:color w:val="000000"/>
                <w:szCs w:val="21"/>
              </w:rPr>
              <w:t xml:space="preserve"> </w:t>
            </w:r>
          </w:p>
          <w:p w14:paraId="7C945D68" w14:textId="77777777" w:rsidR="001D3E5A" w:rsidRPr="005042EE" w:rsidRDefault="001D3E5A" w:rsidP="001D3E5A">
            <w:pPr>
              <w:rPr>
                <w:color w:val="000000"/>
                <w:szCs w:val="21"/>
                <w:shd w:val="clear" w:color="FFFFFF" w:fill="D9D9D9"/>
              </w:rPr>
            </w:pPr>
          </w:p>
          <w:p w14:paraId="62D06367"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观察实验室检测设备的管理状况：（不适用）</w:t>
            </w:r>
          </w:p>
          <w:p w14:paraId="6F8253BC" w14:textId="77777777" w:rsidR="001D3E5A" w:rsidRDefault="001D3E5A" w:rsidP="001D3E5A">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14:paraId="75D35405" w14:textId="77777777" w:rsidR="001D3E5A" w:rsidRDefault="001D3E5A" w:rsidP="001D3E5A">
            <w:pPr>
              <w:rPr>
                <w:color w:val="000000"/>
                <w:szCs w:val="21"/>
                <w:shd w:val="clear" w:color="FFFFFF" w:fill="D9D9D9"/>
              </w:rPr>
            </w:pPr>
          </w:p>
          <w:p w14:paraId="474B466B" w14:textId="77777777" w:rsidR="001D3E5A" w:rsidRDefault="001D3E5A" w:rsidP="001D3E5A">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校准状况：（不适用）</w:t>
            </w:r>
          </w:p>
          <w:p w14:paraId="02AFC22D" w14:textId="13DBC610" w:rsidR="001D3E5A" w:rsidRDefault="001D3E5A" w:rsidP="001D3E5A">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14:paraId="2BB8E814" w14:textId="77777777" w:rsidR="001D3E5A" w:rsidRDefault="001D3E5A" w:rsidP="001D3E5A">
            <w:pPr>
              <w:rPr>
                <w:color w:val="000000"/>
              </w:rPr>
            </w:pPr>
            <w:r>
              <w:rPr>
                <w:rFonts w:ascii="Segoe UI Symbol" w:hAnsi="Segoe UI Symbol" w:cs="Segoe UI Symbol"/>
                <w:color w:val="000000"/>
                <w:szCs w:val="21"/>
              </w:rPr>
              <w:t>☑</w:t>
            </w:r>
            <w:r>
              <w:rPr>
                <w:rFonts w:hint="eastAsia"/>
                <w:color w:val="000000"/>
              </w:rPr>
              <w:t>满足要求</w:t>
            </w:r>
          </w:p>
          <w:p w14:paraId="6FAC15CA" w14:textId="77777777" w:rsidR="001D3E5A" w:rsidRDefault="001D3E5A" w:rsidP="001D3E5A">
            <w:pPr>
              <w:rPr>
                <w:color w:val="000000"/>
              </w:rPr>
            </w:pPr>
            <w:r>
              <w:rPr>
                <w:rFonts w:hint="eastAsia"/>
                <w:color w:val="000000"/>
                <w:szCs w:val="21"/>
              </w:rPr>
              <w:t>□</w:t>
            </w:r>
            <w:r>
              <w:rPr>
                <w:rFonts w:hint="eastAsia"/>
                <w:color w:val="000000"/>
              </w:rPr>
              <w:t>不满足要求</w:t>
            </w:r>
          </w:p>
          <w:p w14:paraId="37CCE503" w14:textId="77777777" w:rsidR="001D3E5A" w:rsidRDefault="001D3E5A" w:rsidP="001D3E5A">
            <w:pPr>
              <w:rPr>
                <w:color w:val="000000"/>
              </w:rPr>
            </w:pPr>
          </w:p>
          <w:p w14:paraId="4A7A7D08" w14:textId="77777777" w:rsidR="001D3E5A" w:rsidRDefault="001D3E5A" w:rsidP="001D3E5A">
            <w:pPr>
              <w:rPr>
                <w:color w:val="000000"/>
              </w:rPr>
            </w:pPr>
          </w:p>
          <w:p w14:paraId="581B66AF" w14:textId="77777777" w:rsidR="001D3E5A" w:rsidRDefault="001D3E5A" w:rsidP="001D3E5A">
            <w:pPr>
              <w:rPr>
                <w:color w:val="000000"/>
              </w:rPr>
            </w:pPr>
          </w:p>
          <w:p w14:paraId="4889DED1" w14:textId="77777777" w:rsidR="001D3E5A" w:rsidRDefault="001D3E5A" w:rsidP="001D3E5A">
            <w:pPr>
              <w:rPr>
                <w:color w:val="FF0000"/>
                <w:szCs w:val="21"/>
              </w:rPr>
            </w:pPr>
          </w:p>
          <w:p w14:paraId="66362F76" w14:textId="77777777" w:rsidR="001D3E5A" w:rsidRDefault="001D3E5A" w:rsidP="001D3E5A">
            <w:pPr>
              <w:rPr>
                <w:color w:val="FF0000"/>
                <w:szCs w:val="21"/>
              </w:rPr>
            </w:pPr>
          </w:p>
          <w:p w14:paraId="47C7B2C9" w14:textId="74C797AF" w:rsidR="001D3E5A" w:rsidRDefault="001D3E5A" w:rsidP="001D3E5A">
            <w:pPr>
              <w:rPr>
                <w:color w:val="FF0000"/>
                <w:szCs w:val="21"/>
              </w:rPr>
            </w:pPr>
            <w:r>
              <w:rPr>
                <w:rFonts w:hint="eastAsia"/>
                <w:color w:val="FF0000"/>
                <w:szCs w:val="21"/>
              </w:rPr>
              <w:t>运</w:t>
            </w:r>
            <w:r>
              <w:rPr>
                <w:color w:val="FF0000"/>
                <w:szCs w:val="21"/>
              </w:rPr>
              <w:t>营</w:t>
            </w:r>
            <w:r>
              <w:rPr>
                <w:rFonts w:hint="eastAsia"/>
                <w:color w:val="FF0000"/>
                <w:szCs w:val="21"/>
              </w:rPr>
              <w:t>区内未设置防鼠板</w:t>
            </w:r>
          </w:p>
          <w:p w14:paraId="53229898" w14:textId="6FDED0F9" w:rsidR="001D3E5A" w:rsidRDefault="001D3E5A" w:rsidP="001D3E5A">
            <w:pPr>
              <w:rPr>
                <w:color w:val="FF0000"/>
                <w:szCs w:val="21"/>
              </w:rPr>
            </w:pPr>
            <w:r>
              <w:rPr>
                <w:rFonts w:hint="eastAsia"/>
                <w:color w:val="FF0000"/>
                <w:szCs w:val="21"/>
              </w:rPr>
              <w:t>入</w:t>
            </w:r>
            <w:r>
              <w:rPr>
                <w:color w:val="FF0000"/>
                <w:szCs w:val="21"/>
              </w:rPr>
              <w:t>口处未设</w:t>
            </w:r>
            <w:r>
              <w:rPr>
                <w:rFonts w:hint="eastAsia"/>
                <w:color w:val="FF0000"/>
                <w:szCs w:val="21"/>
              </w:rPr>
              <w:t>风</w:t>
            </w:r>
            <w:r>
              <w:rPr>
                <w:color w:val="FF0000"/>
                <w:szCs w:val="21"/>
              </w:rPr>
              <w:t>帘，蚊蝇易进入。</w:t>
            </w:r>
          </w:p>
          <w:p w14:paraId="78B82C96" w14:textId="77777777" w:rsidR="001D3E5A" w:rsidRDefault="001D3E5A" w:rsidP="001D3E5A">
            <w:pPr>
              <w:rPr>
                <w:color w:val="FF0000"/>
                <w:szCs w:val="21"/>
              </w:rPr>
            </w:pPr>
          </w:p>
          <w:p w14:paraId="4C935E1E" w14:textId="13A8E8EF" w:rsidR="001D3E5A" w:rsidRDefault="001D3E5A" w:rsidP="001D3E5A">
            <w:pPr>
              <w:rPr>
                <w:color w:val="FF0000"/>
                <w:szCs w:val="21"/>
              </w:rPr>
            </w:pPr>
            <w:r>
              <w:rPr>
                <w:rFonts w:hint="eastAsia"/>
                <w:color w:val="FF0000"/>
                <w:szCs w:val="21"/>
              </w:rPr>
              <w:t>运</w:t>
            </w:r>
            <w:r>
              <w:rPr>
                <w:color w:val="FF0000"/>
                <w:szCs w:val="21"/>
              </w:rPr>
              <w:t>营</w:t>
            </w:r>
            <w:r>
              <w:rPr>
                <w:rFonts w:hint="eastAsia"/>
                <w:color w:val="FF0000"/>
                <w:szCs w:val="21"/>
              </w:rPr>
              <w:t>区内暂存物如废弃包装箱等堆积</w:t>
            </w:r>
          </w:p>
          <w:p w14:paraId="4C8E86D4" w14:textId="77777777" w:rsidR="001D3E5A" w:rsidRDefault="001D3E5A" w:rsidP="001D3E5A">
            <w:pPr>
              <w:rPr>
                <w:color w:val="FF0000"/>
                <w:szCs w:val="21"/>
              </w:rPr>
            </w:pPr>
          </w:p>
          <w:p w14:paraId="12D75C5E" w14:textId="77777777" w:rsidR="001D3E5A" w:rsidRDefault="001D3E5A" w:rsidP="001D3E5A">
            <w:pPr>
              <w:rPr>
                <w:color w:val="FF0000"/>
                <w:szCs w:val="21"/>
              </w:rPr>
            </w:pPr>
          </w:p>
          <w:p w14:paraId="6AFF4475" w14:textId="77777777" w:rsidR="001D3E5A" w:rsidRDefault="001D3E5A" w:rsidP="001D3E5A">
            <w:pPr>
              <w:rPr>
                <w:color w:val="FF0000"/>
                <w:szCs w:val="21"/>
              </w:rPr>
            </w:pPr>
          </w:p>
          <w:p w14:paraId="5DF23330" w14:textId="77777777" w:rsidR="001D3E5A" w:rsidRDefault="001D3E5A" w:rsidP="001D3E5A">
            <w:pPr>
              <w:rPr>
                <w:color w:val="FF0000"/>
                <w:szCs w:val="21"/>
              </w:rPr>
            </w:pPr>
          </w:p>
          <w:p w14:paraId="2FA2ADDA" w14:textId="77777777" w:rsidR="001D3E5A" w:rsidRDefault="001D3E5A" w:rsidP="001D3E5A">
            <w:pPr>
              <w:rPr>
                <w:color w:val="FF0000"/>
                <w:szCs w:val="21"/>
              </w:rPr>
            </w:pPr>
          </w:p>
          <w:p w14:paraId="0EF44FE0" w14:textId="77777777" w:rsidR="001D3E5A" w:rsidRDefault="001D3E5A" w:rsidP="001D3E5A">
            <w:pPr>
              <w:rPr>
                <w:color w:val="FF0000"/>
                <w:szCs w:val="21"/>
              </w:rPr>
            </w:pPr>
          </w:p>
          <w:p w14:paraId="4DA90962" w14:textId="77777777" w:rsidR="001D3E5A" w:rsidRDefault="001D3E5A" w:rsidP="001D3E5A">
            <w:pPr>
              <w:rPr>
                <w:color w:val="FF0000"/>
                <w:szCs w:val="21"/>
              </w:rPr>
            </w:pPr>
          </w:p>
          <w:p w14:paraId="68D9D99A" w14:textId="77777777" w:rsidR="001D3E5A" w:rsidRDefault="001D3E5A" w:rsidP="001D3E5A">
            <w:pPr>
              <w:rPr>
                <w:color w:val="FF0000"/>
                <w:szCs w:val="21"/>
              </w:rPr>
            </w:pPr>
          </w:p>
          <w:p w14:paraId="087DE375" w14:textId="77777777" w:rsidR="001D3E5A" w:rsidRDefault="001D3E5A" w:rsidP="001D3E5A">
            <w:pPr>
              <w:rPr>
                <w:color w:val="FF0000"/>
                <w:szCs w:val="21"/>
              </w:rPr>
            </w:pPr>
          </w:p>
          <w:p w14:paraId="608BB24E" w14:textId="77777777" w:rsidR="001D3E5A" w:rsidRDefault="001D3E5A" w:rsidP="001D3E5A">
            <w:pPr>
              <w:rPr>
                <w:color w:val="FF0000"/>
                <w:szCs w:val="21"/>
              </w:rPr>
            </w:pPr>
          </w:p>
          <w:p w14:paraId="6A443A04" w14:textId="77777777" w:rsidR="001D3E5A" w:rsidRDefault="001D3E5A" w:rsidP="001D3E5A">
            <w:pPr>
              <w:rPr>
                <w:color w:val="FF0000"/>
                <w:szCs w:val="21"/>
              </w:rPr>
            </w:pPr>
          </w:p>
          <w:p w14:paraId="5672A9EE" w14:textId="77777777" w:rsidR="001D3E5A" w:rsidRDefault="001D3E5A" w:rsidP="001D3E5A">
            <w:pPr>
              <w:rPr>
                <w:color w:val="FF0000"/>
                <w:szCs w:val="21"/>
              </w:rPr>
            </w:pPr>
          </w:p>
          <w:p w14:paraId="07EE00AE" w14:textId="77777777" w:rsidR="001D3E5A" w:rsidRDefault="001D3E5A" w:rsidP="001D3E5A">
            <w:pPr>
              <w:rPr>
                <w:color w:val="FF0000"/>
                <w:szCs w:val="21"/>
              </w:rPr>
            </w:pPr>
          </w:p>
          <w:p w14:paraId="509CD84B" w14:textId="77777777" w:rsidR="001D3E5A" w:rsidRDefault="001D3E5A" w:rsidP="001D3E5A">
            <w:pPr>
              <w:rPr>
                <w:color w:val="FF0000"/>
                <w:szCs w:val="21"/>
              </w:rPr>
            </w:pPr>
          </w:p>
          <w:p w14:paraId="2C22A138" w14:textId="77777777" w:rsidR="001D3E5A" w:rsidRDefault="001D3E5A" w:rsidP="001D3E5A">
            <w:pPr>
              <w:rPr>
                <w:color w:val="FF0000"/>
                <w:szCs w:val="21"/>
              </w:rPr>
            </w:pPr>
          </w:p>
          <w:p w14:paraId="478FB15E" w14:textId="77777777" w:rsidR="001D3E5A" w:rsidRDefault="001D3E5A" w:rsidP="001D3E5A">
            <w:pPr>
              <w:rPr>
                <w:color w:val="FF0000"/>
                <w:szCs w:val="21"/>
              </w:rPr>
            </w:pPr>
          </w:p>
          <w:p w14:paraId="47E90819" w14:textId="5964E5E1" w:rsidR="001D3E5A" w:rsidRDefault="001D3E5A" w:rsidP="001D3E5A">
            <w:pPr>
              <w:rPr>
                <w:color w:val="FF0000"/>
                <w:szCs w:val="21"/>
              </w:rPr>
            </w:pPr>
            <w:r>
              <w:rPr>
                <w:rFonts w:hint="eastAsia"/>
                <w:color w:val="FF0000"/>
                <w:szCs w:val="21"/>
              </w:rPr>
              <w:t>车</w:t>
            </w:r>
            <w:r>
              <w:rPr>
                <w:color w:val="FF0000"/>
                <w:szCs w:val="21"/>
              </w:rPr>
              <w:t>间外</w:t>
            </w:r>
            <w:r>
              <w:rPr>
                <w:rFonts w:hint="eastAsia"/>
                <w:color w:val="FF0000"/>
                <w:szCs w:val="21"/>
              </w:rPr>
              <w:t>有少</w:t>
            </w:r>
            <w:r>
              <w:rPr>
                <w:color w:val="FF0000"/>
                <w:szCs w:val="21"/>
              </w:rPr>
              <w:t>量</w:t>
            </w:r>
            <w:r>
              <w:rPr>
                <w:rFonts w:hint="eastAsia"/>
                <w:color w:val="FF0000"/>
                <w:szCs w:val="21"/>
              </w:rPr>
              <w:t>苍蝇</w:t>
            </w:r>
          </w:p>
          <w:p w14:paraId="51E8911B" w14:textId="283B9678" w:rsidR="001D3E5A" w:rsidRDefault="001D3E5A" w:rsidP="001D3E5A">
            <w:pPr>
              <w:rPr>
                <w:color w:val="FF0000"/>
                <w:szCs w:val="21"/>
              </w:rPr>
            </w:pPr>
            <w:r>
              <w:rPr>
                <w:color w:val="FF0000"/>
                <w:szCs w:val="21"/>
              </w:rPr>
              <w:t>消毒化学品</w:t>
            </w:r>
            <w:r>
              <w:rPr>
                <w:rFonts w:hint="eastAsia"/>
                <w:color w:val="FF0000"/>
                <w:szCs w:val="21"/>
              </w:rPr>
              <w:t>管</w:t>
            </w:r>
            <w:r>
              <w:rPr>
                <w:color w:val="FF0000"/>
                <w:szCs w:val="21"/>
              </w:rPr>
              <w:t>理混</w:t>
            </w:r>
            <w:r>
              <w:rPr>
                <w:rFonts w:hint="eastAsia"/>
                <w:color w:val="FF0000"/>
                <w:szCs w:val="21"/>
              </w:rPr>
              <w:t>乱</w:t>
            </w:r>
            <w:r>
              <w:rPr>
                <w:color w:val="FF0000"/>
                <w:szCs w:val="21"/>
              </w:rPr>
              <w:t>，未</w:t>
            </w:r>
            <w:r>
              <w:rPr>
                <w:rFonts w:hint="eastAsia"/>
                <w:color w:val="FF0000"/>
                <w:szCs w:val="21"/>
              </w:rPr>
              <w:t>设专门存</w:t>
            </w:r>
            <w:r>
              <w:rPr>
                <w:color w:val="FF0000"/>
                <w:szCs w:val="21"/>
              </w:rPr>
              <w:t>放室</w:t>
            </w:r>
          </w:p>
          <w:p w14:paraId="62139378" w14:textId="77777777" w:rsidR="001D3E5A" w:rsidRDefault="001D3E5A" w:rsidP="001D3E5A">
            <w:pPr>
              <w:rPr>
                <w:color w:val="FF0000"/>
                <w:szCs w:val="21"/>
              </w:rPr>
            </w:pPr>
          </w:p>
          <w:p w14:paraId="240D5A8E" w14:textId="77777777" w:rsidR="001D3E5A" w:rsidRDefault="001D3E5A" w:rsidP="001D3E5A">
            <w:pPr>
              <w:rPr>
                <w:color w:val="FF0000"/>
                <w:szCs w:val="21"/>
              </w:rPr>
            </w:pPr>
          </w:p>
          <w:p w14:paraId="2F57CC02" w14:textId="77777777" w:rsidR="001D3E5A" w:rsidRDefault="001D3E5A" w:rsidP="001D3E5A">
            <w:pPr>
              <w:rPr>
                <w:color w:val="FF0000"/>
                <w:szCs w:val="21"/>
              </w:rPr>
            </w:pPr>
          </w:p>
          <w:p w14:paraId="563A3B12" w14:textId="77777777" w:rsidR="001D3E5A" w:rsidRDefault="001D3E5A" w:rsidP="001D3E5A">
            <w:pPr>
              <w:rPr>
                <w:color w:val="FF0000"/>
                <w:szCs w:val="21"/>
              </w:rPr>
            </w:pPr>
          </w:p>
          <w:p w14:paraId="12F91349" w14:textId="77777777" w:rsidR="001D3E5A" w:rsidRDefault="001D3E5A" w:rsidP="001D3E5A">
            <w:pPr>
              <w:rPr>
                <w:color w:val="FF0000"/>
                <w:szCs w:val="21"/>
              </w:rPr>
            </w:pPr>
          </w:p>
          <w:p w14:paraId="786580A7" w14:textId="77777777" w:rsidR="001D3E5A" w:rsidRDefault="001D3E5A" w:rsidP="001D3E5A">
            <w:pPr>
              <w:rPr>
                <w:color w:val="FF0000"/>
                <w:szCs w:val="21"/>
              </w:rPr>
            </w:pPr>
          </w:p>
          <w:p w14:paraId="69057C27" w14:textId="77777777" w:rsidR="001D3E5A" w:rsidRDefault="001D3E5A" w:rsidP="001D3E5A">
            <w:pPr>
              <w:rPr>
                <w:color w:val="FF0000"/>
                <w:szCs w:val="21"/>
              </w:rPr>
            </w:pPr>
          </w:p>
          <w:p w14:paraId="70360DEF" w14:textId="77777777" w:rsidR="001D3E5A" w:rsidRDefault="001D3E5A" w:rsidP="001D3E5A">
            <w:pPr>
              <w:rPr>
                <w:color w:val="FF0000"/>
                <w:szCs w:val="21"/>
              </w:rPr>
            </w:pPr>
          </w:p>
          <w:p w14:paraId="64C176D8" w14:textId="77777777" w:rsidR="001D3E5A" w:rsidRDefault="001D3E5A" w:rsidP="001D3E5A">
            <w:pPr>
              <w:rPr>
                <w:color w:val="FF0000"/>
                <w:szCs w:val="21"/>
              </w:rPr>
            </w:pPr>
          </w:p>
          <w:p w14:paraId="6CF92165" w14:textId="77777777" w:rsidR="001D3E5A" w:rsidRDefault="001D3E5A" w:rsidP="001D3E5A">
            <w:pPr>
              <w:rPr>
                <w:color w:val="FF0000"/>
                <w:szCs w:val="21"/>
              </w:rPr>
            </w:pPr>
          </w:p>
          <w:p w14:paraId="2C83133B" w14:textId="77777777" w:rsidR="001D3E5A" w:rsidRDefault="001D3E5A" w:rsidP="001D3E5A">
            <w:pPr>
              <w:rPr>
                <w:color w:val="FF0000"/>
                <w:szCs w:val="21"/>
              </w:rPr>
            </w:pPr>
          </w:p>
          <w:p w14:paraId="3B859BDF" w14:textId="77777777" w:rsidR="001D3E5A" w:rsidRDefault="001D3E5A" w:rsidP="001D3E5A">
            <w:pPr>
              <w:rPr>
                <w:color w:val="FF0000"/>
                <w:szCs w:val="21"/>
              </w:rPr>
            </w:pPr>
          </w:p>
          <w:p w14:paraId="0FB980E6" w14:textId="77777777" w:rsidR="001D3E5A" w:rsidRDefault="001D3E5A" w:rsidP="001D3E5A">
            <w:pPr>
              <w:rPr>
                <w:color w:val="FF0000"/>
                <w:szCs w:val="21"/>
              </w:rPr>
            </w:pPr>
          </w:p>
          <w:p w14:paraId="5A92A496" w14:textId="77777777" w:rsidR="001D3E5A" w:rsidRDefault="001D3E5A" w:rsidP="001D3E5A">
            <w:pPr>
              <w:rPr>
                <w:color w:val="FF0000"/>
                <w:szCs w:val="21"/>
              </w:rPr>
            </w:pPr>
          </w:p>
          <w:p w14:paraId="46C0EEB3" w14:textId="77777777" w:rsidR="001D3E5A" w:rsidRDefault="001D3E5A" w:rsidP="001D3E5A">
            <w:pPr>
              <w:rPr>
                <w:color w:val="FF0000"/>
                <w:szCs w:val="21"/>
              </w:rPr>
            </w:pPr>
          </w:p>
          <w:p w14:paraId="72922B8E" w14:textId="77777777" w:rsidR="001D3E5A" w:rsidRDefault="001D3E5A" w:rsidP="001D3E5A">
            <w:pPr>
              <w:rPr>
                <w:color w:val="FF0000"/>
                <w:szCs w:val="21"/>
              </w:rPr>
            </w:pPr>
          </w:p>
          <w:p w14:paraId="6C9DE151" w14:textId="77777777" w:rsidR="001D3E5A" w:rsidRDefault="001D3E5A" w:rsidP="001D3E5A">
            <w:pPr>
              <w:rPr>
                <w:color w:val="FF0000"/>
                <w:szCs w:val="21"/>
              </w:rPr>
            </w:pPr>
          </w:p>
          <w:p w14:paraId="7FD9CEA4" w14:textId="77777777" w:rsidR="001D3E5A" w:rsidRDefault="001D3E5A" w:rsidP="001D3E5A">
            <w:pPr>
              <w:rPr>
                <w:color w:val="FF0000"/>
                <w:szCs w:val="21"/>
              </w:rPr>
            </w:pPr>
          </w:p>
          <w:p w14:paraId="61D97146" w14:textId="77777777" w:rsidR="001D3E5A" w:rsidRDefault="001D3E5A" w:rsidP="001D3E5A">
            <w:pPr>
              <w:rPr>
                <w:color w:val="FF0000"/>
                <w:szCs w:val="21"/>
              </w:rPr>
            </w:pPr>
          </w:p>
          <w:p w14:paraId="145D7FD8" w14:textId="77777777" w:rsidR="001D3E5A" w:rsidRDefault="001D3E5A" w:rsidP="001D3E5A">
            <w:pPr>
              <w:rPr>
                <w:color w:val="FF0000"/>
                <w:szCs w:val="21"/>
              </w:rPr>
            </w:pPr>
          </w:p>
          <w:p w14:paraId="61FE4AD2" w14:textId="77777777" w:rsidR="001D3E5A" w:rsidRDefault="001D3E5A" w:rsidP="001D3E5A">
            <w:pPr>
              <w:rPr>
                <w:color w:val="FF0000"/>
                <w:szCs w:val="21"/>
              </w:rPr>
            </w:pPr>
          </w:p>
          <w:p w14:paraId="738953D2" w14:textId="77777777" w:rsidR="001D3E5A" w:rsidRDefault="001D3E5A" w:rsidP="001D3E5A">
            <w:pPr>
              <w:rPr>
                <w:color w:val="FF0000"/>
                <w:szCs w:val="21"/>
              </w:rPr>
            </w:pPr>
          </w:p>
          <w:p w14:paraId="766190F4" w14:textId="77777777" w:rsidR="001D3E5A" w:rsidRDefault="001D3E5A" w:rsidP="001D3E5A">
            <w:pPr>
              <w:rPr>
                <w:color w:val="FF0000"/>
                <w:szCs w:val="21"/>
              </w:rPr>
            </w:pPr>
          </w:p>
          <w:p w14:paraId="1802CF9D" w14:textId="77777777" w:rsidR="001D3E5A" w:rsidRDefault="001D3E5A" w:rsidP="001D3E5A">
            <w:pPr>
              <w:rPr>
                <w:color w:val="FF0000"/>
              </w:rPr>
            </w:pPr>
          </w:p>
          <w:p w14:paraId="3EE36DF6" w14:textId="77777777" w:rsidR="001D3E5A" w:rsidRDefault="001D3E5A" w:rsidP="001D3E5A">
            <w:pPr>
              <w:rPr>
                <w:color w:val="FF0000"/>
              </w:rPr>
            </w:pPr>
          </w:p>
          <w:p w14:paraId="35FE4B7D" w14:textId="77777777" w:rsidR="001D3E5A" w:rsidRDefault="001D3E5A" w:rsidP="001D3E5A">
            <w:pPr>
              <w:rPr>
                <w:color w:val="FF0000"/>
              </w:rPr>
            </w:pPr>
          </w:p>
          <w:p w14:paraId="787AB287" w14:textId="77777777" w:rsidR="001D3E5A" w:rsidRDefault="001D3E5A" w:rsidP="001D3E5A">
            <w:pPr>
              <w:rPr>
                <w:color w:val="FF0000"/>
              </w:rPr>
            </w:pPr>
          </w:p>
          <w:p w14:paraId="6E8E2287" w14:textId="77777777" w:rsidR="001D3E5A" w:rsidRDefault="001D3E5A" w:rsidP="001D3E5A">
            <w:pPr>
              <w:rPr>
                <w:color w:val="FF0000"/>
              </w:rPr>
            </w:pPr>
          </w:p>
          <w:p w14:paraId="77A2BB12" w14:textId="33E092B2" w:rsidR="001D3E5A" w:rsidRPr="00D176B0" w:rsidRDefault="001D3E5A" w:rsidP="001D3E5A">
            <w:pPr>
              <w:rPr>
                <w:color w:val="FF0000"/>
              </w:rPr>
            </w:pPr>
            <w:r>
              <w:rPr>
                <w:rFonts w:hint="eastAsia"/>
                <w:color w:val="FF0000"/>
              </w:rPr>
              <w:t>防</w:t>
            </w:r>
            <w:r>
              <w:rPr>
                <w:color w:val="FF0000"/>
              </w:rPr>
              <w:t>鼠</w:t>
            </w:r>
            <w:r>
              <w:rPr>
                <w:rFonts w:hint="eastAsia"/>
                <w:color w:val="FF0000"/>
              </w:rPr>
              <w:t>灭蝇</w:t>
            </w:r>
            <w:r>
              <w:rPr>
                <w:color w:val="FF0000"/>
              </w:rPr>
              <w:t>措施不够。</w:t>
            </w:r>
          </w:p>
        </w:tc>
      </w:tr>
    </w:tbl>
    <w:p w14:paraId="443E9583" w14:textId="1D791339" w:rsidR="001D1722" w:rsidRDefault="006E1131">
      <w:r>
        <w:ptab w:relativeTo="margin" w:alignment="center" w:leader="none"/>
      </w:r>
    </w:p>
    <w:p w14:paraId="2FFA9A1B" w14:textId="77777777" w:rsidR="001D1722" w:rsidRDefault="001D1722"/>
    <w:p w14:paraId="3BF6DDA4" w14:textId="77777777" w:rsidR="001D1722" w:rsidRDefault="006E1131">
      <w:pPr>
        <w:pStyle w:val="a5"/>
      </w:pPr>
      <w:r>
        <w:rPr>
          <w:rFonts w:hint="eastAsia"/>
        </w:rPr>
        <w:t>说明：不符合标注</w:t>
      </w:r>
      <w:r>
        <w:rPr>
          <w:rFonts w:hint="eastAsia"/>
        </w:rPr>
        <w:t>N</w:t>
      </w:r>
    </w:p>
    <w:sectPr w:rsidR="001D1722" w:rsidSect="001D1722">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E61C5" w14:textId="77777777" w:rsidR="007F0D30" w:rsidRDefault="007F0D30" w:rsidP="001D1722">
      <w:r>
        <w:separator/>
      </w:r>
    </w:p>
  </w:endnote>
  <w:endnote w:type="continuationSeparator" w:id="0">
    <w:p w14:paraId="00D051B4" w14:textId="77777777" w:rsidR="007F0D30" w:rsidRDefault="007F0D30" w:rsidP="001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14:paraId="35D297A7" w14:textId="2EBE3F12" w:rsidR="001D1722" w:rsidRDefault="001D1722">
            <w:pPr>
              <w:pStyle w:val="a5"/>
              <w:jc w:val="center"/>
            </w:pPr>
            <w:r>
              <w:rPr>
                <w:b/>
                <w:sz w:val="24"/>
                <w:szCs w:val="24"/>
              </w:rPr>
              <w:fldChar w:fldCharType="begin"/>
            </w:r>
            <w:r w:rsidR="006E1131">
              <w:rPr>
                <w:b/>
              </w:rPr>
              <w:instrText>PAGE</w:instrText>
            </w:r>
            <w:r>
              <w:rPr>
                <w:b/>
                <w:sz w:val="24"/>
                <w:szCs w:val="24"/>
              </w:rPr>
              <w:fldChar w:fldCharType="separate"/>
            </w:r>
            <w:r w:rsidR="007F0D30">
              <w:rPr>
                <w:b/>
                <w:noProof/>
              </w:rPr>
              <w:t>1</w:t>
            </w:r>
            <w:r>
              <w:rPr>
                <w:b/>
                <w:sz w:val="24"/>
                <w:szCs w:val="24"/>
              </w:rPr>
              <w:fldChar w:fldCharType="end"/>
            </w:r>
            <w:r w:rsidR="006E1131">
              <w:rPr>
                <w:lang w:val="zh-CN"/>
              </w:rPr>
              <w:t xml:space="preserve"> / </w:t>
            </w:r>
            <w:r>
              <w:rPr>
                <w:b/>
                <w:sz w:val="24"/>
                <w:szCs w:val="24"/>
              </w:rPr>
              <w:fldChar w:fldCharType="begin"/>
            </w:r>
            <w:r w:rsidR="006E1131">
              <w:rPr>
                <w:b/>
              </w:rPr>
              <w:instrText>NUMPAGES</w:instrText>
            </w:r>
            <w:r>
              <w:rPr>
                <w:b/>
                <w:sz w:val="24"/>
                <w:szCs w:val="24"/>
              </w:rPr>
              <w:fldChar w:fldCharType="separate"/>
            </w:r>
            <w:r w:rsidR="007F0D30">
              <w:rPr>
                <w:b/>
                <w:noProof/>
              </w:rPr>
              <w:t>1</w:t>
            </w:r>
            <w:r>
              <w:rPr>
                <w:b/>
                <w:sz w:val="24"/>
                <w:szCs w:val="24"/>
              </w:rPr>
              <w:fldChar w:fldCharType="end"/>
            </w:r>
          </w:p>
        </w:sdtContent>
      </w:sdt>
    </w:sdtContent>
  </w:sdt>
  <w:p w14:paraId="6B10BF2D" w14:textId="77777777" w:rsidR="001D1722" w:rsidRDefault="001D17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01B4A" w14:textId="77777777" w:rsidR="007F0D30" w:rsidRDefault="007F0D30" w:rsidP="001D1722">
      <w:r>
        <w:separator/>
      </w:r>
    </w:p>
  </w:footnote>
  <w:footnote w:type="continuationSeparator" w:id="0">
    <w:p w14:paraId="6AD6AB70" w14:textId="77777777" w:rsidR="007F0D30" w:rsidRDefault="007F0D30" w:rsidP="001D17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AED0" w14:textId="77777777" w:rsidR="001D1722" w:rsidRDefault="006E1131">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5C2AF05" wp14:editId="58C134AC">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2A61C01" w14:textId="25FF7DED" w:rsidR="001D1722" w:rsidRDefault="006E0B01">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1312" behindDoc="0" locked="0" layoutInCell="1" allowOverlap="1" wp14:anchorId="070E8CDE" wp14:editId="3BBEE90D">
              <wp:simplePos x="0" y="0"/>
              <wp:positionH relativeFrom="column">
                <wp:posOffset>7045325</wp:posOffset>
              </wp:positionH>
              <wp:positionV relativeFrom="paragraph">
                <wp:posOffset>27940</wp:posOffset>
              </wp:positionV>
              <wp:extent cx="2184400" cy="256540"/>
              <wp:effectExtent l="0" t="0" r="0" b="0"/>
              <wp:wrapNone/>
              <wp:docPr id="2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a:effectLst/>
                    </wps:spPr>
                    <wps:txb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70E8CD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" stroked="f">
              <v:path arrowok="t"/>
              <v:textbox>
                <w:txbxContent>
                  <w:p w14:paraId="00F4CFD7" w14:textId="77777777" w:rsidR="001D1722" w:rsidRDefault="006E113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6E1131">
      <w:rPr>
        <w:rStyle w:val="CharChar1"/>
        <w:rFonts w:hint="default"/>
        <w:w w:val="90"/>
      </w:rPr>
      <w:t>Beijing International Standard united Certification Co.,Ltd.</w:t>
    </w:r>
  </w:p>
  <w:p w14:paraId="498D4647" w14:textId="77777777" w:rsidR="001D1722" w:rsidRDefault="001D172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C4A"/>
    <w:rsid w:val="00022E9B"/>
    <w:rsid w:val="0003373A"/>
    <w:rsid w:val="000436FB"/>
    <w:rsid w:val="000438B2"/>
    <w:rsid w:val="00050712"/>
    <w:rsid w:val="000534D5"/>
    <w:rsid w:val="0005682F"/>
    <w:rsid w:val="00056E20"/>
    <w:rsid w:val="00062769"/>
    <w:rsid w:val="00074D9E"/>
    <w:rsid w:val="00076A86"/>
    <w:rsid w:val="00076F03"/>
    <w:rsid w:val="00090F4E"/>
    <w:rsid w:val="00097367"/>
    <w:rsid w:val="000A79B9"/>
    <w:rsid w:val="000B2637"/>
    <w:rsid w:val="000B4572"/>
    <w:rsid w:val="000C6230"/>
    <w:rsid w:val="000C64FA"/>
    <w:rsid w:val="000C7962"/>
    <w:rsid w:val="000D0E96"/>
    <w:rsid w:val="000D470C"/>
    <w:rsid w:val="000F07FC"/>
    <w:rsid w:val="000F7918"/>
    <w:rsid w:val="00100C47"/>
    <w:rsid w:val="00103E50"/>
    <w:rsid w:val="00104D69"/>
    <w:rsid w:val="00105A91"/>
    <w:rsid w:val="00114E75"/>
    <w:rsid w:val="001174EF"/>
    <w:rsid w:val="00130EFD"/>
    <w:rsid w:val="0013458E"/>
    <w:rsid w:val="00134F8C"/>
    <w:rsid w:val="0014029D"/>
    <w:rsid w:val="00142813"/>
    <w:rsid w:val="001469C5"/>
    <w:rsid w:val="00156CF4"/>
    <w:rsid w:val="0016190B"/>
    <w:rsid w:val="00161F70"/>
    <w:rsid w:val="00162B1E"/>
    <w:rsid w:val="00172A27"/>
    <w:rsid w:val="00182AB8"/>
    <w:rsid w:val="00183A6E"/>
    <w:rsid w:val="00184295"/>
    <w:rsid w:val="00187925"/>
    <w:rsid w:val="0019467A"/>
    <w:rsid w:val="001A2D7F"/>
    <w:rsid w:val="001B13FB"/>
    <w:rsid w:val="001D1722"/>
    <w:rsid w:val="001D20EB"/>
    <w:rsid w:val="001D21D6"/>
    <w:rsid w:val="001D2881"/>
    <w:rsid w:val="001D3E5A"/>
    <w:rsid w:val="001D3EA6"/>
    <w:rsid w:val="001D6A29"/>
    <w:rsid w:val="001F4BA2"/>
    <w:rsid w:val="0020266E"/>
    <w:rsid w:val="002106EF"/>
    <w:rsid w:val="00212F97"/>
    <w:rsid w:val="0022135C"/>
    <w:rsid w:val="002231B7"/>
    <w:rsid w:val="00226947"/>
    <w:rsid w:val="0023090E"/>
    <w:rsid w:val="00241028"/>
    <w:rsid w:val="00242E17"/>
    <w:rsid w:val="002608F4"/>
    <w:rsid w:val="002644A6"/>
    <w:rsid w:val="00265AF6"/>
    <w:rsid w:val="002732F1"/>
    <w:rsid w:val="00281893"/>
    <w:rsid w:val="00292BD4"/>
    <w:rsid w:val="00296A36"/>
    <w:rsid w:val="002B287F"/>
    <w:rsid w:val="002B36FD"/>
    <w:rsid w:val="002B6553"/>
    <w:rsid w:val="002C5CA1"/>
    <w:rsid w:val="002D4DFD"/>
    <w:rsid w:val="002E0C5D"/>
    <w:rsid w:val="002E5391"/>
    <w:rsid w:val="003103E6"/>
    <w:rsid w:val="00311C11"/>
    <w:rsid w:val="00312C4E"/>
    <w:rsid w:val="00314F0D"/>
    <w:rsid w:val="00322457"/>
    <w:rsid w:val="003334DC"/>
    <w:rsid w:val="00335463"/>
    <w:rsid w:val="003358B4"/>
    <w:rsid w:val="00337922"/>
    <w:rsid w:val="00340867"/>
    <w:rsid w:val="00340955"/>
    <w:rsid w:val="0034260D"/>
    <w:rsid w:val="00344E0C"/>
    <w:rsid w:val="00347EC9"/>
    <w:rsid w:val="0037597B"/>
    <w:rsid w:val="00377712"/>
    <w:rsid w:val="00380837"/>
    <w:rsid w:val="00384F74"/>
    <w:rsid w:val="003940C4"/>
    <w:rsid w:val="003A1D30"/>
    <w:rsid w:val="003A2E30"/>
    <w:rsid w:val="003B1082"/>
    <w:rsid w:val="003D039F"/>
    <w:rsid w:val="003D220C"/>
    <w:rsid w:val="003D2294"/>
    <w:rsid w:val="003F5D97"/>
    <w:rsid w:val="00410914"/>
    <w:rsid w:val="004176C5"/>
    <w:rsid w:val="00422DCB"/>
    <w:rsid w:val="004448DB"/>
    <w:rsid w:val="004502AC"/>
    <w:rsid w:val="00452816"/>
    <w:rsid w:val="00453421"/>
    <w:rsid w:val="00454CCC"/>
    <w:rsid w:val="00457C3A"/>
    <w:rsid w:val="004724B3"/>
    <w:rsid w:val="004740E8"/>
    <w:rsid w:val="00476214"/>
    <w:rsid w:val="00480A77"/>
    <w:rsid w:val="004817F3"/>
    <w:rsid w:val="00484796"/>
    <w:rsid w:val="00495110"/>
    <w:rsid w:val="004A49ED"/>
    <w:rsid w:val="004B6F7A"/>
    <w:rsid w:val="004D25CC"/>
    <w:rsid w:val="004D289B"/>
    <w:rsid w:val="004E2167"/>
    <w:rsid w:val="004F306D"/>
    <w:rsid w:val="004F3381"/>
    <w:rsid w:val="004F4B12"/>
    <w:rsid w:val="004F50F5"/>
    <w:rsid w:val="004F5F59"/>
    <w:rsid w:val="005029EF"/>
    <w:rsid w:val="005042EE"/>
    <w:rsid w:val="00506E70"/>
    <w:rsid w:val="005303C8"/>
    <w:rsid w:val="00536930"/>
    <w:rsid w:val="00540A4D"/>
    <w:rsid w:val="005550EE"/>
    <w:rsid w:val="00557A8A"/>
    <w:rsid w:val="00557B1E"/>
    <w:rsid w:val="00564E53"/>
    <w:rsid w:val="00567F28"/>
    <w:rsid w:val="00574FA4"/>
    <w:rsid w:val="00576FF5"/>
    <w:rsid w:val="00577053"/>
    <w:rsid w:val="00577834"/>
    <w:rsid w:val="00581AA4"/>
    <w:rsid w:val="00585867"/>
    <w:rsid w:val="005A590E"/>
    <w:rsid w:val="005C2AC8"/>
    <w:rsid w:val="005D04CC"/>
    <w:rsid w:val="005D7C5C"/>
    <w:rsid w:val="005E1D4D"/>
    <w:rsid w:val="005E3AB4"/>
    <w:rsid w:val="005E5CFE"/>
    <w:rsid w:val="005F0CE3"/>
    <w:rsid w:val="005F277C"/>
    <w:rsid w:val="005F54B8"/>
    <w:rsid w:val="005F74DB"/>
    <w:rsid w:val="00612CCC"/>
    <w:rsid w:val="00622D37"/>
    <w:rsid w:val="006271A6"/>
    <w:rsid w:val="00644FE2"/>
    <w:rsid w:val="00663B5F"/>
    <w:rsid w:val="0067640C"/>
    <w:rsid w:val="0067722B"/>
    <w:rsid w:val="00682B32"/>
    <w:rsid w:val="00684BA0"/>
    <w:rsid w:val="006946E0"/>
    <w:rsid w:val="006A4DA9"/>
    <w:rsid w:val="006A51B5"/>
    <w:rsid w:val="006C142D"/>
    <w:rsid w:val="006C54BC"/>
    <w:rsid w:val="006D5DF5"/>
    <w:rsid w:val="006E0B01"/>
    <w:rsid w:val="006E1131"/>
    <w:rsid w:val="006E678B"/>
    <w:rsid w:val="006F4C57"/>
    <w:rsid w:val="006F7604"/>
    <w:rsid w:val="00700E75"/>
    <w:rsid w:val="00704C42"/>
    <w:rsid w:val="0072231C"/>
    <w:rsid w:val="0073079C"/>
    <w:rsid w:val="00736808"/>
    <w:rsid w:val="0074211D"/>
    <w:rsid w:val="007472D0"/>
    <w:rsid w:val="00761843"/>
    <w:rsid w:val="007674E9"/>
    <w:rsid w:val="007757F3"/>
    <w:rsid w:val="00775B60"/>
    <w:rsid w:val="00777125"/>
    <w:rsid w:val="0078304B"/>
    <w:rsid w:val="00785806"/>
    <w:rsid w:val="007863EE"/>
    <w:rsid w:val="007A43EE"/>
    <w:rsid w:val="007C2E86"/>
    <w:rsid w:val="007E6AEB"/>
    <w:rsid w:val="007F0D30"/>
    <w:rsid w:val="007F44D0"/>
    <w:rsid w:val="00804CCC"/>
    <w:rsid w:val="00804ED9"/>
    <w:rsid w:val="0081149D"/>
    <w:rsid w:val="00824194"/>
    <w:rsid w:val="00831C98"/>
    <w:rsid w:val="00854B68"/>
    <w:rsid w:val="008574E6"/>
    <w:rsid w:val="0086230E"/>
    <w:rsid w:val="008625E0"/>
    <w:rsid w:val="008638A8"/>
    <w:rsid w:val="00865259"/>
    <w:rsid w:val="008674C5"/>
    <w:rsid w:val="0086756C"/>
    <w:rsid w:val="008677C0"/>
    <w:rsid w:val="00871C15"/>
    <w:rsid w:val="008726E2"/>
    <w:rsid w:val="0087364F"/>
    <w:rsid w:val="00874893"/>
    <w:rsid w:val="00880322"/>
    <w:rsid w:val="008867F5"/>
    <w:rsid w:val="008973EE"/>
    <w:rsid w:val="008A341D"/>
    <w:rsid w:val="008A3ECD"/>
    <w:rsid w:val="008B0B62"/>
    <w:rsid w:val="008B7524"/>
    <w:rsid w:val="008C2F8A"/>
    <w:rsid w:val="008C553F"/>
    <w:rsid w:val="008C7D6A"/>
    <w:rsid w:val="008D3700"/>
    <w:rsid w:val="008D4C79"/>
    <w:rsid w:val="008D6820"/>
    <w:rsid w:val="008E39CB"/>
    <w:rsid w:val="008F4DB8"/>
    <w:rsid w:val="0090203B"/>
    <w:rsid w:val="00904EE9"/>
    <w:rsid w:val="00905000"/>
    <w:rsid w:val="009051F1"/>
    <w:rsid w:val="00914EAD"/>
    <w:rsid w:val="00915404"/>
    <w:rsid w:val="00916110"/>
    <w:rsid w:val="00931EF0"/>
    <w:rsid w:val="0093215A"/>
    <w:rsid w:val="009345B5"/>
    <w:rsid w:val="00941AB6"/>
    <w:rsid w:val="00942FFA"/>
    <w:rsid w:val="0095266E"/>
    <w:rsid w:val="00954CAE"/>
    <w:rsid w:val="00971600"/>
    <w:rsid w:val="009726A9"/>
    <w:rsid w:val="00980897"/>
    <w:rsid w:val="00981736"/>
    <w:rsid w:val="0098695C"/>
    <w:rsid w:val="00987B6B"/>
    <w:rsid w:val="009973B4"/>
    <w:rsid w:val="009A1956"/>
    <w:rsid w:val="009B23DB"/>
    <w:rsid w:val="009B3614"/>
    <w:rsid w:val="009C0511"/>
    <w:rsid w:val="009F2171"/>
    <w:rsid w:val="009F4468"/>
    <w:rsid w:val="009F68D5"/>
    <w:rsid w:val="009F78F1"/>
    <w:rsid w:val="009F7EED"/>
    <w:rsid w:val="00A0262F"/>
    <w:rsid w:val="00A061E7"/>
    <w:rsid w:val="00A139A5"/>
    <w:rsid w:val="00A24E5C"/>
    <w:rsid w:val="00A27ED7"/>
    <w:rsid w:val="00A30B19"/>
    <w:rsid w:val="00A354D3"/>
    <w:rsid w:val="00A36CDA"/>
    <w:rsid w:val="00A41446"/>
    <w:rsid w:val="00A66BF8"/>
    <w:rsid w:val="00A671D8"/>
    <w:rsid w:val="00A725C3"/>
    <w:rsid w:val="00A73EA6"/>
    <w:rsid w:val="00A74ECF"/>
    <w:rsid w:val="00A917A7"/>
    <w:rsid w:val="00A95071"/>
    <w:rsid w:val="00AA1B71"/>
    <w:rsid w:val="00AA669F"/>
    <w:rsid w:val="00AA68A2"/>
    <w:rsid w:val="00AC4DEA"/>
    <w:rsid w:val="00AC6999"/>
    <w:rsid w:val="00AD1708"/>
    <w:rsid w:val="00AD1D75"/>
    <w:rsid w:val="00AE36E2"/>
    <w:rsid w:val="00AE3C62"/>
    <w:rsid w:val="00AE5842"/>
    <w:rsid w:val="00AE60FC"/>
    <w:rsid w:val="00AE6980"/>
    <w:rsid w:val="00AE7970"/>
    <w:rsid w:val="00AF0AAB"/>
    <w:rsid w:val="00B042E7"/>
    <w:rsid w:val="00B05FA5"/>
    <w:rsid w:val="00B06F8D"/>
    <w:rsid w:val="00B07E97"/>
    <w:rsid w:val="00B22211"/>
    <w:rsid w:val="00B258C1"/>
    <w:rsid w:val="00B313E5"/>
    <w:rsid w:val="00B317B8"/>
    <w:rsid w:val="00B35ECD"/>
    <w:rsid w:val="00B44954"/>
    <w:rsid w:val="00B75D62"/>
    <w:rsid w:val="00B75F11"/>
    <w:rsid w:val="00B80060"/>
    <w:rsid w:val="00B83B8E"/>
    <w:rsid w:val="00B90C74"/>
    <w:rsid w:val="00B915AC"/>
    <w:rsid w:val="00B94AE0"/>
    <w:rsid w:val="00B96E78"/>
    <w:rsid w:val="00BB4502"/>
    <w:rsid w:val="00BB78B7"/>
    <w:rsid w:val="00BC6C5B"/>
    <w:rsid w:val="00BD73F7"/>
    <w:rsid w:val="00BE3D44"/>
    <w:rsid w:val="00BF597E"/>
    <w:rsid w:val="00C030AC"/>
    <w:rsid w:val="00C0539B"/>
    <w:rsid w:val="00C11C6C"/>
    <w:rsid w:val="00C15170"/>
    <w:rsid w:val="00C17F65"/>
    <w:rsid w:val="00C220BC"/>
    <w:rsid w:val="00C26751"/>
    <w:rsid w:val="00C3181D"/>
    <w:rsid w:val="00C35CB6"/>
    <w:rsid w:val="00C420D4"/>
    <w:rsid w:val="00C42A90"/>
    <w:rsid w:val="00C51A36"/>
    <w:rsid w:val="00C55228"/>
    <w:rsid w:val="00C616BB"/>
    <w:rsid w:val="00C71281"/>
    <w:rsid w:val="00C73B5D"/>
    <w:rsid w:val="00C744D2"/>
    <w:rsid w:val="00C80C23"/>
    <w:rsid w:val="00C869B6"/>
    <w:rsid w:val="00C95D59"/>
    <w:rsid w:val="00C96CE7"/>
    <w:rsid w:val="00CB5D11"/>
    <w:rsid w:val="00CB65B6"/>
    <w:rsid w:val="00CC7D3E"/>
    <w:rsid w:val="00CD2680"/>
    <w:rsid w:val="00CD4F46"/>
    <w:rsid w:val="00CE2555"/>
    <w:rsid w:val="00CE315A"/>
    <w:rsid w:val="00CF1CF6"/>
    <w:rsid w:val="00CF3C80"/>
    <w:rsid w:val="00CF3D22"/>
    <w:rsid w:val="00CF577B"/>
    <w:rsid w:val="00CF7A47"/>
    <w:rsid w:val="00D0471F"/>
    <w:rsid w:val="00D06F59"/>
    <w:rsid w:val="00D14B68"/>
    <w:rsid w:val="00D176B0"/>
    <w:rsid w:val="00D21991"/>
    <w:rsid w:val="00D24291"/>
    <w:rsid w:val="00D3572D"/>
    <w:rsid w:val="00D41238"/>
    <w:rsid w:val="00D42726"/>
    <w:rsid w:val="00D458D5"/>
    <w:rsid w:val="00D47476"/>
    <w:rsid w:val="00D54770"/>
    <w:rsid w:val="00D63423"/>
    <w:rsid w:val="00D65595"/>
    <w:rsid w:val="00D71BFC"/>
    <w:rsid w:val="00D74CB7"/>
    <w:rsid w:val="00D8388C"/>
    <w:rsid w:val="00DB1E52"/>
    <w:rsid w:val="00E042F1"/>
    <w:rsid w:val="00E04CC6"/>
    <w:rsid w:val="00E10008"/>
    <w:rsid w:val="00E116C1"/>
    <w:rsid w:val="00E13F1E"/>
    <w:rsid w:val="00E2272F"/>
    <w:rsid w:val="00E24DFE"/>
    <w:rsid w:val="00E30C4C"/>
    <w:rsid w:val="00E42CFC"/>
    <w:rsid w:val="00E47190"/>
    <w:rsid w:val="00E4726F"/>
    <w:rsid w:val="00E51729"/>
    <w:rsid w:val="00E51C64"/>
    <w:rsid w:val="00E60789"/>
    <w:rsid w:val="00E60CEC"/>
    <w:rsid w:val="00E62FD7"/>
    <w:rsid w:val="00E678D6"/>
    <w:rsid w:val="00E67D52"/>
    <w:rsid w:val="00E734D5"/>
    <w:rsid w:val="00E8329D"/>
    <w:rsid w:val="00E8714B"/>
    <w:rsid w:val="00E96296"/>
    <w:rsid w:val="00E9776C"/>
    <w:rsid w:val="00EA221C"/>
    <w:rsid w:val="00EA5108"/>
    <w:rsid w:val="00EA7DE9"/>
    <w:rsid w:val="00EB0164"/>
    <w:rsid w:val="00EB19EA"/>
    <w:rsid w:val="00EB2D79"/>
    <w:rsid w:val="00EB4909"/>
    <w:rsid w:val="00EB76A7"/>
    <w:rsid w:val="00EC18F4"/>
    <w:rsid w:val="00EC2D9D"/>
    <w:rsid w:val="00EC4081"/>
    <w:rsid w:val="00ED0F62"/>
    <w:rsid w:val="00ED299D"/>
    <w:rsid w:val="00ED31DE"/>
    <w:rsid w:val="00ED4299"/>
    <w:rsid w:val="00ED67E0"/>
    <w:rsid w:val="00EE1226"/>
    <w:rsid w:val="00EE15BF"/>
    <w:rsid w:val="00EE3EBD"/>
    <w:rsid w:val="00F013DE"/>
    <w:rsid w:val="00F0514E"/>
    <w:rsid w:val="00F05CBB"/>
    <w:rsid w:val="00F135F7"/>
    <w:rsid w:val="00F136DF"/>
    <w:rsid w:val="00F17883"/>
    <w:rsid w:val="00F35C3A"/>
    <w:rsid w:val="00F36717"/>
    <w:rsid w:val="00F37423"/>
    <w:rsid w:val="00F411FF"/>
    <w:rsid w:val="00F469C1"/>
    <w:rsid w:val="00F46FE4"/>
    <w:rsid w:val="00F57B50"/>
    <w:rsid w:val="00F608B3"/>
    <w:rsid w:val="00F60E0B"/>
    <w:rsid w:val="00F6295D"/>
    <w:rsid w:val="00F63245"/>
    <w:rsid w:val="00F71ED3"/>
    <w:rsid w:val="00F72602"/>
    <w:rsid w:val="00F731F5"/>
    <w:rsid w:val="00F77541"/>
    <w:rsid w:val="00F8038B"/>
    <w:rsid w:val="00F814B9"/>
    <w:rsid w:val="00F85FCD"/>
    <w:rsid w:val="00F93461"/>
    <w:rsid w:val="00F9689E"/>
    <w:rsid w:val="00F97F6C"/>
    <w:rsid w:val="00FC3917"/>
    <w:rsid w:val="00FE3FEA"/>
    <w:rsid w:val="00FE57D5"/>
    <w:rsid w:val="00FE6234"/>
    <w:rsid w:val="00FF45EB"/>
    <w:rsid w:val="023E3548"/>
    <w:rsid w:val="023E7EF8"/>
    <w:rsid w:val="033D1C2C"/>
    <w:rsid w:val="03CC01AD"/>
    <w:rsid w:val="04242A2B"/>
    <w:rsid w:val="0467677E"/>
    <w:rsid w:val="048575B6"/>
    <w:rsid w:val="05A97751"/>
    <w:rsid w:val="07687D49"/>
    <w:rsid w:val="08081F07"/>
    <w:rsid w:val="089D2465"/>
    <w:rsid w:val="0B0349A4"/>
    <w:rsid w:val="0BA547CC"/>
    <w:rsid w:val="0BAB3B27"/>
    <w:rsid w:val="0BDB01FA"/>
    <w:rsid w:val="0E7B2CC7"/>
    <w:rsid w:val="0EF628CC"/>
    <w:rsid w:val="0F0D1284"/>
    <w:rsid w:val="0F751007"/>
    <w:rsid w:val="0FB03CCE"/>
    <w:rsid w:val="106826A9"/>
    <w:rsid w:val="108219C2"/>
    <w:rsid w:val="10957F92"/>
    <w:rsid w:val="109E2734"/>
    <w:rsid w:val="10AB520A"/>
    <w:rsid w:val="11537B43"/>
    <w:rsid w:val="117E6D5A"/>
    <w:rsid w:val="12787EE6"/>
    <w:rsid w:val="12D12C05"/>
    <w:rsid w:val="130E504F"/>
    <w:rsid w:val="13890C34"/>
    <w:rsid w:val="13CA5FAB"/>
    <w:rsid w:val="144E55A7"/>
    <w:rsid w:val="14BA7805"/>
    <w:rsid w:val="16674354"/>
    <w:rsid w:val="16950047"/>
    <w:rsid w:val="184C61B5"/>
    <w:rsid w:val="18A12E8E"/>
    <w:rsid w:val="1B121C61"/>
    <w:rsid w:val="1B917B85"/>
    <w:rsid w:val="1B9B6ABA"/>
    <w:rsid w:val="1BD95B76"/>
    <w:rsid w:val="1C5A0E97"/>
    <w:rsid w:val="1C633876"/>
    <w:rsid w:val="1CB32766"/>
    <w:rsid w:val="1E357C18"/>
    <w:rsid w:val="1F4D1700"/>
    <w:rsid w:val="1F8B7D7A"/>
    <w:rsid w:val="1FA53B1A"/>
    <w:rsid w:val="1FDD3EFA"/>
    <w:rsid w:val="205B068C"/>
    <w:rsid w:val="21016ED3"/>
    <w:rsid w:val="21517F70"/>
    <w:rsid w:val="217577AF"/>
    <w:rsid w:val="22401A05"/>
    <w:rsid w:val="22847E42"/>
    <w:rsid w:val="24130147"/>
    <w:rsid w:val="24564FE2"/>
    <w:rsid w:val="252F00C9"/>
    <w:rsid w:val="25F731AD"/>
    <w:rsid w:val="26241121"/>
    <w:rsid w:val="26A36FC5"/>
    <w:rsid w:val="26D86D9D"/>
    <w:rsid w:val="278F25E8"/>
    <w:rsid w:val="288C383C"/>
    <w:rsid w:val="28AE480B"/>
    <w:rsid w:val="28B643EE"/>
    <w:rsid w:val="290F2A57"/>
    <w:rsid w:val="29384107"/>
    <w:rsid w:val="2ACD303D"/>
    <w:rsid w:val="2B5D50A3"/>
    <w:rsid w:val="2C337A81"/>
    <w:rsid w:val="2C5D7F06"/>
    <w:rsid w:val="2DE80B30"/>
    <w:rsid w:val="2DEB5B9F"/>
    <w:rsid w:val="2EE13094"/>
    <w:rsid w:val="2EE24FE9"/>
    <w:rsid w:val="2F2B229D"/>
    <w:rsid w:val="305D2183"/>
    <w:rsid w:val="30902045"/>
    <w:rsid w:val="30D4357D"/>
    <w:rsid w:val="322F7AAD"/>
    <w:rsid w:val="337866CB"/>
    <w:rsid w:val="342E5633"/>
    <w:rsid w:val="357300C6"/>
    <w:rsid w:val="362C71DC"/>
    <w:rsid w:val="368D4A53"/>
    <w:rsid w:val="37741286"/>
    <w:rsid w:val="38442B85"/>
    <w:rsid w:val="385A4AB2"/>
    <w:rsid w:val="38CF3AE1"/>
    <w:rsid w:val="3A242819"/>
    <w:rsid w:val="3AC608CB"/>
    <w:rsid w:val="3B0D1ECD"/>
    <w:rsid w:val="3BBB3FFC"/>
    <w:rsid w:val="3BE22D59"/>
    <w:rsid w:val="3C1A4634"/>
    <w:rsid w:val="3C4A64C8"/>
    <w:rsid w:val="3D1E51E8"/>
    <w:rsid w:val="3D207B84"/>
    <w:rsid w:val="3D662E26"/>
    <w:rsid w:val="3EBF4EFB"/>
    <w:rsid w:val="40D80BB8"/>
    <w:rsid w:val="413D1451"/>
    <w:rsid w:val="44E8380F"/>
    <w:rsid w:val="44FC1CFD"/>
    <w:rsid w:val="451420CC"/>
    <w:rsid w:val="462C25D5"/>
    <w:rsid w:val="463C3D6F"/>
    <w:rsid w:val="46F31DBC"/>
    <w:rsid w:val="478A2FD4"/>
    <w:rsid w:val="48D07C71"/>
    <w:rsid w:val="4A040AF9"/>
    <w:rsid w:val="4A474B11"/>
    <w:rsid w:val="4AE207CD"/>
    <w:rsid w:val="4C133CFF"/>
    <w:rsid w:val="4CD55567"/>
    <w:rsid w:val="4D1D2982"/>
    <w:rsid w:val="4D503D75"/>
    <w:rsid w:val="4DB85769"/>
    <w:rsid w:val="4F8F6E42"/>
    <w:rsid w:val="50486EB2"/>
    <w:rsid w:val="504978B1"/>
    <w:rsid w:val="50F446D1"/>
    <w:rsid w:val="514C44B0"/>
    <w:rsid w:val="51A77C3C"/>
    <w:rsid w:val="52721D12"/>
    <w:rsid w:val="53B06E6F"/>
    <w:rsid w:val="53CF71D9"/>
    <w:rsid w:val="54050D0D"/>
    <w:rsid w:val="54AF6381"/>
    <w:rsid w:val="54F02770"/>
    <w:rsid w:val="558E510B"/>
    <w:rsid w:val="57732CC8"/>
    <w:rsid w:val="57D23F41"/>
    <w:rsid w:val="58A62B52"/>
    <w:rsid w:val="58BE376D"/>
    <w:rsid w:val="59AF10CD"/>
    <w:rsid w:val="59FE62E7"/>
    <w:rsid w:val="5A087CD7"/>
    <w:rsid w:val="5AA17491"/>
    <w:rsid w:val="5B926253"/>
    <w:rsid w:val="5BEB433B"/>
    <w:rsid w:val="5C5D1F9F"/>
    <w:rsid w:val="5D3C6685"/>
    <w:rsid w:val="5D5A33F7"/>
    <w:rsid w:val="5DDA3CC4"/>
    <w:rsid w:val="5DE244B7"/>
    <w:rsid w:val="5E4661C7"/>
    <w:rsid w:val="5E512C04"/>
    <w:rsid w:val="5E6A62AC"/>
    <w:rsid w:val="5EA12B9A"/>
    <w:rsid w:val="5FE127AB"/>
    <w:rsid w:val="5FE52ADF"/>
    <w:rsid w:val="601604B1"/>
    <w:rsid w:val="607623F4"/>
    <w:rsid w:val="60E50AB1"/>
    <w:rsid w:val="61831066"/>
    <w:rsid w:val="61FC408B"/>
    <w:rsid w:val="623138DD"/>
    <w:rsid w:val="62A55CAB"/>
    <w:rsid w:val="6413502E"/>
    <w:rsid w:val="663634DC"/>
    <w:rsid w:val="663A4A9D"/>
    <w:rsid w:val="68F6125C"/>
    <w:rsid w:val="69A27837"/>
    <w:rsid w:val="69F73940"/>
    <w:rsid w:val="6A35028E"/>
    <w:rsid w:val="6A4D59DC"/>
    <w:rsid w:val="6A661AEE"/>
    <w:rsid w:val="6A666DEF"/>
    <w:rsid w:val="6A7E2167"/>
    <w:rsid w:val="6AF11F23"/>
    <w:rsid w:val="6C7B045A"/>
    <w:rsid w:val="6CAF4B0F"/>
    <w:rsid w:val="6E847463"/>
    <w:rsid w:val="6F753E02"/>
    <w:rsid w:val="704F0115"/>
    <w:rsid w:val="70E63C29"/>
    <w:rsid w:val="70F03A75"/>
    <w:rsid w:val="711D4B74"/>
    <w:rsid w:val="71A03430"/>
    <w:rsid w:val="724868FF"/>
    <w:rsid w:val="727536BE"/>
    <w:rsid w:val="72824AAA"/>
    <w:rsid w:val="72BC26A9"/>
    <w:rsid w:val="73125CA2"/>
    <w:rsid w:val="731A42E7"/>
    <w:rsid w:val="736232A6"/>
    <w:rsid w:val="74024AB6"/>
    <w:rsid w:val="751506D8"/>
    <w:rsid w:val="75370FDC"/>
    <w:rsid w:val="759A1145"/>
    <w:rsid w:val="75E954AA"/>
    <w:rsid w:val="75FF34EF"/>
    <w:rsid w:val="764C516C"/>
    <w:rsid w:val="76CC1AB2"/>
    <w:rsid w:val="785E4287"/>
    <w:rsid w:val="786F27E6"/>
    <w:rsid w:val="78951B16"/>
    <w:rsid w:val="7A447DAB"/>
    <w:rsid w:val="7A907574"/>
    <w:rsid w:val="7ADF52F1"/>
    <w:rsid w:val="7AF26147"/>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DC098"/>
  <w15:docId w15:val="{1C39D330-CC20-4C14-84C9-C7F8103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7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D1722"/>
    <w:rPr>
      <w:sz w:val="18"/>
      <w:szCs w:val="18"/>
    </w:rPr>
  </w:style>
  <w:style w:type="paragraph" w:styleId="a5">
    <w:name w:val="footer"/>
    <w:basedOn w:val="a"/>
    <w:link w:val="a6"/>
    <w:uiPriority w:val="99"/>
    <w:unhideWhenUsed/>
    <w:rsid w:val="001D1722"/>
    <w:pPr>
      <w:tabs>
        <w:tab w:val="center" w:pos="4153"/>
        <w:tab w:val="right" w:pos="8306"/>
      </w:tabs>
      <w:snapToGrid w:val="0"/>
      <w:jc w:val="left"/>
    </w:pPr>
    <w:rPr>
      <w:sz w:val="18"/>
      <w:szCs w:val="18"/>
    </w:rPr>
  </w:style>
  <w:style w:type="paragraph" w:styleId="a7">
    <w:name w:val="header"/>
    <w:basedOn w:val="a"/>
    <w:link w:val="a8"/>
    <w:unhideWhenUsed/>
    <w:qFormat/>
    <w:rsid w:val="001D1722"/>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1D1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1D1722"/>
    <w:rPr>
      <w:b/>
      <w:bCs/>
    </w:rPr>
  </w:style>
  <w:style w:type="character" w:customStyle="1" w:styleId="a8">
    <w:name w:val="页眉 字符"/>
    <w:basedOn w:val="a0"/>
    <w:link w:val="a7"/>
    <w:uiPriority w:val="99"/>
    <w:rsid w:val="001D1722"/>
    <w:rPr>
      <w:rFonts w:ascii="Times New Roman" w:eastAsia="宋体" w:hAnsi="Times New Roman" w:cs="Times New Roman"/>
      <w:sz w:val="18"/>
      <w:szCs w:val="18"/>
    </w:rPr>
  </w:style>
  <w:style w:type="character" w:customStyle="1" w:styleId="a6">
    <w:name w:val="页脚 字符"/>
    <w:basedOn w:val="a0"/>
    <w:link w:val="a5"/>
    <w:uiPriority w:val="99"/>
    <w:rsid w:val="001D1722"/>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1D1722"/>
    <w:rPr>
      <w:rFonts w:ascii="Times New Roman" w:eastAsia="宋体" w:hAnsi="Times New Roman" w:cs="Times New Roman"/>
      <w:sz w:val="18"/>
      <w:szCs w:val="18"/>
    </w:rPr>
  </w:style>
  <w:style w:type="character" w:customStyle="1" w:styleId="CharChar1">
    <w:name w:val="Char Char1"/>
    <w:qFormat/>
    <w:locked/>
    <w:rsid w:val="001D1722"/>
    <w:rPr>
      <w:rFonts w:ascii="宋体" w:eastAsia="宋体" w:hAnsi="Courier New" w:hint="eastAsia"/>
      <w:kern w:val="2"/>
      <w:sz w:val="21"/>
      <w:lang w:val="en-US" w:eastAsia="zh-CN" w:bidi="ar-SA"/>
    </w:rPr>
  </w:style>
  <w:style w:type="paragraph" w:styleId="ab">
    <w:name w:val="List Paragraph"/>
    <w:basedOn w:val="a"/>
    <w:uiPriority w:val="34"/>
    <w:qFormat/>
    <w:rsid w:val="001D1722"/>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272</cp:revision>
  <dcterms:created xsi:type="dcterms:W3CDTF">2020-06-09T17:54:00Z</dcterms:created>
  <dcterms:modified xsi:type="dcterms:W3CDTF">2021-06-04T15:05:00Z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