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0451-2021-HF</w:t>
      </w:r>
      <w:bookmarkEnd w:id="0"/>
      <w:r>
        <w:rPr>
          <w:rFonts w:hint="eastAsia"/>
          <w:b/>
          <w:szCs w:val="21"/>
        </w:rPr>
        <w:t xml:space="preserve">         </w:t>
      </w:r>
      <w:r>
        <w:rPr>
          <w:rFonts w:hint="eastAsia"/>
          <w:b/>
          <w:szCs w:val="21"/>
          <w:lang w:val="en-US" w:eastAsia="zh-CN"/>
        </w:rPr>
        <w:t xml:space="preserve">              </w:t>
      </w:r>
      <w:r>
        <w:rPr>
          <w:rFonts w:hint="eastAsia"/>
          <w:b/>
          <w:szCs w:val="21"/>
        </w:rPr>
        <w:t xml:space="preserve"> 组织名称:</w:t>
      </w:r>
      <w:bookmarkStart w:id="1" w:name="组织名称"/>
      <w:r>
        <w:rPr>
          <w:rFonts w:ascii="宋体" w:hAnsi="宋体" w:cs="宋体"/>
          <w:kern w:val="0"/>
          <w:sz w:val="24"/>
        </w:rPr>
        <w:t>厦门好中豪食品科技有限公司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numPr>
                <w:ilvl w:val="0"/>
                <w:numId w:val="1"/>
              </w:numPr>
              <w:snapToGrid w:val="0"/>
              <w:spacing w:line="420" w:lineRule="auto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原：</w:t>
            </w:r>
            <w:bookmarkStart w:id="2" w:name="审核范围"/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F：位于厦门市海沧区新乐路29号综合楼一层和二层D区的资质范围内的中央厨房、集体用餐配送的热食类食品制售</w:t>
            </w:r>
          </w:p>
          <w:p>
            <w:pPr>
              <w:numPr>
                <w:ilvl w:val="0"/>
                <w:numId w:val="0"/>
              </w:numPr>
              <w:snapToGrid w:val="0"/>
              <w:spacing w:line="42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H：位于厦门市海沧区新乐路29号综合楼一层和二层D区的资质范围内的中央厨房、集体用餐配送的热食类食品制售</w:t>
            </w:r>
            <w:bookmarkEnd w:id="2"/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napToGrid w:val="0"/>
              <w:spacing w:line="42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现：</w:t>
            </w:r>
          </w:p>
          <w:p>
            <w:pPr>
              <w:numPr>
                <w:ilvl w:val="0"/>
                <w:numId w:val="0"/>
              </w:numPr>
              <w:snapToGrid w:val="0"/>
              <w:spacing w:line="42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F:位于厦门市海沧区新乐路29号综合楼一层和二层D区</w:t>
            </w:r>
            <w:r>
              <w:rPr>
                <w:sz w:val="21"/>
                <w:szCs w:val="21"/>
              </w:rPr>
              <w:t>厦门好中豪食品科技有限公司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中央厨房的热食类食品制售（集体用餐配送）</w:t>
            </w:r>
          </w:p>
          <w:p>
            <w:pPr>
              <w:numPr>
                <w:ilvl w:val="0"/>
                <w:numId w:val="0"/>
              </w:numPr>
              <w:snapToGrid w:val="0"/>
              <w:spacing w:line="42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H:位于厦门市海沧区新乐路29号综合楼一层和二层D区</w:t>
            </w:r>
            <w:r>
              <w:rPr>
                <w:sz w:val="21"/>
                <w:szCs w:val="21"/>
              </w:rPr>
              <w:t>厦门好中豪食品科技有限公司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中央厨房的热食类食品制售（集体用餐配送）</w:t>
            </w:r>
          </w:p>
          <w:p>
            <w:pPr>
              <w:numPr>
                <w:ilvl w:val="0"/>
                <w:numId w:val="0"/>
              </w:numPr>
              <w:snapToGrid w:val="0"/>
              <w:spacing w:line="420" w:lineRule="auto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 w:ascii="宋体" w:hAnsi="宋体" w:cs="宋体"/>
                <w:b/>
                <w:lang w:val="en-US" w:eastAsia="zh-CN"/>
              </w:rPr>
              <w:t>FS</w:t>
            </w:r>
            <w:r>
              <w:rPr>
                <w:rFonts w:hint="eastAsia"/>
                <w:szCs w:val="21"/>
              </w:rPr>
              <w:t>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 w:ascii="宋体" w:hAnsi="宋体" w:cs="宋体"/>
                <w:b/>
                <w:lang w:val="en-US" w:eastAsia="zh-CN"/>
              </w:rPr>
              <w:t>HACCP</w:t>
            </w:r>
            <w:r>
              <w:rPr>
                <w:rFonts w:hint="eastAsia"/>
                <w:szCs w:val="21"/>
              </w:rPr>
              <w:t>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 w:ascii="宋体" w:hAnsi="宋体" w:cs="宋体"/>
                <w:b/>
                <w:lang w:val="en-US" w:eastAsia="zh-CN"/>
              </w:rPr>
              <w:t>FS</w:t>
            </w:r>
            <w:r>
              <w:rPr>
                <w:rFonts w:hint="eastAsia"/>
                <w:szCs w:val="21"/>
              </w:rPr>
              <w:t>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 w:ascii="宋体" w:hAnsi="宋体" w:cs="宋体"/>
                <w:b/>
                <w:lang w:val="en-US" w:eastAsia="zh-CN"/>
              </w:rPr>
              <w:t>HACCP</w:t>
            </w:r>
            <w:r>
              <w:rPr>
                <w:rFonts w:hint="eastAsia"/>
                <w:szCs w:val="21"/>
              </w:rPr>
              <w:t>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李永忠2021-05-26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</w:t>
            </w:r>
            <w:bookmarkStart w:id="4" w:name="_GoBack"/>
            <w:bookmarkEnd w:id="4"/>
            <w:r>
              <w:rPr>
                <w:rFonts w:hint="eastAsia"/>
                <w:b/>
                <w:szCs w:val="21"/>
              </w:rPr>
              <w:t xml:space="preserve">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2021.5.26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肖新龙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2021-05-26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206553"/>
    <w:multiLevelType w:val="singleLevel"/>
    <w:tmpl w:val="8E206553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BB591F"/>
    <w:rsid w:val="2FA4548C"/>
    <w:rsid w:val="319D0BFA"/>
    <w:rsid w:val="33735DC6"/>
    <w:rsid w:val="679C6702"/>
    <w:rsid w:val="6E2308A9"/>
    <w:rsid w:val="7F9018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0</TotalTime>
  <ScaleCrop>false</ScaleCrop>
  <LinksUpToDate>false</LinksUpToDate>
  <CharactersWithSpaces>820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2021-05-26T07:59:12Z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03098AF2268D4EBDB8641A928F2BB883</vt:lpwstr>
  </property>
</Properties>
</file>