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20753-2025-QEO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22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河北雄安城市资源经营管理有限公司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41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河北雄安城市资源经营管理有限公司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2024-N1OHSMS-2249472</w:t>
            </w:r>
          </w:p>
        </w:tc>
        <w:tc>
          <w:tcPr>
            <w:tcW w:w="3145" w:type="dxa"/>
            <w:vAlign w:val="center"/>
          </w:tcPr>
          <w:p w14:paraId="1EF07270">
            <w:pPr>
              <w:spacing w:line="360" w:lineRule="exact"/>
              <w:jc w:val="center"/>
              <w:rPr>
                <w:szCs w:val="21"/>
              </w:rPr>
            </w:pPr>
            <w:r>
              <w:t>29.12.00,35.15.00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2023-N1QMS-2249472</w:t>
            </w:r>
          </w:p>
        </w:tc>
        <w:tc>
          <w:tcPr>
            <w:tcW w:w="3145" w:type="dxa"/>
            <w:vAlign w:val="center"/>
          </w:tcPr>
          <w:p w14:paraId="0773CEA1">
            <w:pPr>
              <w:spacing w:line="360" w:lineRule="exact"/>
              <w:jc w:val="center"/>
            </w:pPr>
            <w:r>
              <w:t>29.12.00,35.15.00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2023-N1EMS-2249472</w:t>
            </w:r>
          </w:p>
        </w:tc>
        <w:tc>
          <w:tcPr>
            <w:tcW w:w="3145" w:type="dxa"/>
            <w:vAlign w:val="center"/>
          </w:tcPr>
          <w:p w14:paraId="7F43F701">
            <w:pPr>
              <w:spacing w:line="360" w:lineRule="exact"/>
              <w:jc w:val="center"/>
            </w:pPr>
            <w:r>
              <w:t>29.12.00,35.15.00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2025年06月04日上午至2025年06月07日下午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Q:物业管理；毛绒玩具、水杯销售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E:物业管理；毛绒玩具、水杯销售所涉及场所的相关环境管理活动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O:物业管理；毛绒玩具、水杯销售所涉及场所的相关职业健康安全管理活动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中国（河北）自由贸易试验区雄安片区容城县雄安市民服务中心雄安集团办公楼207-5</w:t>
      </w:r>
    </w:p>
    <w:p w14:paraId="5FB2C4BD">
      <w:pPr>
        <w:spacing w:line="360" w:lineRule="auto"/>
        <w:ind w:firstLine="420" w:firstLineChars="200"/>
      </w:pPr>
      <w:r>
        <w:rPr>
          <w:rFonts w:hint="eastAsia"/>
        </w:rPr>
        <w:t>办公地址：</w:t>
      </w:r>
      <w:r>
        <w:rPr>
          <w:rFonts w:hint="eastAsia"/>
        </w:rPr>
        <w:t>河北省雄安新区容城县容东片区弘文花园27号楼底商铺</w:t>
      </w:r>
    </w:p>
    <w:p w14:paraId="3E2A92FF">
      <w:pPr>
        <w:spacing w:line="360" w:lineRule="auto"/>
        <w:ind w:firstLine="420" w:firstLineChars="200"/>
      </w:pPr>
      <w:r>
        <w:rPr>
          <w:rFonts w:hint="eastAsia"/>
        </w:rPr>
        <w:t>经营地址：</w:t>
      </w:r>
      <w:bookmarkStart w:id="14" w:name="生产地址"/>
      <w:bookmarkEnd w:id="14"/>
      <w:r>
        <w:rPr>
          <w:rFonts w:hint="eastAsia"/>
        </w:rPr>
        <w:t>河北省雄安新区容城县容东片区弘文花园27号楼底商铺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2025年06月03日 08:30至2025年06月03日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河北雄安城市资源经营管理有限公司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780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