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B55" w:rsidRDefault="00064B55" w:rsidP="00174D0F">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0456-2021-Q</w:t>
      </w:r>
      <w:bookmarkEnd w:id="0"/>
    </w:p>
    <w:p w:rsidR="00064B55" w:rsidRDefault="00064B55" w:rsidP="00920A73">
      <w:pPr>
        <w:snapToGrid w:val="0"/>
        <w:spacing w:afterLines="30"/>
        <w:jc w:val="center"/>
        <w:rPr>
          <w:rFonts w:ascii="楷体" w:eastAsia="楷体" w:hAnsi="楷体"/>
          <w:b/>
          <w:color w:val="000000"/>
          <w:sz w:val="84"/>
          <w:szCs w:val="84"/>
        </w:rPr>
      </w:pPr>
    </w:p>
    <w:p w:rsidR="00064B55" w:rsidRDefault="00064B55" w:rsidP="00920A73">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cstate="print"/>
                    <a:stretch>
                      <a:fillRect/>
                    </a:stretch>
                  </pic:blipFill>
                  <pic:spPr>
                    <a:xfrm>
                      <a:off x="0" y="0"/>
                      <a:ext cx="2092802" cy="2092802"/>
                    </a:xfrm>
                    <a:prstGeom prst="rect">
                      <a:avLst/>
                    </a:prstGeom>
                  </pic:spPr>
                </pic:pic>
              </a:graphicData>
            </a:graphic>
          </wp:inline>
        </w:drawing>
      </w:r>
    </w:p>
    <w:p w:rsidR="00064B55" w:rsidRDefault="00064B55" w:rsidP="00920A73">
      <w:pPr>
        <w:snapToGrid w:val="0"/>
        <w:spacing w:afterLines="30"/>
        <w:rPr>
          <w:rFonts w:ascii="楷体" w:eastAsia="楷体" w:hAnsi="楷体"/>
          <w:b/>
          <w:color w:val="000000"/>
          <w:sz w:val="52"/>
          <w:szCs w:val="52"/>
        </w:rPr>
      </w:pPr>
    </w:p>
    <w:p w:rsidR="00064B55" w:rsidRDefault="00064B55" w:rsidP="00920A73">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064B55" w:rsidRDefault="00064B55" w:rsidP="00920A73">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064B55" w:rsidRDefault="00064B55" w:rsidP="00920A73">
      <w:pPr>
        <w:snapToGrid w:val="0"/>
        <w:spacing w:afterLines="30"/>
        <w:jc w:val="center"/>
        <w:rPr>
          <w:rFonts w:ascii="楷体" w:eastAsia="楷体" w:hAnsi="楷体"/>
          <w:b/>
          <w:color w:val="000000"/>
          <w:sz w:val="36"/>
          <w:szCs w:val="36"/>
        </w:rPr>
      </w:pPr>
    </w:p>
    <w:p w:rsidR="00064B55" w:rsidRDefault="00064B55" w:rsidP="00920A73">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重庆缙华磁性材料有限公司</w:t>
      </w:r>
      <w:bookmarkEnd w:id="1"/>
    </w:p>
    <w:p w:rsidR="00064B55" w:rsidRDefault="00064B55" w:rsidP="00920A73">
      <w:pPr>
        <w:snapToGrid w:val="0"/>
        <w:spacing w:afterLines="30"/>
        <w:ind w:firstLineChars="600" w:firstLine="1928"/>
        <w:rPr>
          <w:rFonts w:ascii="楷体" w:eastAsia="楷体" w:hAnsi="楷体"/>
          <w:b/>
          <w:color w:val="000000"/>
          <w:sz w:val="32"/>
          <w:szCs w:val="32"/>
        </w:rPr>
      </w:pPr>
    </w:p>
    <w:p w:rsidR="00064B55" w:rsidRDefault="00064B55" w:rsidP="00920A73">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064B55" w:rsidRDefault="00064B55" w:rsidP="00920A73">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064B55" w:rsidRDefault="00064B55" w:rsidP="00920A73">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064B55" w:rsidRDefault="00064B55" w:rsidP="00920A73">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064B55" w:rsidRDefault="00064B55" w:rsidP="00920A73">
      <w:pPr>
        <w:snapToGrid w:val="0"/>
        <w:spacing w:afterLines="30"/>
        <w:jc w:val="center"/>
        <w:rPr>
          <w:rFonts w:ascii="楷体" w:eastAsia="楷体" w:hAnsi="楷体"/>
          <w:b/>
          <w:color w:val="000000"/>
          <w:sz w:val="44"/>
          <w:szCs w:val="44"/>
        </w:rPr>
      </w:pPr>
    </w:p>
    <w:p w:rsidR="00064B55" w:rsidRPr="00FB7F57" w:rsidRDefault="00064B55" w:rsidP="00920A73">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064B55" w:rsidRPr="00FB7F57" w:rsidRDefault="00064B55" w:rsidP="00174D0F">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064B55" w:rsidRDefault="00064B55">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26235C">
        <w:trPr>
          <w:trHeight w:val="354"/>
        </w:trPr>
        <w:tc>
          <w:tcPr>
            <w:tcW w:w="1439" w:type="dxa"/>
            <w:gridSpan w:val="2"/>
            <w:vAlign w:val="center"/>
          </w:tcPr>
          <w:p w:rsidR="00064B55" w:rsidRDefault="00064B55">
            <w:pPr>
              <w:rPr>
                <w:b/>
                <w:color w:val="000000"/>
                <w:sz w:val="20"/>
                <w:szCs w:val="20"/>
              </w:rPr>
            </w:pPr>
            <w:r>
              <w:rPr>
                <w:rFonts w:hint="eastAsia"/>
                <w:b/>
                <w:color w:val="000000"/>
                <w:sz w:val="20"/>
                <w:szCs w:val="20"/>
              </w:rPr>
              <w:t>审核方名称</w:t>
            </w:r>
          </w:p>
        </w:tc>
        <w:tc>
          <w:tcPr>
            <w:tcW w:w="7681" w:type="dxa"/>
            <w:gridSpan w:val="10"/>
            <w:vAlign w:val="center"/>
          </w:tcPr>
          <w:p w:rsidR="00064B55" w:rsidRDefault="00064B55">
            <w:pPr>
              <w:rPr>
                <w:b/>
                <w:color w:val="000000"/>
                <w:sz w:val="20"/>
                <w:szCs w:val="20"/>
              </w:rPr>
            </w:pPr>
            <w:r>
              <w:rPr>
                <w:rFonts w:hint="eastAsia"/>
                <w:b/>
                <w:color w:val="000000" w:themeColor="text1"/>
                <w:sz w:val="20"/>
                <w:szCs w:val="20"/>
              </w:rPr>
              <w:t>北京国标联合认证有限公司</w:t>
            </w:r>
          </w:p>
        </w:tc>
      </w:tr>
      <w:tr w:rsidR="0026235C">
        <w:trPr>
          <w:trHeight w:val="377"/>
        </w:trPr>
        <w:tc>
          <w:tcPr>
            <w:tcW w:w="1439" w:type="dxa"/>
            <w:gridSpan w:val="2"/>
            <w:vAlign w:val="center"/>
          </w:tcPr>
          <w:p w:rsidR="00064B55" w:rsidRDefault="00064B55">
            <w:pPr>
              <w:rPr>
                <w:b/>
                <w:color w:val="000000"/>
                <w:sz w:val="20"/>
                <w:szCs w:val="20"/>
              </w:rPr>
            </w:pPr>
            <w:r>
              <w:rPr>
                <w:rFonts w:hint="eastAsia"/>
                <w:b/>
                <w:color w:val="000000"/>
                <w:sz w:val="20"/>
                <w:szCs w:val="20"/>
              </w:rPr>
              <w:t>审核方地址</w:t>
            </w:r>
          </w:p>
        </w:tc>
        <w:tc>
          <w:tcPr>
            <w:tcW w:w="5360" w:type="dxa"/>
            <w:gridSpan w:val="7"/>
            <w:vAlign w:val="center"/>
          </w:tcPr>
          <w:p w:rsidR="00064B55" w:rsidRDefault="00064B55">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064B55" w:rsidRDefault="00064B55">
            <w:pPr>
              <w:rPr>
                <w:b/>
                <w:color w:val="000000"/>
                <w:sz w:val="20"/>
                <w:szCs w:val="20"/>
              </w:rPr>
            </w:pPr>
            <w:r>
              <w:rPr>
                <w:rFonts w:hint="eastAsia"/>
                <w:b/>
                <w:color w:val="000000"/>
                <w:sz w:val="20"/>
                <w:szCs w:val="20"/>
              </w:rPr>
              <w:t>邮编</w:t>
            </w:r>
          </w:p>
        </w:tc>
        <w:tc>
          <w:tcPr>
            <w:tcW w:w="1470" w:type="dxa"/>
            <w:vAlign w:val="center"/>
          </w:tcPr>
          <w:p w:rsidR="00064B55" w:rsidRDefault="00064B55">
            <w:pPr>
              <w:rPr>
                <w:b/>
                <w:color w:val="000000"/>
                <w:sz w:val="20"/>
                <w:szCs w:val="20"/>
              </w:rPr>
            </w:pPr>
          </w:p>
        </w:tc>
      </w:tr>
      <w:tr w:rsidR="0026235C">
        <w:trPr>
          <w:trHeight w:val="377"/>
        </w:trPr>
        <w:tc>
          <w:tcPr>
            <w:tcW w:w="1439" w:type="dxa"/>
            <w:gridSpan w:val="2"/>
            <w:vAlign w:val="center"/>
          </w:tcPr>
          <w:p w:rsidR="00064B55" w:rsidRDefault="00064B55">
            <w:pPr>
              <w:rPr>
                <w:b/>
                <w:color w:val="000000"/>
                <w:sz w:val="20"/>
                <w:szCs w:val="20"/>
              </w:rPr>
            </w:pPr>
            <w:r>
              <w:rPr>
                <w:rFonts w:hint="eastAsia"/>
                <w:b/>
                <w:color w:val="000000"/>
                <w:sz w:val="20"/>
                <w:szCs w:val="20"/>
              </w:rPr>
              <w:t>联系电话</w:t>
            </w:r>
          </w:p>
        </w:tc>
        <w:tc>
          <w:tcPr>
            <w:tcW w:w="1957" w:type="dxa"/>
            <w:gridSpan w:val="2"/>
            <w:vAlign w:val="center"/>
          </w:tcPr>
          <w:p w:rsidR="00064B55" w:rsidRDefault="00064B55">
            <w:pPr>
              <w:rPr>
                <w:b/>
                <w:color w:val="000000"/>
                <w:sz w:val="20"/>
                <w:szCs w:val="20"/>
              </w:rPr>
            </w:pPr>
            <w:r>
              <w:rPr>
                <w:rFonts w:hint="eastAsia"/>
                <w:b/>
                <w:color w:val="000000" w:themeColor="text1"/>
                <w:sz w:val="20"/>
                <w:szCs w:val="20"/>
              </w:rPr>
              <w:t>010-51095332</w:t>
            </w:r>
          </w:p>
        </w:tc>
        <w:tc>
          <w:tcPr>
            <w:tcW w:w="1050" w:type="dxa"/>
            <w:gridSpan w:val="2"/>
            <w:vAlign w:val="center"/>
          </w:tcPr>
          <w:p w:rsidR="00064B55" w:rsidRDefault="00064B55">
            <w:pPr>
              <w:rPr>
                <w:b/>
                <w:color w:val="000000"/>
                <w:sz w:val="20"/>
                <w:szCs w:val="20"/>
              </w:rPr>
            </w:pPr>
            <w:r>
              <w:rPr>
                <w:rFonts w:hint="eastAsia"/>
                <w:b/>
                <w:color w:val="000000"/>
                <w:sz w:val="20"/>
                <w:szCs w:val="20"/>
              </w:rPr>
              <w:t>传真</w:t>
            </w:r>
          </w:p>
        </w:tc>
        <w:tc>
          <w:tcPr>
            <w:tcW w:w="1501" w:type="dxa"/>
            <w:vAlign w:val="center"/>
          </w:tcPr>
          <w:p w:rsidR="00064B55" w:rsidRDefault="00064B55">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064B55" w:rsidRDefault="00064B55">
            <w:pPr>
              <w:rPr>
                <w:b/>
                <w:color w:val="000000"/>
                <w:sz w:val="20"/>
                <w:szCs w:val="20"/>
              </w:rPr>
            </w:pPr>
            <w:r>
              <w:rPr>
                <w:rFonts w:hint="eastAsia"/>
                <w:b/>
                <w:color w:val="000000"/>
                <w:sz w:val="20"/>
                <w:szCs w:val="20"/>
              </w:rPr>
              <w:t>邮箱</w:t>
            </w:r>
          </w:p>
        </w:tc>
        <w:tc>
          <w:tcPr>
            <w:tcW w:w="2333" w:type="dxa"/>
            <w:gridSpan w:val="4"/>
            <w:vAlign w:val="center"/>
          </w:tcPr>
          <w:p w:rsidR="00064B55" w:rsidRDefault="00064B55">
            <w:pPr>
              <w:rPr>
                <w:b/>
                <w:color w:val="000000"/>
                <w:sz w:val="20"/>
                <w:szCs w:val="20"/>
              </w:rPr>
            </w:pPr>
          </w:p>
        </w:tc>
      </w:tr>
      <w:tr w:rsidR="0026235C">
        <w:trPr>
          <w:trHeight w:val="428"/>
        </w:trPr>
        <w:tc>
          <w:tcPr>
            <w:tcW w:w="9120" w:type="dxa"/>
            <w:gridSpan w:val="12"/>
            <w:vAlign w:val="center"/>
          </w:tcPr>
          <w:p w:rsidR="00064B55" w:rsidRDefault="00064B55">
            <w:pPr>
              <w:rPr>
                <w:b/>
                <w:color w:val="000000"/>
                <w:sz w:val="20"/>
                <w:szCs w:val="20"/>
              </w:rPr>
            </w:pPr>
            <w:r>
              <w:rPr>
                <w:rFonts w:hint="eastAsia"/>
                <w:b/>
                <w:color w:val="000000"/>
                <w:sz w:val="20"/>
                <w:szCs w:val="20"/>
              </w:rPr>
              <w:t>审核组信息</w:t>
            </w:r>
          </w:p>
        </w:tc>
      </w:tr>
      <w:tr w:rsidR="0026235C">
        <w:trPr>
          <w:trHeight w:val="645"/>
        </w:trPr>
        <w:tc>
          <w:tcPr>
            <w:tcW w:w="1271" w:type="dxa"/>
            <w:vAlign w:val="center"/>
          </w:tcPr>
          <w:p w:rsidR="00064B55" w:rsidRDefault="00064B55">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064B55" w:rsidRDefault="00064B55">
            <w:pPr>
              <w:spacing w:line="240" w:lineRule="exact"/>
              <w:jc w:val="center"/>
              <w:rPr>
                <w:sz w:val="18"/>
                <w:szCs w:val="18"/>
              </w:rPr>
            </w:pPr>
            <w:r>
              <w:rPr>
                <w:rFonts w:hint="eastAsia"/>
                <w:sz w:val="18"/>
                <w:szCs w:val="18"/>
              </w:rPr>
              <w:t>组内</w:t>
            </w:r>
          </w:p>
          <w:p w:rsidR="00064B55" w:rsidRDefault="00064B55">
            <w:pPr>
              <w:spacing w:line="240" w:lineRule="exact"/>
              <w:jc w:val="center"/>
              <w:rPr>
                <w:b/>
                <w:color w:val="000000"/>
                <w:sz w:val="20"/>
                <w:szCs w:val="20"/>
              </w:rPr>
            </w:pPr>
            <w:r>
              <w:rPr>
                <w:rFonts w:hint="eastAsia"/>
                <w:sz w:val="18"/>
                <w:szCs w:val="18"/>
              </w:rPr>
              <w:t>身份</w:t>
            </w:r>
          </w:p>
        </w:tc>
        <w:tc>
          <w:tcPr>
            <w:tcW w:w="1417" w:type="dxa"/>
            <w:gridSpan w:val="2"/>
            <w:vAlign w:val="center"/>
          </w:tcPr>
          <w:p w:rsidR="00064B55" w:rsidRDefault="00064B55">
            <w:pPr>
              <w:spacing w:line="240" w:lineRule="exact"/>
              <w:jc w:val="center"/>
              <w:rPr>
                <w:b/>
                <w:color w:val="000000"/>
                <w:sz w:val="20"/>
                <w:szCs w:val="20"/>
              </w:rPr>
            </w:pPr>
            <w:r>
              <w:rPr>
                <w:rFonts w:hint="eastAsia"/>
                <w:sz w:val="18"/>
                <w:szCs w:val="18"/>
              </w:rPr>
              <w:t>性别</w:t>
            </w:r>
          </w:p>
        </w:tc>
        <w:tc>
          <w:tcPr>
            <w:tcW w:w="3402" w:type="dxa"/>
            <w:gridSpan w:val="5"/>
            <w:vAlign w:val="center"/>
          </w:tcPr>
          <w:p w:rsidR="00064B55" w:rsidRDefault="00064B55">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064B55" w:rsidRDefault="00064B55">
            <w:pPr>
              <w:spacing w:line="240" w:lineRule="exact"/>
              <w:jc w:val="center"/>
              <w:rPr>
                <w:b/>
                <w:color w:val="000000"/>
                <w:sz w:val="20"/>
                <w:szCs w:val="20"/>
              </w:rPr>
            </w:pPr>
            <w:r>
              <w:rPr>
                <w:rFonts w:hint="eastAsia"/>
                <w:sz w:val="18"/>
                <w:szCs w:val="18"/>
              </w:rPr>
              <w:t>专业代码</w:t>
            </w:r>
          </w:p>
        </w:tc>
      </w:tr>
      <w:tr w:rsidR="0026235C">
        <w:trPr>
          <w:trHeight w:val="645"/>
        </w:trPr>
        <w:tc>
          <w:tcPr>
            <w:tcW w:w="1271" w:type="dxa"/>
            <w:vAlign w:val="center"/>
          </w:tcPr>
          <w:p w:rsidR="00064B55" w:rsidRDefault="00064B55">
            <w:pPr>
              <w:spacing w:line="240" w:lineRule="exact"/>
              <w:jc w:val="center"/>
              <w:rPr>
                <w:b/>
                <w:color w:val="000000"/>
                <w:sz w:val="20"/>
                <w:szCs w:val="20"/>
              </w:rPr>
            </w:pPr>
            <w:r>
              <w:rPr>
                <w:b/>
                <w:color w:val="000000"/>
                <w:sz w:val="20"/>
                <w:szCs w:val="20"/>
              </w:rPr>
              <w:t>文平</w:t>
            </w:r>
          </w:p>
        </w:tc>
        <w:tc>
          <w:tcPr>
            <w:tcW w:w="851" w:type="dxa"/>
            <w:gridSpan w:val="2"/>
            <w:vAlign w:val="center"/>
          </w:tcPr>
          <w:p w:rsidR="00064B55" w:rsidRDefault="00064B55">
            <w:pPr>
              <w:spacing w:line="240" w:lineRule="exact"/>
              <w:jc w:val="center"/>
              <w:rPr>
                <w:sz w:val="18"/>
                <w:szCs w:val="18"/>
              </w:rPr>
            </w:pPr>
            <w:r>
              <w:rPr>
                <w:sz w:val="18"/>
                <w:szCs w:val="18"/>
              </w:rPr>
              <w:t>组长</w:t>
            </w:r>
          </w:p>
        </w:tc>
        <w:tc>
          <w:tcPr>
            <w:tcW w:w="1417" w:type="dxa"/>
            <w:gridSpan w:val="2"/>
            <w:vAlign w:val="center"/>
          </w:tcPr>
          <w:p w:rsidR="00064B55" w:rsidRDefault="00064B55">
            <w:pPr>
              <w:spacing w:line="240" w:lineRule="exact"/>
              <w:jc w:val="center"/>
              <w:rPr>
                <w:b/>
                <w:color w:val="000000"/>
                <w:sz w:val="20"/>
                <w:szCs w:val="20"/>
              </w:rPr>
            </w:pPr>
            <w:r>
              <w:rPr>
                <w:b/>
                <w:color w:val="000000"/>
                <w:sz w:val="20"/>
                <w:szCs w:val="20"/>
              </w:rPr>
              <w:t>男</w:t>
            </w:r>
          </w:p>
        </w:tc>
        <w:tc>
          <w:tcPr>
            <w:tcW w:w="3402" w:type="dxa"/>
            <w:gridSpan w:val="5"/>
            <w:vAlign w:val="center"/>
          </w:tcPr>
          <w:p w:rsidR="00064B55" w:rsidRDefault="00064B55">
            <w:pPr>
              <w:spacing w:line="240" w:lineRule="exact"/>
              <w:jc w:val="center"/>
              <w:rPr>
                <w:b/>
                <w:color w:val="000000"/>
                <w:sz w:val="20"/>
                <w:szCs w:val="20"/>
              </w:rPr>
            </w:pPr>
            <w:r>
              <w:rPr>
                <w:b/>
                <w:color w:val="000000"/>
                <w:sz w:val="20"/>
                <w:szCs w:val="20"/>
              </w:rPr>
              <w:t>审核员</w:t>
            </w:r>
          </w:p>
        </w:tc>
        <w:tc>
          <w:tcPr>
            <w:tcW w:w="2179" w:type="dxa"/>
            <w:gridSpan w:val="2"/>
            <w:vAlign w:val="center"/>
          </w:tcPr>
          <w:p w:rsidR="00064B55" w:rsidRDefault="00064B55">
            <w:pPr>
              <w:spacing w:line="240" w:lineRule="exact"/>
              <w:jc w:val="center"/>
              <w:rPr>
                <w:b/>
                <w:color w:val="000000"/>
                <w:sz w:val="20"/>
                <w:szCs w:val="20"/>
              </w:rPr>
            </w:pPr>
            <w:r>
              <w:rPr>
                <w:b/>
                <w:color w:val="000000"/>
                <w:sz w:val="20"/>
                <w:szCs w:val="20"/>
              </w:rPr>
              <w:t>17.01.00</w:t>
            </w:r>
          </w:p>
        </w:tc>
      </w:tr>
      <w:tr w:rsidR="0026235C">
        <w:trPr>
          <w:trHeight w:val="264"/>
        </w:trPr>
        <w:tc>
          <w:tcPr>
            <w:tcW w:w="1271" w:type="dxa"/>
            <w:vAlign w:val="center"/>
          </w:tcPr>
          <w:p w:rsidR="00064B55" w:rsidRDefault="00064B55">
            <w:pPr>
              <w:rPr>
                <w:b/>
                <w:color w:val="000000"/>
                <w:sz w:val="20"/>
                <w:szCs w:val="20"/>
              </w:rPr>
            </w:pPr>
          </w:p>
        </w:tc>
        <w:tc>
          <w:tcPr>
            <w:tcW w:w="851" w:type="dxa"/>
            <w:gridSpan w:val="2"/>
            <w:vAlign w:val="center"/>
          </w:tcPr>
          <w:p w:rsidR="00064B55" w:rsidRDefault="00064B55">
            <w:pPr>
              <w:rPr>
                <w:b/>
                <w:color w:val="000000"/>
                <w:sz w:val="20"/>
                <w:szCs w:val="20"/>
              </w:rPr>
            </w:pPr>
          </w:p>
        </w:tc>
        <w:tc>
          <w:tcPr>
            <w:tcW w:w="1417" w:type="dxa"/>
            <w:gridSpan w:val="2"/>
            <w:vAlign w:val="center"/>
          </w:tcPr>
          <w:p w:rsidR="00064B55" w:rsidRDefault="00064B55">
            <w:pPr>
              <w:rPr>
                <w:b/>
                <w:color w:val="000000"/>
                <w:sz w:val="20"/>
                <w:szCs w:val="20"/>
              </w:rPr>
            </w:pPr>
          </w:p>
        </w:tc>
        <w:tc>
          <w:tcPr>
            <w:tcW w:w="3402" w:type="dxa"/>
            <w:gridSpan w:val="5"/>
            <w:vAlign w:val="center"/>
          </w:tcPr>
          <w:p w:rsidR="00064B55" w:rsidRDefault="00064B55">
            <w:pPr>
              <w:rPr>
                <w:b/>
                <w:color w:val="000000"/>
                <w:sz w:val="20"/>
                <w:szCs w:val="20"/>
              </w:rPr>
            </w:pPr>
          </w:p>
        </w:tc>
        <w:tc>
          <w:tcPr>
            <w:tcW w:w="2179" w:type="dxa"/>
            <w:gridSpan w:val="2"/>
            <w:vAlign w:val="center"/>
          </w:tcPr>
          <w:p w:rsidR="00064B55" w:rsidRDefault="00064B55">
            <w:pPr>
              <w:rPr>
                <w:b/>
                <w:color w:val="000000"/>
                <w:sz w:val="20"/>
                <w:szCs w:val="20"/>
              </w:rPr>
            </w:pPr>
          </w:p>
        </w:tc>
      </w:tr>
      <w:tr w:rsidR="0026235C">
        <w:trPr>
          <w:trHeight w:val="413"/>
        </w:trPr>
        <w:tc>
          <w:tcPr>
            <w:tcW w:w="9120" w:type="dxa"/>
            <w:gridSpan w:val="12"/>
            <w:vAlign w:val="center"/>
          </w:tcPr>
          <w:p w:rsidR="00064B55" w:rsidRDefault="00064B55">
            <w:pPr>
              <w:rPr>
                <w:b/>
                <w:color w:val="000000"/>
                <w:sz w:val="20"/>
                <w:szCs w:val="20"/>
              </w:rPr>
            </w:pPr>
            <w:r>
              <w:rPr>
                <w:rFonts w:hint="eastAsia"/>
                <w:b/>
                <w:color w:val="000000"/>
                <w:sz w:val="20"/>
                <w:szCs w:val="20"/>
              </w:rPr>
              <w:t>与审核组同行人员信息</w:t>
            </w:r>
          </w:p>
        </w:tc>
      </w:tr>
      <w:tr w:rsidR="0026235C">
        <w:trPr>
          <w:trHeight w:val="418"/>
        </w:trPr>
        <w:tc>
          <w:tcPr>
            <w:tcW w:w="1271" w:type="dxa"/>
            <w:vAlign w:val="center"/>
          </w:tcPr>
          <w:p w:rsidR="00064B55" w:rsidRDefault="00064B55">
            <w:pPr>
              <w:rPr>
                <w:b/>
                <w:color w:val="000000"/>
                <w:sz w:val="20"/>
                <w:szCs w:val="20"/>
              </w:rPr>
            </w:pPr>
            <w:r>
              <w:rPr>
                <w:rFonts w:hint="eastAsia"/>
                <w:b/>
                <w:color w:val="000000"/>
                <w:sz w:val="20"/>
                <w:szCs w:val="20"/>
              </w:rPr>
              <w:t>姓名</w:t>
            </w:r>
          </w:p>
        </w:tc>
        <w:tc>
          <w:tcPr>
            <w:tcW w:w="851" w:type="dxa"/>
            <w:gridSpan w:val="2"/>
            <w:vAlign w:val="center"/>
          </w:tcPr>
          <w:p w:rsidR="00064B55" w:rsidRDefault="00064B55">
            <w:pPr>
              <w:rPr>
                <w:b/>
                <w:color w:val="000000"/>
                <w:sz w:val="20"/>
                <w:szCs w:val="20"/>
              </w:rPr>
            </w:pPr>
            <w:r>
              <w:rPr>
                <w:rFonts w:hint="eastAsia"/>
                <w:b/>
                <w:color w:val="000000"/>
                <w:sz w:val="20"/>
                <w:szCs w:val="20"/>
              </w:rPr>
              <w:t>性别</w:t>
            </w:r>
          </w:p>
        </w:tc>
        <w:tc>
          <w:tcPr>
            <w:tcW w:w="1417" w:type="dxa"/>
            <w:gridSpan w:val="2"/>
            <w:vAlign w:val="center"/>
          </w:tcPr>
          <w:p w:rsidR="00064B55" w:rsidRDefault="00064B55">
            <w:pPr>
              <w:rPr>
                <w:b/>
                <w:color w:val="000000"/>
                <w:sz w:val="20"/>
                <w:szCs w:val="20"/>
              </w:rPr>
            </w:pPr>
            <w:r>
              <w:rPr>
                <w:rFonts w:hint="eastAsia"/>
                <w:b/>
                <w:color w:val="000000"/>
                <w:sz w:val="20"/>
                <w:szCs w:val="20"/>
              </w:rPr>
              <w:t>角色</w:t>
            </w:r>
          </w:p>
        </w:tc>
        <w:tc>
          <w:tcPr>
            <w:tcW w:w="3402" w:type="dxa"/>
            <w:gridSpan w:val="5"/>
            <w:vAlign w:val="center"/>
          </w:tcPr>
          <w:p w:rsidR="00064B55" w:rsidRDefault="00064B55">
            <w:pPr>
              <w:rPr>
                <w:b/>
                <w:color w:val="000000"/>
                <w:sz w:val="20"/>
                <w:szCs w:val="20"/>
              </w:rPr>
            </w:pPr>
            <w:r>
              <w:rPr>
                <w:rFonts w:hint="eastAsia"/>
                <w:b/>
                <w:color w:val="000000"/>
                <w:sz w:val="20"/>
                <w:szCs w:val="20"/>
              </w:rPr>
              <w:t>工作单位</w:t>
            </w:r>
          </w:p>
        </w:tc>
        <w:tc>
          <w:tcPr>
            <w:tcW w:w="2179" w:type="dxa"/>
            <w:gridSpan w:val="2"/>
            <w:vAlign w:val="center"/>
          </w:tcPr>
          <w:p w:rsidR="00064B55" w:rsidRDefault="00064B55">
            <w:pPr>
              <w:rPr>
                <w:b/>
                <w:color w:val="000000"/>
                <w:sz w:val="20"/>
                <w:szCs w:val="20"/>
              </w:rPr>
            </w:pPr>
          </w:p>
        </w:tc>
      </w:tr>
      <w:tr w:rsidR="0026235C">
        <w:trPr>
          <w:trHeight w:val="418"/>
        </w:trPr>
        <w:tc>
          <w:tcPr>
            <w:tcW w:w="1271" w:type="dxa"/>
            <w:vAlign w:val="center"/>
          </w:tcPr>
          <w:p w:rsidR="00064B55" w:rsidRDefault="00064B55">
            <w:pPr>
              <w:rPr>
                <w:b/>
                <w:color w:val="000000"/>
              </w:rPr>
            </w:pPr>
          </w:p>
        </w:tc>
        <w:tc>
          <w:tcPr>
            <w:tcW w:w="851" w:type="dxa"/>
            <w:gridSpan w:val="2"/>
            <w:vAlign w:val="center"/>
          </w:tcPr>
          <w:p w:rsidR="00064B55" w:rsidRDefault="00064B55">
            <w:pPr>
              <w:rPr>
                <w:b/>
                <w:color w:val="000000"/>
              </w:rPr>
            </w:pPr>
          </w:p>
        </w:tc>
        <w:tc>
          <w:tcPr>
            <w:tcW w:w="1417" w:type="dxa"/>
            <w:gridSpan w:val="2"/>
            <w:vAlign w:val="center"/>
          </w:tcPr>
          <w:p w:rsidR="00064B55" w:rsidRDefault="00064B55">
            <w:pPr>
              <w:rPr>
                <w:b/>
                <w:color w:val="000000"/>
              </w:rPr>
            </w:pPr>
          </w:p>
        </w:tc>
        <w:tc>
          <w:tcPr>
            <w:tcW w:w="3402" w:type="dxa"/>
            <w:gridSpan w:val="5"/>
            <w:vAlign w:val="center"/>
          </w:tcPr>
          <w:p w:rsidR="00064B55" w:rsidRDefault="00064B55">
            <w:pPr>
              <w:rPr>
                <w:b/>
                <w:color w:val="000000"/>
              </w:rPr>
            </w:pPr>
          </w:p>
        </w:tc>
        <w:tc>
          <w:tcPr>
            <w:tcW w:w="2179" w:type="dxa"/>
            <w:gridSpan w:val="2"/>
            <w:vAlign w:val="center"/>
          </w:tcPr>
          <w:p w:rsidR="00064B55" w:rsidRDefault="00064B55">
            <w:pPr>
              <w:rPr>
                <w:b/>
                <w:color w:val="000000"/>
              </w:rPr>
            </w:pPr>
          </w:p>
        </w:tc>
      </w:tr>
      <w:tr w:rsidR="0026235C">
        <w:trPr>
          <w:trHeight w:val="418"/>
        </w:trPr>
        <w:tc>
          <w:tcPr>
            <w:tcW w:w="1271" w:type="dxa"/>
            <w:vAlign w:val="center"/>
          </w:tcPr>
          <w:p w:rsidR="00064B55" w:rsidRDefault="00064B55">
            <w:pPr>
              <w:rPr>
                <w:b/>
                <w:color w:val="000000"/>
              </w:rPr>
            </w:pPr>
          </w:p>
        </w:tc>
        <w:tc>
          <w:tcPr>
            <w:tcW w:w="851" w:type="dxa"/>
            <w:gridSpan w:val="2"/>
            <w:vAlign w:val="center"/>
          </w:tcPr>
          <w:p w:rsidR="00064B55" w:rsidRDefault="00064B55">
            <w:pPr>
              <w:rPr>
                <w:b/>
                <w:color w:val="000000"/>
              </w:rPr>
            </w:pPr>
          </w:p>
        </w:tc>
        <w:tc>
          <w:tcPr>
            <w:tcW w:w="1417" w:type="dxa"/>
            <w:gridSpan w:val="2"/>
            <w:vAlign w:val="center"/>
          </w:tcPr>
          <w:p w:rsidR="00064B55" w:rsidRDefault="00064B55">
            <w:pPr>
              <w:rPr>
                <w:b/>
                <w:color w:val="000000"/>
              </w:rPr>
            </w:pPr>
          </w:p>
        </w:tc>
        <w:tc>
          <w:tcPr>
            <w:tcW w:w="3402" w:type="dxa"/>
            <w:gridSpan w:val="5"/>
            <w:vAlign w:val="center"/>
          </w:tcPr>
          <w:p w:rsidR="00064B55" w:rsidRDefault="00064B55">
            <w:pPr>
              <w:rPr>
                <w:b/>
                <w:color w:val="000000"/>
              </w:rPr>
            </w:pPr>
          </w:p>
        </w:tc>
        <w:tc>
          <w:tcPr>
            <w:tcW w:w="2179" w:type="dxa"/>
            <w:gridSpan w:val="2"/>
            <w:vAlign w:val="center"/>
          </w:tcPr>
          <w:p w:rsidR="00064B55" w:rsidRDefault="00064B55">
            <w:pPr>
              <w:rPr>
                <w:b/>
                <w:color w:val="000000"/>
              </w:rPr>
            </w:pPr>
          </w:p>
        </w:tc>
      </w:tr>
    </w:tbl>
    <w:p w:rsidR="00064B55" w:rsidRDefault="00064B55" w:rsidP="00920A73">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064B55" w:rsidRDefault="00064B55" w:rsidP="00174D0F">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064B55" w:rsidRDefault="00064B55" w:rsidP="00174D0F">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064B55" w:rsidRDefault="00064B55">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064B55" w:rsidRDefault="00064B55">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sidR="00804951">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064B55" w:rsidRDefault="00804951">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064B55">
        <w:rPr>
          <w:rFonts w:ascii="宋体" w:hAnsi="宋体" w:hint="eastAsia"/>
          <w:b/>
          <w:color w:val="000000"/>
          <w:spacing w:val="-10"/>
          <w:sz w:val="20"/>
          <w:szCs w:val="20"/>
        </w:rPr>
        <w:t>受审核方管理手册第版</w:t>
      </w:r>
      <w:r w:rsidR="00064B55">
        <w:rPr>
          <w:rFonts w:ascii="宋体" w:hAnsi="宋体"/>
          <w:b/>
          <w:color w:val="000000"/>
          <w:spacing w:val="-10"/>
          <w:sz w:val="20"/>
          <w:szCs w:val="20"/>
        </w:rPr>
        <w:t xml:space="preserve">; </w:t>
      </w:r>
      <w:r w:rsidR="00064B55">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sidR="00064B55">
        <w:rPr>
          <w:rFonts w:ascii="宋体" w:hAnsi="宋体" w:hint="eastAsia"/>
          <w:b/>
          <w:color w:val="000000"/>
          <w:spacing w:val="-10"/>
          <w:sz w:val="20"/>
          <w:szCs w:val="20"/>
        </w:rPr>
        <w:t>合同要求</w:t>
      </w:r>
    </w:p>
    <w:p w:rsidR="00064B55" w:rsidRDefault="00064B55">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26235C">
        <w:trPr>
          <w:trHeight w:val="455"/>
          <w:jc w:val="center"/>
        </w:trPr>
        <w:tc>
          <w:tcPr>
            <w:tcW w:w="1835" w:type="dxa"/>
            <w:vAlign w:val="center"/>
          </w:tcPr>
          <w:p w:rsidR="00064B55" w:rsidRDefault="00064B55">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064B55" w:rsidRDefault="00064B55">
            <w:pPr>
              <w:spacing w:line="280" w:lineRule="exact"/>
              <w:rPr>
                <w:rFonts w:ascii="宋体"/>
                <w:b/>
                <w:color w:val="000000"/>
                <w:sz w:val="20"/>
                <w:szCs w:val="20"/>
              </w:rPr>
            </w:pPr>
            <w:bookmarkStart w:id="10" w:name="组织名称Add2"/>
            <w:r>
              <w:rPr>
                <w:rFonts w:ascii="宋体"/>
                <w:b/>
                <w:color w:val="000000"/>
                <w:sz w:val="20"/>
                <w:szCs w:val="20"/>
              </w:rPr>
              <w:t>重庆缙华磁性材料有限公司</w:t>
            </w:r>
            <w:bookmarkEnd w:id="10"/>
          </w:p>
        </w:tc>
      </w:tr>
      <w:tr w:rsidR="0026235C">
        <w:trPr>
          <w:trHeight w:val="342"/>
          <w:jc w:val="center"/>
        </w:trPr>
        <w:tc>
          <w:tcPr>
            <w:tcW w:w="1835" w:type="dxa"/>
            <w:vAlign w:val="center"/>
          </w:tcPr>
          <w:p w:rsidR="00064B55" w:rsidRDefault="00064B55">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064B55" w:rsidRDefault="00064B55">
            <w:pPr>
              <w:spacing w:line="280" w:lineRule="exact"/>
              <w:rPr>
                <w:rFonts w:ascii="宋体"/>
                <w:b/>
                <w:color w:val="000000"/>
                <w:sz w:val="20"/>
                <w:szCs w:val="20"/>
              </w:rPr>
            </w:pPr>
            <w:bookmarkStart w:id="11" w:name="注册地址"/>
            <w:r>
              <w:rPr>
                <w:rFonts w:ascii="宋体"/>
                <w:b/>
                <w:color w:val="000000"/>
                <w:sz w:val="20"/>
                <w:szCs w:val="20"/>
              </w:rPr>
              <w:t>重庆市璧山区青杠街道三溪街122、124号</w:t>
            </w:r>
            <w:bookmarkEnd w:id="11"/>
          </w:p>
        </w:tc>
        <w:tc>
          <w:tcPr>
            <w:tcW w:w="1242" w:type="dxa"/>
            <w:vMerge w:val="restart"/>
            <w:vAlign w:val="center"/>
          </w:tcPr>
          <w:p w:rsidR="00064B55" w:rsidRDefault="00064B55">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064B55" w:rsidRDefault="00064B55">
            <w:pPr>
              <w:spacing w:line="280" w:lineRule="exact"/>
              <w:rPr>
                <w:rFonts w:ascii="宋体"/>
                <w:b/>
                <w:color w:val="000000"/>
                <w:sz w:val="20"/>
                <w:szCs w:val="20"/>
              </w:rPr>
            </w:pPr>
            <w:bookmarkStart w:id="12" w:name="注册邮编"/>
            <w:r>
              <w:rPr>
                <w:rFonts w:ascii="宋体"/>
                <w:b/>
                <w:color w:val="000000"/>
                <w:sz w:val="20"/>
                <w:szCs w:val="20"/>
              </w:rPr>
              <w:t>404100</w:t>
            </w:r>
            <w:bookmarkEnd w:id="12"/>
          </w:p>
        </w:tc>
      </w:tr>
      <w:tr w:rsidR="0026235C">
        <w:trPr>
          <w:trHeight w:val="392"/>
          <w:jc w:val="center"/>
        </w:trPr>
        <w:tc>
          <w:tcPr>
            <w:tcW w:w="1835" w:type="dxa"/>
            <w:vAlign w:val="center"/>
          </w:tcPr>
          <w:p w:rsidR="00064B55" w:rsidRDefault="00064B55">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064B55" w:rsidRDefault="00064B55">
            <w:pPr>
              <w:spacing w:line="280" w:lineRule="exact"/>
              <w:rPr>
                <w:rFonts w:ascii="宋体"/>
                <w:b/>
                <w:color w:val="000000"/>
                <w:sz w:val="20"/>
                <w:szCs w:val="20"/>
              </w:rPr>
            </w:pPr>
            <w:bookmarkStart w:id="13" w:name="经营地址"/>
            <w:bookmarkEnd w:id="13"/>
          </w:p>
        </w:tc>
        <w:tc>
          <w:tcPr>
            <w:tcW w:w="1242" w:type="dxa"/>
            <w:vMerge/>
            <w:vAlign w:val="center"/>
          </w:tcPr>
          <w:p w:rsidR="00064B55" w:rsidRDefault="00064B55">
            <w:pPr>
              <w:spacing w:line="280" w:lineRule="exact"/>
              <w:jc w:val="center"/>
              <w:rPr>
                <w:rFonts w:ascii="宋体"/>
                <w:b/>
                <w:color w:val="000000"/>
                <w:sz w:val="20"/>
                <w:szCs w:val="20"/>
              </w:rPr>
            </w:pPr>
          </w:p>
        </w:tc>
        <w:tc>
          <w:tcPr>
            <w:tcW w:w="1558" w:type="dxa"/>
          </w:tcPr>
          <w:p w:rsidR="00064B55" w:rsidRDefault="00064B55">
            <w:pPr>
              <w:spacing w:line="280" w:lineRule="exact"/>
              <w:rPr>
                <w:rFonts w:ascii="宋体"/>
                <w:b/>
                <w:color w:val="000000"/>
                <w:sz w:val="20"/>
                <w:szCs w:val="20"/>
              </w:rPr>
            </w:pPr>
            <w:bookmarkStart w:id="14" w:name="经营邮编"/>
            <w:bookmarkEnd w:id="14"/>
          </w:p>
        </w:tc>
      </w:tr>
      <w:tr w:rsidR="0026235C">
        <w:trPr>
          <w:trHeight w:val="367"/>
          <w:jc w:val="center"/>
        </w:trPr>
        <w:tc>
          <w:tcPr>
            <w:tcW w:w="1835" w:type="dxa"/>
            <w:vAlign w:val="center"/>
          </w:tcPr>
          <w:p w:rsidR="00064B55" w:rsidRDefault="00064B55">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064B55" w:rsidRDefault="00064B55">
            <w:pPr>
              <w:spacing w:line="280" w:lineRule="exact"/>
              <w:rPr>
                <w:rFonts w:ascii="宋体"/>
                <w:b/>
                <w:color w:val="000000"/>
                <w:sz w:val="20"/>
                <w:szCs w:val="20"/>
              </w:rPr>
            </w:pPr>
            <w:bookmarkStart w:id="15" w:name="生产地址Add1"/>
            <w:r>
              <w:rPr>
                <w:rFonts w:ascii="宋体"/>
                <w:b/>
                <w:color w:val="000000"/>
                <w:sz w:val="20"/>
                <w:szCs w:val="20"/>
              </w:rPr>
              <w:t>重庆市璧山区青杠街道三溪街122、124号</w:t>
            </w:r>
            <w:bookmarkEnd w:id="15"/>
          </w:p>
        </w:tc>
        <w:tc>
          <w:tcPr>
            <w:tcW w:w="1242" w:type="dxa"/>
            <w:vMerge/>
            <w:vAlign w:val="center"/>
          </w:tcPr>
          <w:p w:rsidR="00064B55" w:rsidRDefault="00064B55">
            <w:pPr>
              <w:spacing w:line="280" w:lineRule="exact"/>
              <w:jc w:val="center"/>
              <w:rPr>
                <w:rFonts w:ascii="宋体"/>
                <w:b/>
                <w:color w:val="000000"/>
                <w:sz w:val="20"/>
                <w:szCs w:val="20"/>
              </w:rPr>
            </w:pPr>
          </w:p>
        </w:tc>
        <w:tc>
          <w:tcPr>
            <w:tcW w:w="1558" w:type="dxa"/>
          </w:tcPr>
          <w:p w:rsidR="00064B55" w:rsidRDefault="00064B55">
            <w:pPr>
              <w:spacing w:line="280" w:lineRule="exact"/>
              <w:rPr>
                <w:rFonts w:ascii="宋体"/>
                <w:b/>
                <w:color w:val="000000"/>
                <w:sz w:val="20"/>
                <w:szCs w:val="20"/>
              </w:rPr>
            </w:pPr>
            <w:bookmarkStart w:id="16" w:name="生产邮编Add1"/>
            <w:r>
              <w:rPr>
                <w:rFonts w:ascii="宋体"/>
                <w:b/>
                <w:color w:val="000000"/>
                <w:sz w:val="20"/>
                <w:szCs w:val="20"/>
              </w:rPr>
              <w:t>404100</w:t>
            </w:r>
            <w:bookmarkEnd w:id="16"/>
          </w:p>
        </w:tc>
      </w:tr>
      <w:tr w:rsidR="0026235C">
        <w:trPr>
          <w:trHeight w:val="393"/>
          <w:jc w:val="center"/>
        </w:trPr>
        <w:tc>
          <w:tcPr>
            <w:tcW w:w="1835" w:type="dxa"/>
            <w:vAlign w:val="center"/>
          </w:tcPr>
          <w:p w:rsidR="00064B55" w:rsidRDefault="00064B55">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064B55" w:rsidRDefault="00064B55">
            <w:pPr>
              <w:spacing w:line="280" w:lineRule="exact"/>
              <w:rPr>
                <w:rFonts w:ascii="宋体"/>
                <w:b/>
                <w:color w:val="000000"/>
                <w:sz w:val="20"/>
                <w:szCs w:val="20"/>
              </w:rPr>
            </w:pPr>
            <w:bookmarkStart w:id="17" w:name="联系人Add1"/>
            <w:r>
              <w:rPr>
                <w:rFonts w:ascii="宋体"/>
                <w:b/>
                <w:color w:val="000000"/>
                <w:sz w:val="20"/>
                <w:szCs w:val="20"/>
              </w:rPr>
              <w:t>李宗华</w:t>
            </w:r>
            <w:bookmarkEnd w:id="17"/>
          </w:p>
        </w:tc>
        <w:tc>
          <w:tcPr>
            <w:tcW w:w="1463" w:type="dxa"/>
            <w:vAlign w:val="center"/>
          </w:tcPr>
          <w:p w:rsidR="00064B55" w:rsidRDefault="00064B55">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064B55" w:rsidRDefault="00064B55">
            <w:pPr>
              <w:spacing w:line="280" w:lineRule="exact"/>
              <w:jc w:val="center"/>
              <w:rPr>
                <w:rFonts w:ascii="宋体"/>
                <w:b/>
                <w:color w:val="000000"/>
                <w:sz w:val="20"/>
                <w:szCs w:val="20"/>
              </w:rPr>
            </w:pPr>
            <w:bookmarkStart w:id="18" w:name="联系人电话Add1"/>
            <w:r>
              <w:rPr>
                <w:rFonts w:ascii="宋体"/>
                <w:b/>
                <w:color w:val="000000"/>
                <w:sz w:val="20"/>
                <w:szCs w:val="20"/>
              </w:rPr>
              <w:t>13683056356</w:t>
            </w:r>
            <w:bookmarkEnd w:id="18"/>
          </w:p>
        </w:tc>
        <w:tc>
          <w:tcPr>
            <w:tcW w:w="1242" w:type="dxa"/>
            <w:vAlign w:val="center"/>
          </w:tcPr>
          <w:p w:rsidR="00064B55" w:rsidRDefault="00064B55">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064B55" w:rsidRDefault="00064B55">
            <w:pPr>
              <w:spacing w:line="280" w:lineRule="exact"/>
              <w:rPr>
                <w:rFonts w:ascii="宋体"/>
                <w:b/>
                <w:color w:val="000000"/>
                <w:sz w:val="20"/>
                <w:szCs w:val="20"/>
              </w:rPr>
            </w:pPr>
            <w:bookmarkStart w:id="19" w:name="联系人传真Add1"/>
            <w:bookmarkEnd w:id="19"/>
          </w:p>
        </w:tc>
      </w:tr>
      <w:tr w:rsidR="0026235C">
        <w:trPr>
          <w:jc w:val="center"/>
        </w:trPr>
        <w:tc>
          <w:tcPr>
            <w:tcW w:w="1835" w:type="dxa"/>
            <w:vAlign w:val="center"/>
          </w:tcPr>
          <w:p w:rsidR="00064B55" w:rsidRDefault="00064B55">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064B55" w:rsidRDefault="00064B55">
            <w:pPr>
              <w:rPr>
                <w:rFonts w:ascii="宋体"/>
                <w:b/>
                <w:color w:val="000000"/>
                <w:sz w:val="20"/>
                <w:szCs w:val="20"/>
              </w:rPr>
            </w:pPr>
            <w:bookmarkStart w:id="20" w:name="法人"/>
            <w:r>
              <w:rPr>
                <w:rFonts w:ascii="宋体"/>
                <w:b/>
                <w:color w:val="000000"/>
                <w:sz w:val="20"/>
                <w:szCs w:val="20"/>
              </w:rPr>
              <w:t>李宗华</w:t>
            </w:r>
            <w:bookmarkEnd w:id="20"/>
          </w:p>
        </w:tc>
        <w:tc>
          <w:tcPr>
            <w:tcW w:w="1463" w:type="dxa"/>
            <w:vAlign w:val="center"/>
          </w:tcPr>
          <w:p w:rsidR="00064B55" w:rsidRDefault="00064B55">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064B55" w:rsidRDefault="00064B55">
            <w:pPr>
              <w:rPr>
                <w:rFonts w:ascii="宋体"/>
                <w:b/>
                <w:color w:val="000000"/>
                <w:sz w:val="20"/>
                <w:szCs w:val="20"/>
              </w:rPr>
            </w:pPr>
            <w:bookmarkStart w:id="21" w:name="管理者代表"/>
            <w:r>
              <w:rPr>
                <w:rFonts w:ascii="宋体"/>
                <w:b/>
                <w:color w:val="000000"/>
                <w:sz w:val="20"/>
                <w:szCs w:val="20"/>
              </w:rPr>
              <w:t>李宗华</w:t>
            </w:r>
            <w:bookmarkEnd w:id="21"/>
          </w:p>
        </w:tc>
        <w:tc>
          <w:tcPr>
            <w:tcW w:w="1242" w:type="dxa"/>
          </w:tcPr>
          <w:p w:rsidR="00064B55" w:rsidRDefault="00064B55">
            <w:pPr>
              <w:jc w:val="center"/>
              <w:rPr>
                <w:rFonts w:ascii="宋体"/>
                <w:b/>
                <w:color w:val="000000"/>
                <w:sz w:val="20"/>
                <w:szCs w:val="20"/>
              </w:rPr>
            </w:pPr>
            <w:r>
              <w:rPr>
                <w:rFonts w:ascii="宋体" w:hint="eastAsia"/>
                <w:b/>
                <w:color w:val="000000"/>
                <w:sz w:val="20"/>
                <w:szCs w:val="20"/>
              </w:rPr>
              <w:t>邮箱</w:t>
            </w:r>
          </w:p>
        </w:tc>
        <w:tc>
          <w:tcPr>
            <w:tcW w:w="1558" w:type="dxa"/>
          </w:tcPr>
          <w:p w:rsidR="00064B55" w:rsidRDefault="00064B55">
            <w:pPr>
              <w:rPr>
                <w:rFonts w:ascii="宋体"/>
                <w:b/>
                <w:color w:val="000000"/>
                <w:sz w:val="20"/>
                <w:szCs w:val="20"/>
              </w:rPr>
            </w:pPr>
            <w:bookmarkStart w:id="22" w:name="联系人邮箱Add1"/>
            <w:r>
              <w:rPr>
                <w:rFonts w:ascii="宋体"/>
                <w:b/>
                <w:color w:val="000000"/>
                <w:sz w:val="20"/>
                <w:szCs w:val="20"/>
              </w:rPr>
              <w:t>1874952083@qq.com</w:t>
            </w:r>
            <w:bookmarkEnd w:id="22"/>
          </w:p>
        </w:tc>
      </w:tr>
      <w:tr w:rsidR="0026235C">
        <w:trPr>
          <w:jc w:val="center"/>
        </w:trPr>
        <w:tc>
          <w:tcPr>
            <w:tcW w:w="1835" w:type="dxa"/>
            <w:vAlign w:val="center"/>
          </w:tcPr>
          <w:p w:rsidR="00064B55" w:rsidRDefault="00064B55">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064B55" w:rsidRDefault="008650A3">
            <w:pPr>
              <w:rPr>
                <w:rFonts w:ascii="宋体"/>
                <w:b/>
                <w:color w:val="000000"/>
                <w:sz w:val="20"/>
                <w:szCs w:val="20"/>
              </w:rPr>
            </w:pPr>
            <w:r>
              <w:rPr>
                <w:rFonts w:ascii="宋体"/>
                <w:b/>
                <w:color w:val="000000"/>
                <w:sz w:val="20"/>
                <w:szCs w:val="20"/>
              </w:rPr>
              <w:t>2020.12.10</w:t>
            </w:r>
          </w:p>
        </w:tc>
      </w:tr>
      <w:tr w:rsidR="0026235C" w:rsidTr="008650A3">
        <w:trPr>
          <w:trHeight w:val="495"/>
          <w:jc w:val="center"/>
        </w:trPr>
        <w:tc>
          <w:tcPr>
            <w:tcW w:w="1835" w:type="dxa"/>
            <w:vAlign w:val="center"/>
          </w:tcPr>
          <w:p w:rsidR="00064B55" w:rsidRDefault="00064B55" w:rsidP="008650A3">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tc>
        <w:tc>
          <w:tcPr>
            <w:tcW w:w="7492" w:type="dxa"/>
            <w:gridSpan w:val="5"/>
            <w:vAlign w:val="center"/>
          </w:tcPr>
          <w:p w:rsidR="00064B55" w:rsidRDefault="00064B55">
            <w:pPr>
              <w:spacing w:line="400" w:lineRule="exact"/>
              <w:rPr>
                <w:rFonts w:ascii="宋体"/>
                <w:b/>
                <w:color w:val="000000"/>
                <w:sz w:val="20"/>
                <w:szCs w:val="20"/>
                <w:u w:val="single"/>
              </w:rPr>
            </w:pPr>
            <w:bookmarkStart w:id="23" w:name="审核范围"/>
            <w:r>
              <w:rPr>
                <w:rFonts w:ascii="宋体" w:hAnsi="宋体"/>
                <w:b/>
                <w:color w:val="000000"/>
                <w:sz w:val="20"/>
                <w:szCs w:val="20"/>
              </w:rPr>
              <w:t>磁性材料（烧结钕铁硼磁钢）的生产及销售</w:t>
            </w:r>
            <w:bookmarkEnd w:id="23"/>
          </w:p>
        </w:tc>
      </w:tr>
      <w:tr w:rsidR="0026235C">
        <w:trPr>
          <w:trHeight w:val="446"/>
          <w:jc w:val="center"/>
        </w:trPr>
        <w:tc>
          <w:tcPr>
            <w:tcW w:w="1835" w:type="dxa"/>
            <w:vAlign w:val="center"/>
          </w:tcPr>
          <w:p w:rsidR="00064B55" w:rsidRDefault="00064B55">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064B55" w:rsidRDefault="00064B55">
            <w:pPr>
              <w:spacing w:line="280" w:lineRule="exact"/>
              <w:rPr>
                <w:rFonts w:ascii="宋体"/>
                <w:b/>
                <w:color w:val="000000"/>
                <w:sz w:val="20"/>
                <w:szCs w:val="20"/>
              </w:rPr>
            </w:pPr>
            <w:bookmarkStart w:id="24" w:name="专业代码"/>
            <w:r>
              <w:rPr>
                <w:rFonts w:ascii="宋体"/>
                <w:b/>
                <w:color w:val="000000"/>
                <w:sz w:val="20"/>
                <w:szCs w:val="20"/>
              </w:rPr>
              <w:t>17.01.00</w:t>
            </w:r>
            <w:bookmarkEnd w:id="24"/>
          </w:p>
        </w:tc>
      </w:tr>
      <w:tr w:rsidR="0026235C">
        <w:trPr>
          <w:cantSplit/>
          <w:trHeight w:val="1537"/>
          <w:jc w:val="center"/>
        </w:trPr>
        <w:tc>
          <w:tcPr>
            <w:tcW w:w="1835" w:type="dxa"/>
            <w:vAlign w:val="center"/>
          </w:tcPr>
          <w:p w:rsidR="00064B55" w:rsidRDefault="00064B55">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064B55" w:rsidRDefault="00064B55">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064B55" w:rsidRDefault="00064B55">
            <w:pPr>
              <w:spacing w:line="280" w:lineRule="exact"/>
              <w:rPr>
                <w:rFonts w:ascii="宋体"/>
                <w:b/>
                <w:color w:val="000000"/>
                <w:sz w:val="20"/>
                <w:szCs w:val="20"/>
              </w:rPr>
            </w:pPr>
          </w:p>
          <w:p w:rsidR="00064B55" w:rsidRDefault="00064B55">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064B55" w:rsidRDefault="00064B55">
            <w:pPr>
              <w:spacing w:line="280" w:lineRule="exact"/>
              <w:rPr>
                <w:rFonts w:ascii="宋体"/>
                <w:b/>
                <w:color w:val="000000"/>
                <w:sz w:val="20"/>
                <w:szCs w:val="20"/>
              </w:rPr>
            </w:pPr>
          </w:p>
        </w:tc>
      </w:tr>
    </w:tbl>
    <w:p w:rsidR="00174D0F" w:rsidRDefault="00174D0F" w:rsidP="00920A73">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174D0F" w:rsidRDefault="00174D0F" w:rsidP="00174D0F">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174D0F" w:rsidRDefault="00174D0F" w:rsidP="00174D0F">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174D0F" w:rsidRDefault="00174D0F" w:rsidP="00174D0F">
      <w:pPr>
        <w:spacing w:line="300" w:lineRule="auto"/>
        <w:ind w:firstLineChars="148" w:firstLine="291"/>
        <w:rPr>
          <w:rFonts w:ascii="宋体"/>
          <w:b/>
          <w:color w:val="000000"/>
          <w:sz w:val="20"/>
          <w:szCs w:val="20"/>
        </w:rPr>
      </w:pP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评审的文件有管理手册，程序文件，内审，管理评审等</w:t>
      </w:r>
    </w:p>
    <w:p w:rsidR="00174D0F" w:rsidRDefault="00174D0F" w:rsidP="00174D0F">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174D0F" w:rsidRDefault="00174D0F" w:rsidP="00174D0F">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174D0F" w:rsidRDefault="00174D0F" w:rsidP="00174D0F">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174D0F" w:rsidRDefault="00174D0F" w:rsidP="00174D0F">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174D0F" w:rsidRDefault="00174D0F" w:rsidP="00174D0F">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174D0F" w:rsidRDefault="00174D0F" w:rsidP="00174D0F">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部门：管理层、行政部、</w:t>
      </w:r>
      <w:r w:rsidR="00BA65D4">
        <w:rPr>
          <w:rFonts w:ascii="宋体" w:hAnsi="宋体" w:hint="eastAsia"/>
          <w:b/>
          <w:color w:val="000000"/>
          <w:sz w:val="20"/>
          <w:szCs w:val="20"/>
        </w:rPr>
        <w:t>市场部</w:t>
      </w:r>
      <w:r>
        <w:rPr>
          <w:rFonts w:ascii="宋体" w:hAnsi="宋体" w:hint="eastAsia"/>
          <w:b/>
          <w:color w:val="000000"/>
          <w:sz w:val="20"/>
          <w:szCs w:val="20"/>
        </w:rPr>
        <w:t>、</w:t>
      </w:r>
      <w:r w:rsidR="00860607">
        <w:rPr>
          <w:rFonts w:ascii="宋体" w:hAnsi="宋体" w:hint="eastAsia"/>
          <w:b/>
          <w:color w:val="000000"/>
          <w:sz w:val="20"/>
          <w:szCs w:val="20"/>
        </w:rPr>
        <w:t>生产部</w:t>
      </w:r>
    </w:p>
    <w:p w:rsidR="00174D0F" w:rsidRDefault="00174D0F" w:rsidP="00174D0F">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场所：办公场所、</w:t>
      </w:r>
      <w:r w:rsidR="00081116">
        <w:rPr>
          <w:rFonts w:ascii="宋体" w:hAnsi="宋体" w:hint="eastAsia"/>
          <w:b/>
          <w:color w:val="000000"/>
          <w:sz w:val="20"/>
          <w:szCs w:val="20"/>
        </w:rPr>
        <w:t>生产场所</w:t>
      </w:r>
    </w:p>
    <w:p w:rsidR="00174D0F" w:rsidRDefault="00174D0F" w:rsidP="00174D0F">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174D0F" w:rsidRDefault="00174D0F" w:rsidP="00920A73">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174D0F" w:rsidTr="00064B55">
        <w:trPr>
          <w:cantSplit/>
          <w:trHeight w:val="390"/>
          <w:jc w:val="center"/>
        </w:trPr>
        <w:tc>
          <w:tcPr>
            <w:tcW w:w="9380" w:type="dxa"/>
            <w:gridSpan w:val="9"/>
            <w:vAlign w:val="center"/>
          </w:tcPr>
          <w:p w:rsidR="00174D0F" w:rsidRDefault="00174D0F" w:rsidP="00064B55">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174D0F" w:rsidTr="00064B55">
        <w:trPr>
          <w:cantSplit/>
          <w:trHeight w:val="390"/>
          <w:jc w:val="center"/>
        </w:trPr>
        <w:tc>
          <w:tcPr>
            <w:tcW w:w="7102" w:type="dxa"/>
            <w:gridSpan w:val="5"/>
            <w:vAlign w:val="center"/>
          </w:tcPr>
          <w:p w:rsidR="00174D0F" w:rsidRDefault="00174D0F" w:rsidP="00064B55">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174D0F" w:rsidRDefault="00174D0F" w:rsidP="00064B55">
            <w:pPr>
              <w:rPr>
                <w:rFonts w:ascii="宋体"/>
                <w:color w:val="000000"/>
                <w:sz w:val="20"/>
                <w:szCs w:val="20"/>
              </w:rPr>
            </w:pPr>
            <w:r>
              <w:rPr>
                <w:rFonts w:ascii="宋体" w:hAnsi="宋体" w:hint="eastAsia"/>
                <w:color w:val="000000"/>
                <w:sz w:val="20"/>
                <w:szCs w:val="20"/>
              </w:rPr>
              <w:t>■是</w:t>
            </w:r>
          </w:p>
        </w:tc>
        <w:tc>
          <w:tcPr>
            <w:tcW w:w="1314" w:type="dxa"/>
            <w:gridSpan w:val="3"/>
          </w:tcPr>
          <w:p w:rsidR="00174D0F" w:rsidRDefault="00174D0F" w:rsidP="00064B5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74D0F" w:rsidTr="00064B55">
        <w:trPr>
          <w:cantSplit/>
          <w:trHeight w:val="390"/>
          <w:jc w:val="center"/>
        </w:trPr>
        <w:tc>
          <w:tcPr>
            <w:tcW w:w="7102" w:type="dxa"/>
            <w:gridSpan w:val="5"/>
            <w:vAlign w:val="center"/>
          </w:tcPr>
          <w:p w:rsidR="00174D0F" w:rsidRDefault="00174D0F" w:rsidP="00064B55">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174D0F" w:rsidRDefault="00174D0F" w:rsidP="00064B55">
            <w:pPr>
              <w:rPr>
                <w:rFonts w:ascii="宋体"/>
                <w:color w:val="000000"/>
                <w:sz w:val="20"/>
                <w:szCs w:val="20"/>
              </w:rPr>
            </w:pPr>
            <w:r>
              <w:rPr>
                <w:rFonts w:ascii="宋体" w:hAnsi="宋体" w:hint="eastAsia"/>
                <w:color w:val="000000"/>
                <w:sz w:val="20"/>
                <w:szCs w:val="20"/>
              </w:rPr>
              <w:t>■是</w:t>
            </w:r>
          </w:p>
        </w:tc>
        <w:tc>
          <w:tcPr>
            <w:tcW w:w="1314" w:type="dxa"/>
            <w:gridSpan w:val="3"/>
          </w:tcPr>
          <w:p w:rsidR="00174D0F" w:rsidRDefault="00174D0F" w:rsidP="00064B5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74D0F" w:rsidTr="00064B55">
        <w:trPr>
          <w:cantSplit/>
          <w:trHeight w:val="390"/>
          <w:jc w:val="center"/>
        </w:trPr>
        <w:tc>
          <w:tcPr>
            <w:tcW w:w="9380" w:type="dxa"/>
            <w:gridSpan w:val="9"/>
            <w:vAlign w:val="center"/>
          </w:tcPr>
          <w:p w:rsidR="00174D0F" w:rsidRDefault="00174D0F" w:rsidP="00064B55">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174D0F" w:rsidTr="00064B55">
        <w:trPr>
          <w:cantSplit/>
          <w:trHeight w:val="390"/>
          <w:jc w:val="center"/>
        </w:trPr>
        <w:tc>
          <w:tcPr>
            <w:tcW w:w="7102" w:type="dxa"/>
            <w:gridSpan w:val="5"/>
            <w:vAlign w:val="center"/>
          </w:tcPr>
          <w:p w:rsidR="00174D0F" w:rsidRDefault="00174D0F" w:rsidP="00064B55">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174D0F" w:rsidRDefault="00174D0F" w:rsidP="00064B55">
            <w:pPr>
              <w:rPr>
                <w:rFonts w:ascii="宋体"/>
                <w:color w:val="000000"/>
                <w:sz w:val="20"/>
                <w:szCs w:val="20"/>
              </w:rPr>
            </w:pPr>
            <w:r>
              <w:rPr>
                <w:rFonts w:ascii="宋体" w:hAnsi="宋体" w:hint="eastAsia"/>
                <w:color w:val="000000"/>
                <w:sz w:val="20"/>
                <w:szCs w:val="20"/>
              </w:rPr>
              <w:t>■是</w:t>
            </w:r>
          </w:p>
        </w:tc>
        <w:tc>
          <w:tcPr>
            <w:tcW w:w="1314" w:type="dxa"/>
            <w:gridSpan w:val="3"/>
          </w:tcPr>
          <w:p w:rsidR="00174D0F" w:rsidRDefault="00174D0F" w:rsidP="00064B5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74D0F" w:rsidTr="00064B55">
        <w:trPr>
          <w:cantSplit/>
          <w:trHeight w:val="390"/>
          <w:jc w:val="center"/>
        </w:trPr>
        <w:tc>
          <w:tcPr>
            <w:tcW w:w="7102" w:type="dxa"/>
            <w:gridSpan w:val="5"/>
            <w:vAlign w:val="center"/>
          </w:tcPr>
          <w:p w:rsidR="00174D0F" w:rsidRDefault="00174D0F" w:rsidP="00064B55">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174D0F" w:rsidRDefault="00174D0F" w:rsidP="00064B55">
            <w:pPr>
              <w:rPr>
                <w:rFonts w:ascii="宋体"/>
                <w:color w:val="000000"/>
                <w:sz w:val="20"/>
                <w:szCs w:val="20"/>
              </w:rPr>
            </w:pPr>
            <w:r>
              <w:rPr>
                <w:rFonts w:ascii="宋体" w:hAnsi="宋体" w:hint="eastAsia"/>
                <w:color w:val="000000"/>
                <w:sz w:val="20"/>
                <w:szCs w:val="20"/>
              </w:rPr>
              <w:t>■是</w:t>
            </w:r>
          </w:p>
        </w:tc>
        <w:tc>
          <w:tcPr>
            <w:tcW w:w="1314" w:type="dxa"/>
            <w:gridSpan w:val="3"/>
          </w:tcPr>
          <w:p w:rsidR="00174D0F" w:rsidRDefault="00174D0F" w:rsidP="00064B5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74D0F" w:rsidTr="00064B55">
        <w:trPr>
          <w:cantSplit/>
          <w:trHeight w:val="390"/>
          <w:jc w:val="center"/>
        </w:trPr>
        <w:tc>
          <w:tcPr>
            <w:tcW w:w="9380" w:type="dxa"/>
            <w:gridSpan w:val="9"/>
            <w:vAlign w:val="center"/>
          </w:tcPr>
          <w:p w:rsidR="00174D0F" w:rsidRDefault="00174D0F" w:rsidP="00064B55">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174D0F" w:rsidTr="00064B55">
        <w:trPr>
          <w:cantSplit/>
          <w:trHeight w:val="390"/>
          <w:jc w:val="center"/>
        </w:trPr>
        <w:tc>
          <w:tcPr>
            <w:tcW w:w="7076" w:type="dxa"/>
            <w:gridSpan w:val="3"/>
            <w:vAlign w:val="center"/>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174D0F" w:rsidRDefault="00174D0F" w:rsidP="00064B55">
            <w:pPr>
              <w:rPr>
                <w:rFonts w:ascii="宋体"/>
                <w:color w:val="000000"/>
                <w:sz w:val="20"/>
                <w:szCs w:val="20"/>
              </w:rPr>
            </w:pPr>
            <w:r>
              <w:rPr>
                <w:rFonts w:ascii="宋体" w:hAnsi="宋体" w:hint="eastAsia"/>
                <w:color w:val="000000"/>
                <w:sz w:val="20"/>
                <w:szCs w:val="20"/>
              </w:rPr>
              <w:t>■是</w:t>
            </w:r>
          </w:p>
        </w:tc>
        <w:tc>
          <w:tcPr>
            <w:tcW w:w="1314" w:type="dxa"/>
            <w:gridSpan w:val="3"/>
          </w:tcPr>
          <w:p w:rsidR="00174D0F" w:rsidRDefault="00174D0F" w:rsidP="00064B5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74D0F" w:rsidTr="00064B55">
        <w:trPr>
          <w:cantSplit/>
          <w:trHeight w:val="390"/>
          <w:jc w:val="center"/>
        </w:trPr>
        <w:tc>
          <w:tcPr>
            <w:tcW w:w="7076" w:type="dxa"/>
            <w:gridSpan w:val="3"/>
            <w:vAlign w:val="center"/>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174D0F" w:rsidRDefault="00174D0F" w:rsidP="00064B55">
            <w:pPr>
              <w:rPr>
                <w:rFonts w:ascii="宋体"/>
                <w:color w:val="000000"/>
                <w:sz w:val="20"/>
                <w:szCs w:val="20"/>
              </w:rPr>
            </w:pPr>
            <w:r>
              <w:rPr>
                <w:rFonts w:ascii="宋体" w:hAnsi="宋体" w:hint="eastAsia"/>
                <w:color w:val="000000"/>
                <w:sz w:val="20"/>
                <w:szCs w:val="20"/>
              </w:rPr>
              <w:t>■是</w:t>
            </w:r>
          </w:p>
        </w:tc>
        <w:tc>
          <w:tcPr>
            <w:tcW w:w="1314" w:type="dxa"/>
            <w:gridSpan w:val="3"/>
          </w:tcPr>
          <w:p w:rsidR="00174D0F" w:rsidRDefault="00174D0F" w:rsidP="00064B5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74D0F" w:rsidTr="00064B55">
        <w:trPr>
          <w:cantSplit/>
          <w:trHeight w:val="390"/>
          <w:jc w:val="center"/>
        </w:trPr>
        <w:tc>
          <w:tcPr>
            <w:tcW w:w="9380" w:type="dxa"/>
            <w:gridSpan w:val="9"/>
            <w:vAlign w:val="center"/>
          </w:tcPr>
          <w:p w:rsidR="00174D0F" w:rsidRDefault="00174D0F" w:rsidP="00064B55">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174D0F" w:rsidTr="00064B55">
        <w:trPr>
          <w:cantSplit/>
          <w:trHeight w:val="390"/>
          <w:jc w:val="center"/>
        </w:trPr>
        <w:tc>
          <w:tcPr>
            <w:tcW w:w="1158" w:type="dxa"/>
            <w:gridSpan w:val="2"/>
            <w:vMerge w:val="restart"/>
            <w:vAlign w:val="center"/>
          </w:tcPr>
          <w:p w:rsidR="00174D0F" w:rsidRDefault="00174D0F" w:rsidP="00064B55">
            <w:pPr>
              <w:rPr>
                <w:rFonts w:ascii="宋体"/>
                <w:color w:val="000000"/>
                <w:sz w:val="20"/>
                <w:szCs w:val="20"/>
              </w:rPr>
            </w:pPr>
            <w:r>
              <w:rPr>
                <w:rFonts w:ascii="宋体" w:hAnsi="宋体" w:hint="eastAsia"/>
                <w:color w:val="000000"/>
                <w:sz w:val="20"/>
                <w:szCs w:val="20"/>
              </w:rPr>
              <w:t>质量方针</w:t>
            </w:r>
          </w:p>
        </w:tc>
        <w:tc>
          <w:tcPr>
            <w:tcW w:w="5944" w:type="dxa"/>
            <w:gridSpan w:val="3"/>
          </w:tcPr>
          <w:p w:rsidR="00174D0F" w:rsidRDefault="00174D0F" w:rsidP="00064B55">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174D0F" w:rsidRDefault="00174D0F" w:rsidP="00064B5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74D0F" w:rsidRDefault="00174D0F" w:rsidP="00064B5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74D0F" w:rsidTr="00064B55">
        <w:trPr>
          <w:cantSplit/>
          <w:trHeight w:val="222"/>
          <w:jc w:val="center"/>
        </w:trPr>
        <w:tc>
          <w:tcPr>
            <w:tcW w:w="1158" w:type="dxa"/>
            <w:gridSpan w:val="2"/>
            <w:vMerge/>
          </w:tcPr>
          <w:p w:rsidR="00174D0F" w:rsidRDefault="00174D0F" w:rsidP="00064B55">
            <w:pPr>
              <w:rPr>
                <w:rFonts w:ascii="宋体"/>
                <w:color w:val="000000"/>
                <w:spacing w:val="-10"/>
                <w:sz w:val="20"/>
                <w:szCs w:val="20"/>
              </w:rPr>
            </w:pPr>
          </w:p>
        </w:tc>
        <w:tc>
          <w:tcPr>
            <w:tcW w:w="5944" w:type="dxa"/>
            <w:gridSpan w:val="3"/>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174D0F" w:rsidRDefault="00174D0F" w:rsidP="00064B55">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74D0F" w:rsidTr="00064B55">
        <w:trPr>
          <w:cantSplit/>
          <w:trHeight w:val="348"/>
          <w:jc w:val="center"/>
        </w:trPr>
        <w:tc>
          <w:tcPr>
            <w:tcW w:w="1158" w:type="dxa"/>
            <w:gridSpan w:val="2"/>
            <w:vMerge w:val="restart"/>
            <w:vAlign w:val="center"/>
          </w:tcPr>
          <w:p w:rsidR="00174D0F" w:rsidRDefault="00174D0F" w:rsidP="00064B55">
            <w:pPr>
              <w:ind w:leftChars="172" w:left="361" w:firstLineChars="597" w:firstLine="1194"/>
              <w:rPr>
                <w:rFonts w:ascii="宋体"/>
                <w:color w:val="000000"/>
                <w:sz w:val="20"/>
                <w:szCs w:val="20"/>
              </w:rPr>
            </w:pPr>
          </w:p>
          <w:p w:rsidR="00174D0F" w:rsidRDefault="00174D0F" w:rsidP="00064B55">
            <w:pPr>
              <w:rPr>
                <w:rFonts w:ascii="宋体"/>
                <w:color w:val="000000"/>
                <w:sz w:val="20"/>
                <w:szCs w:val="20"/>
              </w:rPr>
            </w:pPr>
            <w:r>
              <w:rPr>
                <w:rFonts w:ascii="宋体" w:hAnsi="宋体" w:hint="eastAsia"/>
                <w:color w:val="000000"/>
                <w:sz w:val="20"/>
                <w:szCs w:val="20"/>
              </w:rPr>
              <w:t>环境方针</w:t>
            </w:r>
          </w:p>
        </w:tc>
        <w:tc>
          <w:tcPr>
            <w:tcW w:w="5944" w:type="dxa"/>
            <w:gridSpan w:val="3"/>
          </w:tcPr>
          <w:p w:rsidR="00174D0F" w:rsidRDefault="00174D0F" w:rsidP="00064B55">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74D0F" w:rsidTr="00064B55">
        <w:trPr>
          <w:cantSplit/>
          <w:trHeight w:val="348"/>
          <w:jc w:val="center"/>
        </w:trPr>
        <w:tc>
          <w:tcPr>
            <w:tcW w:w="1158" w:type="dxa"/>
            <w:gridSpan w:val="2"/>
            <w:vMerge/>
          </w:tcPr>
          <w:p w:rsidR="00174D0F" w:rsidRDefault="00174D0F" w:rsidP="00064B55">
            <w:pPr>
              <w:rPr>
                <w:rFonts w:ascii="宋体"/>
                <w:color w:val="000000"/>
                <w:spacing w:val="-10"/>
                <w:sz w:val="20"/>
                <w:szCs w:val="20"/>
              </w:rPr>
            </w:pPr>
          </w:p>
        </w:tc>
        <w:tc>
          <w:tcPr>
            <w:tcW w:w="5944" w:type="dxa"/>
            <w:gridSpan w:val="3"/>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74D0F" w:rsidTr="00064B55">
        <w:trPr>
          <w:cantSplit/>
          <w:trHeight w:val="321"/>
          <w:jc w:val="center"/>
        </w:trPr>
        <w:tc>
          <w:tcPr>
            <w:tcW w:w="1158" w:type="dxa"/>
            <w:gridSpan w:val="2"/>
            <w:vMerge w:val="restart"/>
            <w:vAlign w:val="center"/>
          </w:tcPr>
          <w:p w:rsidR="00174D0F" w:rsidRDefault="00174D0F" w:rsidP="00064B55">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174D0F" w:rsidRDefault="00174D0F" w:rsidP="00064B55">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74D0F" w:rsidTr="00064B55">
        <w:trPr>
          <w:cantSplit/>
          <w:trHeight w:val="321"/>
          <w:jc w:val="center"/>
        </w:trPr>
        <w:tc>
          <w:tcPr>
            <w:tcW w:w="1158" w:type="dxa"/>
            <w:gridSpan w:val="2"/>
            <w:vMerge/>
          </w:tcPr>
          <w:p w:rsidR="00174D0F" w:rsidRDefault="00174D0F" w:rsidP="00064B55">
            <w:pPr>
              <w:rPr>
                <w:rFonts w:ascii="宋体"/>
                <w:color w:val="000000"/>
                <w:spacing w:val="-10"/>
                <w:sz w:val="20"/>
                <w:szCs w:val="20"/>
              </w:rPr>
            </w:pPr>
          </w:p>
        </w:tc>
        <w:tc>
          <w:tcPr>
            <w:tcW w:w="5944" w:type="dxa"/>
            <w:gridSpan w:val="3"/>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74D0F" w:rsidTr="00064B55">
        <w:trPr>
          <w:cantSplit/>
          <w:trHeight w:val="321"/>
          <w:jc w:val="center"/>
        </w:trPr>
        <w:tc>
          <w:tcPr>
            <w:tcW w:w="7102" w:type="dxa"/>
            <w:gridSpan w:val="5"/>
          </w:tcPr>
          <w:p w:rsidR="00174D0F" w:rsidRDefault="00174D0F" w:rsidP="00064B55">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□否</w:t>
            </w:r>
          </w:p>
        </w:tc>
      </w:tr>
      <w:tr w:rsidR="00174D0F" w:rsidTr="00064B55">
        <w:trPr>
          <w:cantSplit/>
          <w:trHeight w:val="321"/>
          <w:jc w:val="center"/>
        </w:trPr>
        <w:tc>
          <w:tcPr>
            <w:tcW w:w="9380" w:type="dxa"/>
            <w:gridSpan w:val="9"/>
          </w:tcPr>
          <w:p w:rsidR="00174D0F" w:rsidRDefault="00174D0F" w:rsidP="00064B55">
            <w:pPr>
              <w:rPr>
                <w:rFonts w:ascii="宋体"/>
                <w:b/>
                <w:color w:val="000000"/>
                <w:spacing w:val="-10"/>
                <w:sz w:val="20"/>
                <w:szCs w:val="20"/>
              </w:rPr>
            </w:pPr>
            <w:r>
              <w:rPr>
                <w:rFonts w:ascii="宋体" w:hAnsi="宋体"/>
                <w:b/>
                <w:color w:val="000000"/>
                <w:spacing w:val="-10"/>
                <w:sz w:val="20"/>
                <w:szCs w:val="20"/>
              </w:rPr>
              <w:lastRenderedPageBreak/>
              <w:t>5</w:t>
            </w:r>
            <w:r>
              <w:rPr>
                <w:rFonts w:ascii="宋体" w:hAnsi="宋体" w:hint="eastAsia"/>
                <w:b/>
                <w:color w:val="000000"/>
                <w:spacing w:val="-10"/>
                <w:sz w:val="20"/>
                <w:szCs w:val="20"/>
              </w:rPr>
              <w:t>、风险和机遇</w:t>
            </w:r>
          </w:p>
        </w:tc>
      </w:tr>
      <w:tr w:rsidR="00174D0F" w:rsidTr="00064B55">
        <w:trPr>
          <w:cantSplit/>
          <w:trHeight w:val="321"/>
          <w:jc w:val="center"/>
        </w:trPr>
        <w:tc>
          <w:tcPr>
            <w:tcW w:w="7095" w:type="dxa"/>
            <w:gridSpan w:val="4"/>
          </w:tcPr>
          <w:p w:rsidR="00174D0F" w:rsidRDefault="00174D0F" w:rsidP="00064B55">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□否</w:t>
            </w:r>
          </w:p>
        </w:tc>
      </w:tr>
      <w:tr w:rsidR="00174D0F" w:rsidTr="00064B55">
        <w:trPr>
          <w:cantSplit/>
          <w:trHeight w:val="321"/>
          <w:jc w:val="center"/>
        </w:trPr>
        <w:tc>
          <w:tcPr>
            <w:tcW w:w="7095" w:type="dxa"/>
            <w:gridSpan w:val="4"/>
          </w:tcPr>
          <w:p w:rsidR="00174D0F" w:rsidRDefault="00174D0F" w:rsidP="00064B55">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□否</w:t>
            </w:r>
          </w:p>
        </w:tc>
      </w:tr>
      <w:tr w:rsidR="00174D0F" w:rsidTr="00064B55">
        <w:trPr>
          <w:cantSplit/>
          <w:trHeight w:val="321"/>
          <w:jc w:val="center"/>
        </w:trPr>
        <w:tc>
          <w:tcPr>
            <w:tcW w:w="9380" w:type="dxa"/>
            <w:gridSpan w:val="9"/>
          </w:tcPr>
          <w:p w:rsidR="00174D0F" w:rsidRDefault="00174D0F" w:rsidP="00064B55">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174D0F" w:rsidTr="00064B55">
        <w:trPr>
          <w:cantSplit/>
          <w:trHeight w:val="321"/>
          <w:jc w:val="center"/>
        </w:trPr>
        <w:tc>
          <w:tcPr>
            <w:tcW w:w="1158" w:type="dxa"/>
            <w:gridSpan w:val="2"/>
            <w:vMerge w:val="restart"/>
            <w:vAlign w:val="center"/>
          </w:tcPr>
          <w:p w:rsidR="00174D0F" w:rsidRDefault="00174D0F" w:rsidP="00064B55">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174D0F" w:rsidRDefault="00174D0F" w:rsidP="00064B55">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174D0F" w:rsidRDefault="00174D0F" w:rsidP="00064B55">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74D0F" w:rsidTr="00064B55">
        <w:trPr>
          <w:cantSplit/>
          <w:trHeight w:val="321"/>
          <w:jc w:val="center"/>
        </w:trPr>
        <w:tc>
          <w:tcPr>
            <w:tcW w:w="1158" w:type="dxa"/>
            <w:gridSpan w:val="2"/>
            <w:vMerge/>
            <w:vAlign w:val="center"/>
          </w:tcPr>
          <w:p w:rsidR="00174D0F" w:rsidRDefault="00174D0F" w:rsidP="00064B55">
            <w:pPr>
              <w:ind w:leftChars="80" w:left="168"/>
              <w:rPr>
                <w:rFonts w:ascii="宋体"/>
                <w:color w:val="000000"/>
                <w:spacing w:val="-10"/>
                <w:sz w:val="20"/>
                <w:szCs w:val="20"/>
              </w:rPr>
            </w:pPr>
          </w:p>
        </w:tc>
        <w:tc>
          <w:tcPr>
            <w:tcW w:w="5944" w:type="dxa"/>
            <w:gridSpan w:val="3"/>
          </w:tcPr>
          <w:p w:rsidR="00174D0F" w:rsidRDefault="00174D0F" w:rsidP="00064B55">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174D0F" w:rsidRDefault="00174D0F" w:rsidP="00064B55">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74D0F" w:rsidTr="00064B55">
        <w:trPr>
          <w:cantSplit/>
          <w:trHeight w:val="321"/>
          <w:jc w:val="center"/>
        </w:trPr>
        <w:tc>
          <w:tcPr>
            <w:tcW w:w="1158" w:type="dxa"/>
            <w:gridSpan w:val="2"/>
            <w:vMerge/>
          </w:tcPr>
          <w:p w:rsidR="00174D0F" w:rsidRDefault="00174D0F" w:rsidP="00064B55">
            <w:pPr>
              <w:ind w:leftChars="80" w:left="168"/>
              <w:rPr>
                <w:rFonts w:ascii="宋体"/>
                <w:color w:val="000000"/>
                <w:spacing w:val="-10"/>
                <w:sz w:val="20"/>
                <w:szCs w:val="20"/>
              </w:rPr>
            </w:pPr>
          </w:p>
        </w:tc>
        <w:tc>
          <w:tcPr>
            <w:tcW w:w="5944" w:type="dxa"/>
            <w:gridSpan w:val="3"/>
          </w:tcPr>
          <w:p w:rsidR="00174D0F" w:rsidRDefault="00174D0F" w:rsidP="00064B55">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174D0F" w:rsidRDefault="00174D0F" w:rsidP="00064B55">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74D0F" w:rsidTr="00064B55">
        <w:trPr>
          <w:cantSplit/>
          <w:trHeight w:val="366"/>
          <w:jc w:val="center"/>
        </w:trPr>
        <w:tc>
          <w:tcPr>
            <w:tcW w:w="1148" w:type="dxa"/>
            <w:vMerge w:val="restart"/>
            <w:vAlign w:val="center"/>
          </w:tcPr>
          <w:p w:rsidR="00174D0F" w:rsidRDefault="00174D0F" w:rsidP="00064B55">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174D0F" w:rsidRDefault="00174D0F" w:rsidP="00064B55">
            <w:pPr>
              <w:rPr>
                <w:rFonts w:ascii="宋体"/>
                <w:color w:val="000000"/>
                <w:sz w:val="20"/>
                <w:szCs w:val="20"/>
              </w:rPr>
            </w:pPr>
          </w:p>
          <w:p w:rsidR="00174D0F" w:rsidRDefault="00174D0F" w:rsidP="00064B55">
            <w:pPr>
              <w:tabs>
                <w:tab w:val="left" w:pos="430"/>
              </w:tabs>
              <w:ind w:left="400" w:hangingChars="200" w:hanging="400"/>
              <w:rPr>
                <w:rFonts w:ascii="宋体"/>
                <w:color w:val="000000"/>
                <w:sz w:val="20"/>
                <w:szCs w:val="20"/>
              </w:rPr>
            </w:pPr>
          </w:p>
        </w:tc>
        <w:tc>
          <w:tcPr>
            <w:tcW w:w="5954" w:type="dxa"/>
            <w:gridSpan w:val="4"/>
          </w:tcPr>
          <w:p w:rsidR="00174D0F" w:rsidRDefault="00174D0F" w:rsidP="00064B55">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74D0F" w:rsidTr="00064B55">
        <w:trPr>
          <w:cantSplit/>
          <w:trHeight w:val="366"/>
          <w:jc w:val="center"/>
        </w:trPr>
        <w:tc>
          <w:tcPr>
            <w:tcW w:w="1148" w:type="dxa"/>
            <w:vMerge/>
          </w:tcPr>
          <w:p w:rsidR="00174D0F" w:rsidRDefault="00174D0F" w:rsidP="00064B55">
            <w:pPr>
              <w:rPr>
                <w:rFonts w:ascii="宋体"/>
                <w:color w:val="000000"/>
                <w:sz w:val="20"/>
                <w:szCs w:val="20"/>
              </w:rPr>
            </w:pPr>
          </w:p>
        </w:tc>
        <w:tc>
          <w:tcPr>
            <w:tcW w:w="5954" w:type="dxa"/>
            <w:gridSpan w:val="4"/>
          </w:tcPr>
          <w:p w:rsidR="00174D0F" w:rsidRDefault="00174D0F" w:rsidP="00064B55">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74D0F" w:rsidTr="00064B55">
        <w:trPr>
          <w:cantSplit/>
          <w:trHeight w:val="296"/>
          <w:jc w:val="center"/>
        </w:trPr>
        <w:tc>
          <w:tcPr>
            <w:tcW w:w="1148" w:type="dxa"/>
            <w:vMerge/>
          </w:tcPr>
          <w:p w:rsidR="00174D0F" w:rsidRDefault="00174D0F" w:rsidP="00064B55">
            <w:pPr>
              <w:rPr>
                <w:rFonts w:ascii="宋体"/>
                <w:color w:val="000000"/>
                <w:sz w:val="20"/>
                <w:szCs w:val="20"/>
              </w:rPr>
            </w:pPr>
          </w:p>
        </w:tc>
        <w:tc>
          <w:tcPr>
            <w:tcW w:w="5954" w:type="dxa"/>
            <w:gridSpan w:val="4"/>
          </w:tcPr>
          <w:p w:rsidR="00174D0F" w:rsidRDefault="00174D0F" w:rsidP="00064B55">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74D0F" w:rsidTr="00064B55">
        <w:trPr>
          <w:cantSplit/>
          <w:trHeight w:val="294"/>
          <w:jc w:val="center"/>
        </w:trPr>
        <w:tc>
          <w:tcPr>
            <w:tcW w:w="1148" w:type="dxa"/>
            <w:vMerge w:val="restart"/>
            <w:vAlign w:val="center"/>
          </w:tcPr>
          <w:p w:rsidR="00174D0F" w:rsidRDefault="00174D0F" w:rsidP="00064B55">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174D0F" w:rsidRDefault="00174D0F" w:rsidP="00064B55">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174D0F" w:rsidRDefault="00174D0F" w:rsidP="00064B55">
            <w:pPr>
              <w:rPr>
                <w:rFonts w:ascii="宋体"/>
                <w:color w:val="000000"/>
                <w:sz w:val="20"/>
                <w:szCs w:val="20"/>
              </w:rPr>
            </w:pPr>
            <w:r>
              <w:rPr>
                <w:rFonts w:ascii="宋体" w:hAnsi="宋体" w:hint="eastAsia"/>
                <w:color w:val="000000"/>
                <w:sz w:val="20"/>
                <w:szCs w:val="20"/>
              </w:rPr>
              <w:t>□是</w:t>
            </w:r>
          </w:p>
        </w:tc>
        <w:tc>
          <w:tcPr>
            <w:tcW w:w="1308" w:type="dxa"/>
            <w:gridSpan w:val="2"/>
          </w:tcPr>
          <w:p w:rsidR="00174D0F" w:rsidRDefault="00174D0F" w:rsidP="00064B55">
            <w:pPr>
              <w:rPr>
                <w:rFonts w:ascii="宋体"/>
                <w:color w:val="000000"/>
                <w:sz w:val="20"/>
                <w:szCs w:val="20"/>
              </w:rPr>
            </w:pPr>
            <w:r>
              <w:rPr>
                <w:rFonts w:ascii="宋体" w:hAnsi="宋体" w:hint="eastAsia"/>
                <w:color w:val="000000"/>
                <w:sz w:val="20"/>
                <w:szCs w:val="20"/>
              </w:rPr>
              <w:t>□否</w:t>
            </w:r>
          </w:p>
        </w:tc>
      </w:tr>
      <w:tr w:rsidR="00174D0F" w:rsidTr="00064B55">
        <w:trPr>
          <w:cantSplit/>
          <w:trHeight w:val="294"/>
          <w:jc w:val="center"/>
        </w:trPr>
        <w:tc>
          <w:tcPr>
            <w:tcW w:w="1148" w:type="dxa"/>
            <w:vMerge/>
          </w:tcPr>
          <w:p w:rsidR="00174D0F" w:rsidRDefault="00174D0F" w:rsidP="00064B55">
            <w:pPr>
              <w:rPr>
                <w:rFonts w:ascii="宋体"/>
                <w:color w:val="000000"/>
                <w:sz w:val="20"/>
                <w:szCs w:val="20"/>
              </w:rPr>
            </w:pPr>
          </w:p>
        </w:tc>
        <w:tc>
          <w:tcPr>
            <w:tcW w:w="5954" w:type="dxa"/>
            <w:gridSpan w:val="4"/>
          </w:tcPr>
          <w:p w:rsidR="00174D0F" w:rsidRDefault="00174D0F" w:rsidP="00064B55">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174D0F" w:rsidRDefault="00174D0F" w:rsidP="00064B55">
            <w:pPr>
              <w:rPr>
                <w:rFonts w:ascii="宋体"/>
                <w:color w:val="000000"/>
                <w:sz w:val="20"/>
                <w:szCs w:val="20"/>
              </w:rPr>
            </w:pPr>
            <w:r>
              <w:rPr>
                <w:rFonts w:ascii="宋体" w:hAnsi="宋体" w:hint="eastAsia"/>
                <w:color w:val="000000"/>
                <w:sz w:val="20"/>
                <w:szCs w:val="20"/>
              </w:rPr>
              <w:t>□是</w:t>
            </w:r>
          </w:p>
        </w:tc>
        <w:tc>
          <w:tcPr>
            <w:tcW w:w="1308" w:type="dxa"/>
            <w:gridSpan w:val="2"/>
          </w:tcPr>
          <w:p w:rsidR="00174D0F" w:rsidRDefault="00174D0F" w:rsidP="00064B55">
            <w:pPr>
              <w:rPr>
                <w:rFonts w:ascii="宋体"/>
                <w:color w:val="000000"/>
                <w:sz w:val="20"/>
                <w:szCs w:val="20"/>
              </w:rPr>
            </w:pPr>
            <w:r>
              <w:rPr>
                <w:rFonts w:ascii="宋体" w:hAnsi="宋体" w:hint="eastAsia"/>
                <w:color w:val="000000"/>
                <w:sz w:val="20"/>
                <w:szCs w:val="20"/>
              </w:rPr>
              <w:t>□否</w:t>
            </w:r>
          </w:p>
        </w:tc>
      </w:tr>
      <w:tr w:rsidR="00174D0F" w:rsidTr="00064B55">
        <w:trPr>
          <w:cantSplit/>
          <w:trHeight w:val="294"/>
          <w:jc w:val="center"/>
        </w:trPr>
        <w:tc>
          <w:tcPr>
            <w:tcW w:w="1148" w:type="dxa"/>
            <w:vMerge/>
          </w:tcPr>
          <w:p w:rsidR="00174D0F" w:rsidRDefault="00174D0F" w:rsidP="00064B55">
            <w:pPr>
              <w:rPr>
                <w:rFonts w:ascii="宋体"/>
                <w:color w:val="000000"/>
                <w:sz w:val="20"/>
                <w:szCs w:val="20"/>
              </w:rPr>
            </w:pPr>
          </w:p>
        </w:tc>
        <w:tc>
          <w:tcPr>
            <w:tcW w:w="5954" w:type="dxa"/>
            <w:gridSpan w:val="4"/>
          </w:tcPr>
          <w:p w:rsidR="00174D0F" w:rsidRDefault="00174D0F" w:rsidP="00064B55">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174D0F" w:rsidRDefault="00174D0F" w:rsidP="00064B55">
            <w:pPr>
              <w:rPr>
                <w:rFonts w:ascii="宋体"/>
                <w:color w:val="000000"/>
                <w:sz w:val="20"/>
                <w:szCs w:val="20"/>
              </w:rPr>
            </w:pPr>
            <w:r>
              <w:rPr>
                <w:rFonts w:ascii="宋体" w:hAnsi="宋体" w:hint="eastAsia"/>
                <w:color w:val="000000"/>
                <w:sz w:val="20"/>
                <w:szCs w:val="20"/>
              </w:rPr>
              <w:t>□是</w:t>
            </w:r>
          </w:p>
        </w:tc>
        <w:tc>
          <w:tcPr>
            <w:tcW w:w="1308" w:type="dxa"/>
            <w:gridSpan w:val="2"/>
          </w:tcPr>
          <w:p w:rsidR="00174D0F" w:rsidRDefault="00174D0F" w:rsidP="00064B55">
            <w:pPr>
              <w:rPr>
                <w:rFonts w:ascii="宋体"/>
                <w:color w:val="000000"/>
                <w:sz w:val="20"/>
                <w:szCs w:val="20"/>
              </w:rPr>
            </w:pPr>
            <w:r>
              <w:rPr>
                <w:rFonts w:ascii="宋体" w:hAnsi="宋体" w:hint="eastAsia"/>
                <w:color w:val="000000"/>
                <w:sz w:val="20"/>
                <w:szCs w:val="20"/>
              </w:rPr>
              <w:t>□否</w:t>
            </w:r>
          </w:p>
        </w:tc>
      </w:tr>
      <w:tr w:rsidR="00174D0F" w:rsidTr="00064B55">
        <w:trPr>
          <w:cantSplit/>
          <w:trHeight w:val="294"/>
          <w:jc w:val="center"/>
        </w:trPr>
        <w:tc>
          <w:tcPr>
            <w:tcW w:w="1148" w:type="dxa"/>
            <w:vMerge/>
          </w:tcPr>
          <w:p w:rsidR="00174D0F" w:rsidRDefault="00174D0F" w:rsidP="00064B55">
            <w:pPr>
              <w:rPr>
                <w:rFonts w:ascii="宋体"/>
                <w:b/>
                <w:color w:val="000000"/>
                <w:sz w:val="20"/>
                <w:szCs w:val="20"/>
              </w:rPr>
            </w:pPr>
          </w:p>
        </w:tc>
        <w:tc>
          <w:tcPr>
            <w:tcW w:w="5954" w:type="dxa"/>
            <w:gridSpan w:val="4"/>
          </w:tcPr>
          <w:p w:rsidR="00174D0F" w:rsidRDefault="00174D0F" w:rsidP="00064B55">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74D0F" w:rsidTr="00064B55">
        <w:trPr>
          <w:cantSplit/>
          <w:trHeight w:val="363"/>
          <w:jc w:val="center"/>
        </w:trPr>
        <w:tc>
          <w:tcPr>
            <w:tcW w:w="7102" w:type="dxa"/>
            <w:gridSpan w:val="5"/>
          </w:tcPr>
          <w:p w:rsidR="00174D0F" w:rsidRDefault="00174D0F" w:rsidP="00064B55">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174D0F" w:rsidRDefault="00174D0F" w:rsidP="00064B55">
            <w:pPr>
              <w:rPr>
                <w:rFonts w:ascii="宋体"/>
                <w:b/>
                <w:color w:val="000000"/>
                <w:sz w:val="20"/>
                <w:szCs w:val="20"/>
              </w:rPr>
            </w:pPr>
          </w:p>
        </w:tc>
        <w:tc>
          <w:tcPr>
            <w:tcW w:w="1308" w:type="dxa"/>
            <w:gridSpan w:val="2"/>
          </w:tcPr>
          <w:p w:rsidR="00174D0F" w:rsidRDefault="00174D0F" w:rsidP="00064B55">
            <w:pPr>
              <w:rPr>
                <w:rFonts w:ascii="宋体"/>
                <w:b/>
                <w:color w:val="000000"/>
                <w:sz w:val="20"/>
                <w:szCs w:val="20"/>
              </w:rPr>
            </w:pPr>
          </w:p>
        </w:tc>
      </w:tr>
      <w:tr w:rsidR="00174D0F" w:rsidTr="00064B55">
        <w:trPr>
          <w:cantSplit/>
          <w:trHeight w:val="306"/>
          <w:jc w:val="center"/>
        </w:trPr>
        <w:tc>
          <w:tcPr>
            <w:tcW w:w="1148" w:type="dxa"/>
            <w:vMerge w:val="restart"/>
            <w:vAlign w:val="center"/>
          </w:tcPr>
          <w:p w:rsidR="00174D0F" w:rsidRDefault="00174D0F" w:rsidP="00064B55">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174D0F" w:rsidRDefault="00174D0F" w:rsidP="00064B55">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174D0F" w:rsidRDefault="00174D0F" w:rsidP="00064B55">
            <w:pPr>
              <w:rPr>
                <w:rFonts w:ascii="宋体"/>
                <w:color w:val="000000"/>
                <w:sz w:val="20"/>
                <w:szCs w:val="20"/>
              </w:rPr>
            </w:pPr>
            <w:r>
              <w:rPr>
                <w:rFonts w:ascii="宋体" w:hAnsi="宋体" w:hint="eastAsia"/>
                <w:color w:val="000000"/>
                <w:sz w:val="20"/>
                <w:szCs w:val="20"/>
              </w:rPr>
              <w:t>■是</w:t>
            </w:r>
          </w:p>
        </w:tc>
        <w:tc>
          <w:tcPr>
            <w:tcW w:w="1308" w:type="dxa"/>
            <w:gridSpan w:val="2"/>
            <w:vAlign w:val="center"/>
          </w:tcPr>
          <w:p w:rsidR="00174D0F" w:rsidRDefault="00174D0F" w:rsidP="00064B5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74D0F" w:rsidTr="00064B55">
        <w:trPr>
          <w:cantSplit/>
          <w:trHeight w:val="315"/>
          <w:jc w:val="center"/>
        </w:trPr>
        <w:tc>
          <w:tcPr>
            <w:tcW w:w="1148" w:type="dxa"/>
            <w:vMerge/>
            <w:vAlign w:val="center"/>
          </w:tcPr>
          <w:p w:rsidR="00174D0F" w:rsidRDefault="00174D0F" w:rsidP="00064B55">
            <w:pPr>
              <w:ind w:leftChars="-21" w:left="-4" w:hangingChars="20" w:hanging="40"/>
              <w:rPr>
                <w:rFonts w:ascii="宋体"/>
                <w:color w:val="000000"/>
                <w:sz w:val="20"/>
                <w:szCs w:val="20"/>
              </w:rPr>
            </w:pPr>
          </w:p>
        </w:tc>
        <w:tc>
          <w:tcPr>
            <w:tcW w:w="5954" w:type="dxa"/>
            <w:gridSpan w:val="4"/>
            <w:vAlign w:val="center"/>
          </w:tcPr>
          <w:p w:rsidR="00174D0F" w:rsidRDefault="00174D0F" w:rsidP="00064B55">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174D0F" w:rsidRDefault="00174D0F" w:rsidP="00064B55">
            <w:pPr>
              <w:rPr>
                <w:rFonts w:ascii="宋体"/>
                <w:color w:val="000000"/>
                <w:spacing w:val="-10"/>
                <w:sz w:val="20"/>
                <w:szCs w:val="20"/>
              </w:rPr>
            </w:pPr>
            <w:r>
              <w:rPr>
                <w:rFonts w:ascii="宋体" w:hAnsi="宋体" w:hint="eastAsia"/>
                <w:color w:val="000000"/>
                <w:sz w:val="20"/>
                <w:szCs w:val="20"/>
              </w:rPr>
              <w:t>■充分</w:t>
            </w:r>
          </w:p>
        </w:tc>
        <w:tc>
          <w:tcPr>
            <w:tcW w:w="1308" w:type="dxa"/>
            <w:gridSpan w:val="2"/>
            <w:vAlign w:val="center"/>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74D0F" w:rsidTr="00064B55">
        <w:trPr>
          <w:cantSplit/>
          <w:trHeight w:val="422"/>
          <w:jc w:val="center"/>
        </w:trPr>
        <w:tc>
          <w:tcPr>
            <w:tcW w:w="1148" w:type="dxa"/>
            <w:vMerge w:val="restart"/>
            <w:vAlign w:val="center"/>
          </w:tcPr>
          <w:p w:rsidR="00174D0F" w:rsidRDefault="00174D0F" w:rsidP="00064B5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174D0F" w:rsidRDefault="00174D0F" w:rsidP="00064B5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174D0F" w:rsidRDefault="00174D0F" w:rsidP="00064B55">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174D0F" w:rsidRDefault="00174D0F" w:rsidP="00064B5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174D0F" w:rsidRDefault="00174D0F" w:rsidP="00064B5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74D0F" w:rsidTr="00064B55">
        <w:trPr>
          <w:cantSplit/>
          <w:trHeight w:val="478"/>
          <w:jc w:val="center"/>
        </w:trPr>
        <w:tc>
          <w:tcPr>
            <w:tcW w:w="1148" w:type="dxa"/>
            <w:vMerge/>
            <w:vAlign w:val="center"/>
          </w:tcPr>
          <w:p w:rsidR="00174D0F" w:rsidRDefault="00174D0F" w:rsidP="00064B55">
            <w:pPr>
              <w:ind w:leftChars="88" w:left="185"/>
              <w:rPr>
                <w:rFonts w:ascii="宋体"/>
                <w:color w:val="000000"/>
                <w:sz w:val="20"/>
                <w:szCs w:val="20"/>
              </w:rPr>
            </w:pPr>
          </w:p>
        </w:tc>
        <w:tc>
          <w:tcPr>
            <w:tcW w:w="5954" w:type="dxa"/>
            <w:gridSpan w:val="4"/>
            <w:vAlign w:val="center"/>
          </w:tcPr>
          <w:p w:rsidR="00174D0F" w:rsidRDefault="00174D0F" w:rsidP="00064B55">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174D0F" w:rsidRDefault="00174D0F" w:rsidP="00064B5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174D0F" w:rsidRDefault="00174D0F" w:rsidP="00064B5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74D0F" w:rsidTr="00064B55">
        <w:trPr>
          <w:cantSplit/>
          <w:trHeight w:val="434"/>
          <w:jc w:val="center"/>
        </w:trPr>
        <w:tc>
          <w:tcPr>
            <w:tcW w:w="1148" w:type="dxa"/>
            <w:vMerge/>
            <w:vAlign w:val="center"/>
          </w:tcPr>
          <w:p w:rsidR="00174D0F" w:rsidRDefault="00174D0F" w:rsidP="00064B55">
            <w:pPr>
              <w:ind w:leftChars="88" w:left="185"/>
              <w:rPr>
                <w:rFonts w:ascii="宋体"/>
                <w:color w:val="000000"/>
                <w:sz w:val="20"/>
                <w:szCs w:val="20"/>
              </w:rPr>
            </w:pPr>
          </w:p>
        </w:tc>
        <w:tc>
          <w:tcPr>
            <w:tcW w:w="5954" w:type="dxa"/>
            <w:gridSpan w:val="4"/>
            <w:vAlign w:val="center"/>
          </w:tcPr>
          <w:p w:rsidR="00174D0F" w:rsidRDefault="00174D0F" w:rsidP="00064B55">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74D0F" w:rsidTr="00064B55">
        <w:trPr>
          <w:cantSplit/>
          <w:trHeight w:val="392"/>
          <w:jc w:val="center"/>
        </w:trPr>
        <w:tc>
          <w:tcPr>
            <w:tcW w:w="7102" w:type="dxa"/>
            <w:gridSpan w:val="5"/>
          </w:tcPr>
          <w:p w:rsidR="00174D0F" w:rsidRDefault="00174D0F" w:rsidP="00064B55">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174D0F" w:rsidRDefault="00174D0F" w:rsidP="00064B55">
            <w:pPr>
              <w:rPr>
                <w:rFonts w:ascii="宋体"/>
                <w:b/>
                <w:color w:val="000000"/>
                <w:spacing w:val="-10"/>
                <w:sz w:val="20"/>
                <w:szCs w:val="20"/>
              </w:rPr>
            </w:pPr>
            <w:r>
              <w:rPr>
                <w:rFonts w:ascii="宋体" w:hAnsi="宋体" w:hint="eastAsia"/>
                <w:b/>
                <w:color w:val="000000"/>
                <w:sz w:val="20"/>
                <w:szCs w:val="20"/>
              </w:rPr>
              <w:t>■是</w:t>
            </w:r>
          </w:p>
        </w:tc>
        <w:tc>
          <w:tcPr>
            <w:tcW w:w="1308" w:type="dxa"/>
            <w:gridSpan w:val="2"/>
          </w:tcPr>
          <w:p w:rsidR="00174D0F" w:rsidRDefault="00174D0F" w:rsidP="00064B55">
            <w:pPr>
              <w:rPr>
                <w:rFonts w:ascii="宋体"/>
                <w:b/>
                <w:color w:val="000000"/>
                <w:spacing w:val="-10"/>
                <w:sz w:val="20"/>
                <w:szCs w:val="20"/>
              </w:rPr>
            </w:pPr>
            <w:r>
              <w:rPr>
                <w:rFonts w:ascii="宋体" w:hAnsi="宋体" w:hint="eastAsia"/>
                <w:b/>
                <w:color w:val="000000"/>
                <w:sz w:val="20"/>
                <w:szCs w:val="20"/>
              </w:rPr>
              <w:t>□否</w:t>
            </w:r>
          </w:p>
        </w:tc>
      </w:tr>
      <w:tr w:rsidR="00174D0F" w:rsidTr="00064B55">
        <w:trPr>
          <w:cantSplit/>
          <w:trHeight w:val="392"/>
          <w:jc w:val="center"/>
        </w:trPr>
        <w:tc>
          <w:tcPr>
            <w:tcW w:w="7102" w:type="dxa"/>
            <w:gridSpan w:val="5"/>
          </w:tcPr>
          <w:p w:rsidR="00174D0F" w:rsidRDefault="00174D0F" w:rsidP="00064B55">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174D0F" w:rsidRDefault="00174D0F" w:rsidP="00064B55">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174D0F" w:rsidRDefault="00174D0F" w:rsidP="00064B55">
            <w:pPr>
              <w:rPr>
                <w:rFonts w:ascii="宋体"/>
                <w:color w:val="000000"/>
                <w:spacing w:val="-10"/>
                <w:sz w:val="20"/>
                <w:szCs w:val="20"/>
              </w:rPr>
            </w:pPr>
            <w:r>
              <w:rPr>
                <w:rFonts w:ascii="宋体" w:hAnsi="宋体" w:hint="eastAsia"/>
                <w:color w:val="000000"/>
                <w:sz w:val="20"/>
                <w:szCs w:val="20"/>
              </w:rPr>
              <w:t>□否</w:t>
            </w:r>
          </w:p>
        </w:tc>
      </w:tr>
      <w:tr w:rsidR="00174D0F" w:rsidTr="00064B55">
        <w:trPr>
          <w:cantSplit/>
          <w:trHeight w:val="392"/>
          <w:jc w:val="center"/>
        </w:trPr>
        <w:tc>
          <w:tcPr>
            <w:tcW w:w="7102" w:type="dxa"/>
            <w:gridSpan w:val="5"/>
          </w:tcPr>
          <w:p w:rsidR="00174D0F" w:rsidRDefault="00174D0F" w:rsidP="00064B55">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174D0F" w:rsidRDefault="00174D0F" w:rsidP="00064B55">
            <w:pPr>
              <w:rPr>
                <w:rFonts w:ascii="宋体"/>
                <w:b/>
                <w:color w:val="000000"/>
                <w:spacing w:val="-10"/>
                <w:sz w:val="20"/>
                <w:szCs w:val="20"/>
              </w:rPr>
            </w:pPr>
          </w:p>
        </w:tc>
        <w:tc>
          <w:tcPr>
            <w:tcW w:w="1308" w:type="dxa"/>
            <w:gridSpan w:val="2"/>
          </w:tcPr>
          <w:p w:rsidR="00174D0F" w:rsidRDefault="00174D0F" w:rsidP="00064B55">
            <w:pPr>
              <w:rPr>
                <w:rFonts w:ascii="宋体"/>
                <w:b/>
                <w:color w:val="000000"/>
                <w:sz w:val="20"/>
                <w:szCs w:val="20"/>
              </w:rPr>
            </w:pPr>
          </w:p>
        </w:tc>
      </w:tr>
      <w:tr w:rsidR="00174D0F" w:rsidTr="00064B55">
        <w:trPr>
          <w:cantSplit/>
          <w:trHeight w:val="392"/>
          <w:jc w:val="center"/>
        </w:trPr>
        <w:tc>
          <w:tcPr>
            <w:tcW w:w="9380" w:type="dxa"/>
            <w:gridSpan w:val="9"/>
          </w:tcPr>
          <w:p w:rsidR="00174D0F" w:rsidRDefault="00174D0F" w:rsidP="00064B55">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174D0F" w:rsidTr="00064B55">
        <w:trPr>
          <w:cantSplit/>
          <w:trHeight w:val="392"/>
          <w:jc w:val="center"/>
        </w:trPr>
        <w:tc>
          <w:tcPr>
            <w:tcW w:w="7102" w:type="dxa"/>
            <w:gridSpan w:val="5"/>
          </w:tcPr>
          <w:p w:rsidR="00174D0F" w:rsidRDefault="00174D0F" w:rsidP="00064B5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174D0F" w:rsidRDefault="00174D0F" w:rsidP="00064B55">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174D0F" w:rsidRDefault="00174D0F" w:rsidP="00064B55">
            <w:pPr>
              <w:rPr>
                <w:rFonts w:ascii="宋体"/>
                <w:color w:val="000000"/>
                <w:spacing w:val="-10"/>
                <w:sz w:val="20"/>
                <w:szCs w:val="20"/>
              </w:rPr>
            </w:pPr>
            <w:r>
              <w:rPr>
                <w:rFonts w:ascii="宋体" w:hAnsi="宋体" w:hint="eastAsia"/>
                <w:color w:val="000000"/>
                <w:sz w:val="20"/>
                <w:szCs w:val="20"/>
              </w:rPr>
              <w:t>□否</w:t>
            </w:r>
          </w:p>
        </w:tc>
      </w:tr>
      <w:tr w:rsidR="00174D0F" w:rsidTr="00064B55">
        <w:trPr>
          <w:cantSplit/>
          <w:trHeight w:val="392"/>
          <w:jc w:val="center"/>
        </w:trPr>
        <w:tc>
          <w:tcPr>
            <w:tcW w:w="7102" w:type="dxa"/>
            <w:gridSpan w:val="5"/>
          </w:tcPr>
          <w:p w:rsidR="00174D0F" w:rsidRDefault="00174D0F" w:rsidP="00064B5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174D0F" w:rsidRDefault="00174D0F" w:rsidP="00064B55">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174D0F" w:rsidRDefault="00174D0F" w:rsidP="00064B55">
            <w:pPr>
              <w:rPr>
                <w:rFonts w:ascii="宋体"/>
                <w:color w:val="000000"/>
                <w:spacing w:val="-10"/>
                <w:sz w:val="20"/>
                <w:szCs w:val="20"/>
              </w:rPr>
            </w:pPr>
            <w:r>
              <w:rPr>
                <w:rFonts w:ascii="宋体" w:hAnsi="宋体" w:hint="eastAsia"/>
                <w:color w:val="000000"/>
                <w:sz w:val="20"/>
                <w:szCs w:val="20"/>
              </w:rPr>
              <w:t>□否</w:t>
            </w:r>
          </w:p>
        </w:tc>
      </w:tr>
      <w:tr w:rsidR="00174D0F" w:rsidTr="00064B55">
        <w:trPr>
          <w:cantSplit/>
          <w:trHeight w:val="392"/>
          <w:jc w:val="center"/>
        </w:trPr>
        <w:tc>
          <w:tcPr>
            <w:tcW w:w="7102" w:type="dxa"/>
            <w:gridSpan w:val="5"/>
          </w:tcPr>
          <w:p w:rsidR="00174D0F" w:rsidRDefault="00174D0F" w:rsidP="00064B5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174D0F" w:rsidRDefault="00174D0F" w:rsidP="00064B55">
            <w:pPr>
              <w:rPr>
                <w:rFonts w:ascii="宋体"/>
                <w:color w:val="000000"/>
                <w:spacing w:val="-10"/>
                <w:sz w:val="20"/>
                <w:szCs w:val="20"/>
              </w:rPr>
            </w:pPr>
            <w:r>
              <w:rPr>
                <w:rFonts w:ascii="宋体" w:hAnsi="宋体" w:hint="eastAsia"/>
                <w:color w:val="000000"/>
                <w:sz w:val="20"/>
                <w:szCs w:val="20"/>
              </w:rPr>
              <w:t>■合理</w:t>
            </w:r>
          </w:p>
        </w:tc>
        <w:tc>
          <w:tcPr>
            <w:tcW w:w="1308" w:type="dxa"/>
            <w:gridSpan w:val="2"/>
          </w:tcPr>
          <w:p w:rsidR="00174D0F" w:rsidRDefault="00174D0F" w:rsidP="00064B55">
            <w:pPr>
              <w:rPr>
                <w:rFonts w:ascii="宋体"/>
                <w:color w:val="000000"/>
                <w:spacing w:val="-10"/>
                <w:sz w:val="20"/>
                <w:szCs w:val="20"/>
              </w:rPr>
            </w:pPr>
            <w:r>
              <w:rPr>
                <w:rFonts w:ascii="宋体" w:hAnsi="宋体" w:hint="eastAsia"/>
                <w:color w:val="000000"/>
                <w:sz w:val="20"/>
                <w:szCs w:val="20"/>
              </w:rPr>
              <w:t>□不合理</w:t>
            </w:r>
          </w:p>
        </w:tc>
      </w:tr>
      <w:tr w:rsidR="00174D0F" w:rsidTr="00064B55">
        <w:trPr>
          <w:cantSplit/>
          <w:trHeight w:val="392"/>
          <w:jc w:val="center"/>
        </w:trPr>
        <w:tc>
          <w:tcPr>
            <w:tcW w:w="7102" w:type="dxa"/>
            <w:gridSpan w:val="5"/>
          </w:tcPr>
          <w:p w:rsidR="00174D0F" w:rsidRDefault="00174D0F" w:rsidP="00064B5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174D0F" w:rsidRDefault="00174D0F" w:rsidP="00064B55">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174D0F" w:rsidRDefault="00174D0F" w:rsidP="00064B55">
            <w:pPr>
              <w:rPr>
                <w:rFonts w:ascii="宋体"/>
                <w:color w:val="000000"/>
                <w:spacing w:val="-10"/>
                <w:sz w:val="20"/>
                <w:szCs w:val="20"/>
              </w:rPr>
            </w:pPr>
            <w:r>
              <w:rPr>
                <w:rFonts w:ascii="宋体" w:hAnsi="宋体" w:hint="eastAsia"/>
                <w:color w:val="000000"/>
                <w:sz w:val="20"/>
                <w:szCs w:val="20"/>
              </w:rPr>
              <w:t>□否</w:t>
            </w:r>
          </w:p>
        </w:tc>
      </w:tr>
      <w:tr w:rsidR="00174D0F" w:rsidTr="00064B55">
        <w:trPr>
          <w:cantSplit/>
          <w:trHeight w:val="392"/>
          <w:jc w:val="center"/>
        </w:trPr>
        <w:tc>
          <w:tcPr>
            <w:tcW w:w="7102" w:type="dxa"/>
            <w:gridSpan w:val="5"/>
          </w:tcPr>
          <w:p w:rsidR="00174D0F" w:rsidRDefault="00174D0F" w:rsidP="00064B5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174D0F" w:rsidRPr="00920A73" w:rsidRDefault="00174D0F" w:rsidP="00064B55">
            <w:pPr>
              <w:rPr>
                <w:rFonts w:ascii="宋体"/>
                <w:spacing w:val="-10"/>
                <w:sz w:val="20"/>
                <w:szCs w:val="20"/>
              </w:rPr>
            </w:pPr>
            <w:r w:rsidRPr="00920A73">
              <w:rPr>
                <w:rFonts w:ascii="宋体" w:hAnsi="宋体" w:hint="eastAsia"/>
                <w:sz w:val="20"/>
                <w:szCs w:val="20"/>
              </w:rPr>
              <w:t>■是</w:t>
            </w:r>
          </w:p>
        </w:tc>
        <w:tc>
          <w:tcPr>
            <w:tcW w:w="1308" w:type="dxa"/>
            <w:gridSpan w:val="2"/>
          </w:tcPr>
          <w:p w:rsidR="00174D0F" w:rsidRDefault="00174D0F" w:rsidP="00064B55">
            <w:pPr>
              <w:rPr>
                <w:rFonts w:ascii="宋体"/>
                <w:color w:val="000000"/>
                <w:spacing w:val="-10"/>
                <w:sz w:val="20"/>
                <w:szCs w:val="20"/>
              </w:rPr>
            </w:pPr>
            <w:r>
              <w:rPr>
                <w:rFonts w:ascii="宋体" w:hAnsi="宋体" w:hint="eastAsia"/>
                <w:color w:val="000000"/>
                <w:sz w:val="20"/>
                <w:szCs w:val="20"/>
              </w:rPr>
              <w:t>□否</w:t>
            </w:r>
          </w:p>
        </w:tc>
      </w:tr>
      <w:tr w:rsidR="00174D0F" w:rsidTr="00064B55">
        <w:trPr>
          <w:cantSplit/>
          <w:trHeight w:val="392"/>
          <w:jc w:val="center"/>
        </w:trPr>
        <w:tc>
          <w:tcPr>
            <w:tcW w:w="7102" w:type="dxa"/>
            <w:gridSpan w:val="5"/>
          </w:tcPr>
          <w:p w:rsidR="00174D0F" w:rsidRDefault="00174D0F" w:rsidP="00064B5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174D0F" w:rsidRPr="00920A73" w:rsidRDefault="00174D0F" w:rsidP="00064B55">
            <w:pPr>
              <w:rPr>
                <w:rFonts w:ascii="宋体"/>
                <w:spacing w:val="-10"/>
                <w:sz w:val="20"/>
                <w:szCs w:val="20"/>
              </w:rPr>
            </w:pPr>
            <w:r w:rsidRPr="00920A73">
              <w:rPr>
                <w:rFonts w:ascii="宋体" w:hAnsi="宋体" w:hint="eastAsia"/>
                <w:sz w:val="20"/>
                <w:szCs w:val="20"/>
              </w:rPr>
              <w:t>■是</w:t>
            </w:r>
          </w:p>
        </w:tc>
        <w:tc>
          <w:tcPr>
            <w:tcW w:w="1308" w:type="dxa"/>
            <w:gridSpan w:val="2"/>
          </w:tcPr>
          <w:p w:rsidR="00174D0F" w:rsidRDefault="00174D0F" w:rsidP="00064B55">
            <w:pPr>
              <w:rPr>
                <w:rFonts w:ascii="宋体"/>
                <w:color w:val="000000"/>
                <w:spacing w:val="-10"/>
                <w:sz w:val="20"/>
                <w:szCs w:val="20"/>
              </w:rPr>
            </w:pPr>
            <w:r>
              <w:rPr>
                <w:rFonts w:ascii="宋体" w:hAnsi="宋体" w:hint="eastAsia"/>
                <w:color w:val="000000"/>
                <w:sz w:val="20"/>
                <w:szCs w:val="20"/>
              </w:rPr>
              <w:t>□否</w:t>
            </w:r>
          </w:p>
        </w:tc>
      </w:tr>
      <w:tr w:rsidR="00174D0F" w:rsidTr="00064B55">
        <w:trPr>
          <w:cantSplit/>
          <w:trHeight w:val="392"/>
          <w:jc w:val="center"/>
        </w:trPr>
        <w:tc>
          <w:tcPr>
            <w:tcW w:w="9380" w:type="dxa"/>
            <w:gridSpan w:val="9"/>
          </w:tcPr>
          <w:p w:rsidR="00174D0F" w:rsidRDefault="00174D0F" w:rsidP="00064B55">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174D0F" w:rsidTr="00064B55">
        <w:trPr>
          <w:cantSplit/>
          <w:trHeight w:val="392"/>
          <w:jc w:val="center"/>
        </w:trPr>
        <w:tc>
          <w:tcPr>
            <w:tcW w:w="7102" w:type="dxa"/>
            <w:gridSpan w:val="5"/>
          </w:tcPr>
          <w:p w:rsidR="00174D0F" w:rsidRDefault="00174D0F" w:rsidP="00064B5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74D0F" w:rsidRDefault="00174D0F" w:rsidP="00064B55">
            <w:pPr>
              <w:rPr>
                <w:rFonts w:ascii="宋体"/>
                <w:color w:val="000000"/>
                <w:spacing w:val="-10"/>
                <w:sz w:val="20"/>
                <w:szCs w:val="20"/>
              </w:rPr>
            </w:pPr>
            <w:r>
              <w:rPr>
                <w:rFonts w:ascii="宋体" w:hAnsi="宋体" w:hint="eastAsia"/>
                <w:color w:val="000000"/>
                <w:sz w:val="20"/>
                <w:szCs w:val="20"/>
              </w:rPr>
              <w:t>□否</w:t>
            </w:r>
          </w:p>
        </w:tc>
      </w:tr>
      <w:tr w:rsidR="00174D0F" w:rsidTr="00064B55">
        <w:trPr>
          <w:cantSplit/>
          <w:trHeight w:val="392"/>
          <w:jc w:val="center"/>
        </w:trPr>
        <w:tc>
          <w:tcPr>
            <w:tcW w:w="7102" w:type="dxa"/>
            <w:gridSpan w:val="5"/>
          </w:tcPr>
          <w:p w:rsidR="00174D0F" w:rsidRDefault="00174D0F" w:rsidP="00064B5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74D0F" w:rsidRDefault="00174D0F" w:rsidP="00064B55">
            <w:pPr>
              <w:rPr>
                <w:rFonts w:ascii="宋体"/>
                <w:color w:val="000000"/>
                <w:spacing w:val="-10"/>
                <w:sz w:val="20"/>
                <w:szCs w:val="20"/>
              </w:rPr>
            </w:pPr>
            <w:r>
              <w:rPr>
                <w:rFonts w:ascii="宋体" w:hAnsi="宋体" w:hint="eastAsia"/>
                <w:color w:val="000000"/>
                <w:sz w:val="20"/>
                <w:szCs w:val="20"/>
              </w:rPr>
              <w:t>□否</w:t>
            </w:r>
          </w:p>
        </w:tc>
      </w:tr>
      <w:tr w:rsidR="00174D0F" w:rsidTr="00064B55">
        <w:trPr>
          <w:cantSplit/>
          <w:trHeight w:val="392"/>
          <w:jc w:val="center"/>
        </w:trPr>
        <w:tc>
          <w:tcPr>
            <w:tcW w:w="7102" w:type="dxa"/>
            <w:gridSpan w:val="5"/>
          </w:tcPr>
          <w:p w:rsidR="00174D0F" w:rsidRDefault="00174D0F" w:rsidP="00064B5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74D0F" w:rsidTr="00064B55">
        <w:trPr>
          <w:cantSplit/>
          <w:trHeight w:val="457"/>
          <w:jc w:val="center"/>
        </w:trPr>
        <w:tc>
          <w:tcPr>
            <w:tcW w:w="7102" w:type="dxa"/>
            <w:gridSpan w:val="5"/>
          </w:tcPr>
          <w:p w:rsidR="00174D0F" w:rsidRDefault="00174D0F" w:rsidP="00064B55">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74D0F" w:rsidRDefault="00174D0F" w:rsidP="00064B55">
            <w:pPr>
              <w:rPr>
                <w:rFonts w:ascii="宋体"/>
                <w:color w:val="000000"/>
                <w:spacing w:val="-10"/>
                <w:sz w:val="20"/>
                <w:szCs w:val="20"/>
              </w:rPr>
            </w:pPr>
            <w:r>
              <w:rPr>
                <w:rFonts w:ascii="宋体" w:hAnsi="宋体" w:hint="eastAsia"/>
                <w:color w:val="000000"/>
                <w:sz w:val="20"/>
                <w:szCs w:val="20"/>
              </w:rPr>
              <w:t>□否</w:t>
            </w:r>
          </w:p>
        </w:tc>
      </w:tr>
      <w:tr w:rsidR="00174D0F" w:rsidTr="00064B55">
        <w:trPr>
          <w:cantSplit/>
          <w:trHeight w:val="412"/>
          <w:jc w:val="center"/>
        </w:trPr>
        <w:tc>
          <w:tcPr>
            <w:tcW w:w="7102" w:type="dxa"/>
            <w:gridSpan w:val="5"/>
          </w:tcPr>
          <w:p w:rsidR="00174D0F" w:rsidRDefault="00174D0F" w:rsidP="00064B55">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74D0F" w:rsidRDefault="00174D0F" w:rsidP="00064B55">
            <w:pPr>
              <w:rPr>
                <w:rFonts w:ascii="宋体"/>
                <w:color w:val="000000"/>
                <w:spacing w:val="-10"/>
                <w:sz w:val="20"/>
                <w:szCs w:val="20"/>
              </w:rPr>
            </w:pPr>
            <w:r>
              <w:rPr>
                <w:rFonts w:ascii="宋体" w:hAnsi="宋体" w:hint="eastAsia"/>
                <w:color w:val="000000"/>
                <w:sz w:val="20"/>
                <w:szCs w:val="20"/>
              </w:rPr>
              <w:t>□否</w:t>
            </w:r>
          </w:p>
        </w:tc>
      </w:tr>
      <w:tr w:rsidR="00174D0F" w:rsidTr="00064B55">
        <w:trPr>
          <w:cantSplit/>
          <w:trHeight w:val="412"/>
          <w:jc w:val="center"/>
        </w:trPr>
        <w:tc>
          <w:tcPr>
            <w:tcW w:w="9380" w:type="dxa"/>
            <w:gridSpan w:val="9"/>
          </w:tcPr>
          <w:p w:rsidR="00174D0F" w:rsidRDefault="00174D0F" w:rsidP="00064B55">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174D0F" w:rsidTr="00064B55">
        <w:trPr>
          <w:cantSplit/>
          <w:trHeight w:val="412"/>
          <w:jc w:val="center"/>
        </w:trPr>
        <w:tc>
          <w:tcPr>
            <w:tcW w:w="7102" w:type="dxa"/>
            <w:gridSpan w:val="5"/>
          </w:tcPr>
          <w:p w:rsidR="00174D0F" w:rsidRDefault="00174D0F" w:rsidP="00064B55">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74D0F" w:rsidRDefault="00174D0F" w:rsidP="00064B55">
            <w:pPr>
              <w:rPr>
                <w:rFonts w:ascii="宋体"/>
                <w:color w:val="000000"/>
                <w:spacing w:val="-10"/>
                <w:sz w:val="20"/>
                <w:szCs w:val="20"/>
              </w:rPr>
            </w:pPr>
            <w:r>
              <w:rPr>
                <w:rFonts w:ascii="宋体" w:hAnsi="宋体" w:hint="eastAsia"/>
                <w:color w:val="000000"/>
                <w:sz w:val="20"/>
                <w:szCs w:val="20"/>
              </w:rPr>
              <w:t>□否</w:t>
            </w:r>
          </w:p>
        </w:tc>
      </w:tr>
      <w:tr w:rsidR="00174D0F" w:rsidTr="00064B55">
        <w:trPr>
          <w:cantSplit/>
          <w:trHeight w:val="412"/>
          <w:jc w:val="center"/>
        </w:trPr>
        <w:tc>
          <w:tcPr>
            <w:tcW w:w="7102" w:type="dxa"/>
            <w:gridSpan w:val="5"/>
          </w:tcPr>
          <w:p w:rsidR="00174D0F" w:rsidRDefault="00174D0F" w:rsidP="00064B5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74D0F" w:rsidRDefault="00174D0F" w:rsidP="00064B55">
            <w:pPr>
              <w:rPr>
                <w:rFonts w:ascii="宋体"/>
                <w:color w:val="000000"/>
                <w:spacing w:val="-10"/>
                <w:sz w:val="20"/>
                <w:szCs w:val="20"/>
              </w:rPr>
            </w:pPr>
            <w:r>
              <w:rPr>
                <w:rFonts w:ascii="宋体" w:hAnsi="宋体" w:hint="eastAsia"/>
                <w:color w:val="000000"/>
                <w:sz w:val="20"/>
                <w:szCs w:val="20"/>
              </w:rPr>
              <w:t>□否</w:t>
            </w:r>
          </w:p>
        </w:tc>
      </w:tr>
      <w:tr w:rsidR="00174D0F" w:rsidTr="00064B55">
        <w:trPr>
          <w:cantSplit/>
          <w:trHeight w:val="412"/>
          <w:jc w:val="center"/>
        </w:trPr>
        <w:tc>
          <w:tcPr>
            <w:tcW w:w="7102" w:type="dxa"/>
            <w:gridSpan w:val="5"/>
          </w:tcPr>
          <w:p w:rsidR="00174D0F" w:rsidRDefault="00174D0F" w:rsidP="00064B5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74D0F" w:rsidTr="00064B55">
        <w:trPr>
          <w:cantSplit/>
          <w:trHeight w:val="412"/>
          <w:jc w:val="center"/>
        </w:trPr>
        <w:tc>
          <w:tcPr>
            <w:tcW w:w="7102" w:type="dxa"/>
            <w:gridSpan w:val="5"/>
          </w:tcPr>
          <w:p w:rsidR="00174D0F" w:rsidRDefault="00174D0F" w:rsidP="00064B55">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74D0F" w:rsidRDefault="00174D0F" w:rsidP="00064B55">
            <w:pPr>
              <w:rPr>
                <w:rFonts w:ascii="宋体"/>
                <w:color w:val="000000"/>
                <w:spacing w:val="-10"/>
                <w:sz w:val="20"/>
                <w:szCs w:val="20"/>
              </w:rPr>
            </w:pPr>
            <w:r>
              <w:rPr>
                <w:rFonts w:ascii="宋体" w:hAnsi="宋体" w:hint="eastAsia"/>
                <w:color w:val="000000"/>
                <w:sz w:val="20"/>
                <w:szCs w:val="20"/>
              </w:rPr>
              <w:t>□否</w:t>
            </w:r>
          </w:p>
        </w:tc>
      </w:tr>
      <w:tr w:rsidR="00174D0F" w:rsidTr="00064B55">
        <w:trPr>
          <w:cantSplit/>
          <w:trHeight w:val="412"/>
          <w:jc w:val="center"/>
        </w:trPr>
        <w:tc>
          <w:tcPr>
            <w:tcW w:w="7102" w:type="dxa"/>
            <w:gridSpan w:val="5"/>
          </w:tcPr>
          <w:p w:rsidR="00174D0F" w:rsidRDefault="00174D0F" w:rsidP="00064B5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74D0F" w:rsidRDefault="00174D0F" w:rsidP="00064B55">
            <w:pPr>
              <w:rPr>
                <w:rFonts w:ascii="宋体"/>
                <w:color w:val="000000"/>
                <w:spacing w:val="-10"/>
                <w:sz w:val="20"/>
                <w:szCs w:val="20"/>
              </w:rPr>
            </w:pPr>
            <w:r>
              <w:rPr>
                <w:rFonts w:ascii="宋体" w:hAnsi="宋体" w:hint="eastAsia"/>
                <w:color w:val="000000"/>
                <w:sz w:val="20"/>
                <w:szCs w:val="20"/>
              </w:rPr>
              <w:t>□否</w:t>
            </w:r>
          </w:p>
        </w:tc>
      </w:tr>
      <w:tr w:rsidR="00174D0F" w:rsidTr="00064B55">
        <w:trPr>
          <w:cantSplit/>
          <w:trHeight w:val="412"/>
          <w:jc w:val="center"/>
        </w:trPr>
        <w:tc>
          <w:tcPr>
            <w:tcW w:w="7102" w:type="dxa"/>
            <w:gridSpan w:val="5"/>
          </w:tcPr>
          <w:p w:rsidR="00174D0F" w:rsidRDefault="00174D0F" w:rsidP="00064B5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74D0F" w:rsidRDefault="00174D0F" w:rsidP="00064B55">
            <w:pPr>
              <w:rPr>
                <w:rFonts w:ascii="宋体"/>
                <w:color w:val="000000"/>
                <w:spacing w:val="-10"/>
                <w:sz w:val="20"/>
                <w:szCs w:val="20"/>
              </w:rPr>
            </w:pPr>
            <w:r>
              <w:rPr>
                <w:rFonts w:ascii="宋体" w:hAnsi="宋体" w:hint="eastAsia"/>
                <w:color w:val="000000"/>
                <w:sz w:val="20"/>
                <w:szCs w:val="20"/>
              </w:rPr>
              <w:t>□否</w:t>
            </w:r>
          </w:p>
        </w:tc>
      </w:tr>
      <w:tr w:rsidR="00174D0F" w:rsidTr="00064B55">
        <w:trPr>
          <w:cantSplit/>
          <w:trHeight w:val="412"/>
          <w:jc w:val="center"/>
        </w:trPr>
        <w:tc>
          <w:tcPr>
            <w:tcW w:w="7102" w:type="dxa"/>
            <w:gridSpan w:val="5"/>
          </w:tcPr>
          <w:p w:rsidR="00174D0F" w:rsidRDefault="00174D0F" w:rsidP="00064B5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74D0F" w:rsidRDefault="00174D0F" w:rsidP="00064B55">
            <w:pPr>
              <w:rPr>
                <w:rFonts w:ascii="宋体"/>
                <w:color w:val="000000"/>
                <w:spacing w:val="-10"/>
                <w:sz w:val="20"/>
                <w:szCs w:val="20"/>
              </w:rPr>
            </w:pPr>
            <w:r>
              <w:rPr>
                <w:rFonts w:ascii="宋体" w:hAnsi="宋体" w:hint="eastAsia"/>
                <w:color w:val="000000"/>
                <w:sz w:val="20"/>
                <w:szCs w:val="20"/>
              </w:rPr>
              <w:t>□否</w:t>
            </w:r>
          </w:p>
        </w:tc>
      </w:tr>
      <w:tr w:rsidR="00174D0F" w:rsidTr="00064B55">
        <w:trPr>
          <w:cantSplit/>
          <w:trHeight w:val="412"/>
          <w:jc w:val="center"/>
        </w:trPr>
        <w:tc>
          <w:tcPr>
            <w:tcW w:w="7102" w:type="dxa"/>
            <w:gridSpan w:val="5"/>
          </w:tcPr>
          <w:p w:rsidR="00174D0F" w:rsidRDefault="00174D0F" w:rsidP="00064B55">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74D0F" w:rsidRDefault="00174D0F" w:rsidP="00064B55">
            <w:pPr>
              <w:rPr>
                <w:rFonts w:ascii="宋体"/>
                <w:color w:val="000000"/>
                <w:spacing w:val="-10"/>
                <w:sz w:val="20"/>
                <w:szCs w:val="20"/>
              </w:rPr>
            </w:pPr>
            <w:r>
              <w:rPr>
                <w:rFonts w:ascii="宋体" w:hAnsi="宋体" w:hint="eastAsia"/>
                <w:color w:val="000000"/>
                <w:sz w:val="20"/>
                <w:szCs w:val="20"/>
              </w:rPr>
              <w:t>□否</w:t>
            </w:r>
          </w:p>
        </w:tc>
      </w:tr>
      <w:tr w:rsidR="00174D0F" w:rsidTr="00064B55">
        <w:trPr>
          <w:cantSplit/>
          <w:trHeight w:val="412"/>
          <w:jc w:val="center"/>
        </w:trPr>
        <w:tc>
          <w:tcPr>
            <w:tcW w:w="9380" w:type="dxa"/>
            <w:gridSpan w:val="9"/>
          </w:tcPr>
          <w:p w:rsidR="00174D0F" w:rsidRDefault="00174D0F" w:rsidP="00064B55">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174D0F" w:rsidRDefault="00174D0F" w:rsidP="00174D0F">
      <w:pPr>
        <w:pStyle w:val="a5"/>
        <w:pBdr>
          <w:bottom w:val="none" w:sz="0" w:space="0" w:color="auto"/>
        </w:pBdr>
        <w:ind w:right="600"/>
        <w:jc w:val="both"/>
        <w:rPr>
          <w:color w:val="000000"/>
          <w:sz w:val="32"/>
          <w:szCs w:val="32"/>
        </w:rPr>
      </w:pPr>
    </w:p>
    <w:p w:rsidR="00174D0F" w:rsidRDefault="00174D0F" w:rsidP="00174D0F">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174D0F" w:rsidTr="00064B55">
        <w:trPr>
          <w:trHeight w:val="333"/>
        </w:trPr>
        <w:tc>
          <w:tcPr>
            <w:tcW w:w="9355" w:type="dxa"/>
            <w:gridSpan w:val="3"/>
          </w:tcPr>
          <w:p w:rsidR="00174D0F" w:rsidRDefault="00174D0F" w:rsidP="00064B55">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174D0F" w:rsidTr="00064B55">
        <w:trPr>
          <w:trHeight w:val="360"/>
        </w:trPr>
        <w:tc>
          <w:tcPr>
            <w:tcW w:w="2977" w:type="dxa"/>
            <w:gridSpan w:val="2"/>
          </w:tcPr>
          <w:p w:rsidR="00174D0F" w:rsidRDefault="00174D0F" w:rsidP="00064B55">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174D0F" w:rsidRDefault="00174D0F" w:rsidP="00064B55">
            <w:pPr>
              <w:tabs>
                <w:tab w:val="left" w:pos="360"/>
              </w:tabs>
              <w:ind w:left="360" w:hanging="360"/>
              <w:rPr>
                <w:rFonts w:ascii="宋体"/>
                <w:b/>
                <w:color w:val="000000"/>
                <w:sz w:val="20"/>
                <w:szCs w:val="20"/>
              </w:rPr>
            </w:pPr>
            <w:r>
              <w:rPr>
                <w:rFonts w:ascii="宋体" w:hAnsi="宋体" w:hint="eastAsia"/>
                <w:b/>
                <w:color w:val="000000"/>
                <w:sz w:val="20"/>
                <w:szCs w:val="20"/>
              </w:rPr>
              <w:t>产品：</w:t>
            </w:r>
            <w:r w:rsidR="00081116">
              <w:t>磁性材料（烧结钕铁硼磁钢）</w:t>
            </w:r>
          </w:p>
          <w:p w:rsidR="00174D0F" w:rsidRDefault="00174D0F" w:rsidP="00081116">
            <w:pPr>
              <w:tabs>
                <w:tab w:val="left" w:pos="360"/>
              </w:tabs>
              <w:ind w:left="360" w:hanging="360"/>
              <w:rPr>
                <w:rFonts w:ascii="宋体"/>
                <w:b/>
                <w:color w:val="000000"/>
                <w:sz w:val="20"/>
                <w:szCs w:val="20"/>
              </w:rPr>
            </w:pPr>
            <w:r>
              <w:rPr>
                <w:rFonts w:ascii="宋体" w:hAnsi="宋体" w:hint="eastAsia"/>
                <w:b/>
                <w:color w:val="000000"/>
                <w:sz w:val="20"/>
                <w:szCs w:val="20"/>
              </w:rPr>
              <w:t xml:space="preserve">服务： </w:t>
            </w:r>
          </w:p>
        </w:tc>
      </w:tr>
      <w:tr w:rsidR="00174D0F" w:rsidTr="00064B55">
        <w:trPr>
          <w:trHeight w:val="285"/>
        </w:trPr>
        <w:tc>
          <w:tcPr>
            <w:tcW w:w="2977" w:type="dxa"/>
            <w:gridSpan w:val="2"/>
          </w:tcPr>
          <w:p w:rsidR="00174D0F" w:rsidRDefault="00174D0F" w:rsidP="00064B55">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174D0F" w:rsidRDefault="00174D0F" w:rsidP="00920A73">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公司部门设置：行政部、</w:t>
            </w:r>
            <w:r w:rsidR="00860607">
              <w:rPr>
                <w:rFonts w:ascii="宋体" w:hAnsi="宋体" w:hint="eastAsia"/>
                <w:b/>
                <w:color w:val="000000"/>
                <w:sz w:val="20"/>
                <w:szCs w:val="20"/>
              </w:rPr>
              <w:t>生产部</w:t>
            </w:r>
            <w:r>
              <w:rPr>
                <w:rFonts w:ascii="宋体" w:hAnsi="宋体" w:hint="eastAsia"/>
                <w:b/>
                <w:color w:val="000000"/>
                <w:sz w:val="20"/>
                <w:szCs w:val="20"/>
              </w:rPr>
              <w:t>、</w:t>
            </w:r>
            <w:r w:rsidR="00BA65D4">
              <w:rPr>
                <w:rFonts w:ascii="宋体" w:hAnsi="宋体" w:hint="eastAsia"/>
                <w:b/>
                <w:color w:val="000000"/>
                <w:sz w:val="20"/>
                <w:szCs w:val="20"/>
              </w:rPr>
              <w:t>市场部</w:t>
            </w:r>
          </w:p>
          <w:p w:rsidR="00174D0F" w:rsidRDefault="00174D0F" w:rsidP="00920A73">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管理体系推进部门：行政部</w:t>
            </w:r>
          </w:p>
          <w:p w:rsidR="00174D0F" w:rsidRDefault="00174D0F" w:rsidP="00920A73">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sidR="00860607">
              <w:rPr>
                <w:rFonts w:ascii="宋体" w:hAnsi="宋体" w:hint="eastAsia"/>
                <w:b/>
                <w:color w:val="000000"/>
                <w:sz w:val="20"/>
                <w:szCs w:val="20"/>
              </w:rPr>
              <w:t>生产部</w:t>
            </w:r>
          </w:p>
          <w:p w:rsidR="00174D0F" w:rsidRDefault="00174D0F" w:rsidP="00920A73">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174D0F" w:rsidRDefault="00174D0F" w:rsidP="00920A73">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174D0F" w:rsidRDefault="00174D0F" w:rsidP="00064B55">
            <w:pPr>
              <w:tabs>
                <w:tab w:val="left" w:pos="360"/>
              </w:tabs>
              <w:rPr>
                <w:rFonts w:ascii="宋体"/>
                <w:b/>
                <w:color w:val="000000"/>
                <w:sz w:val="20"/>
                <w:szCs w:val="20"/>
              </w:rPr>
            </w:pPr>
          </w:p>
        </w:tc>
      </w:tr>
      <w:tr w:rsidR="00174D0F" w:rsidTr="00064B55">
        <w:trPr>
          <w:trHeight w:val="390"/>
        </w:trPr>
        <w:tc>
          <w:tcPr>
            <w:tcW w:w="9355" w:type="dxa"/>
            <w:gridSpan w:val="3"/>
          </w:tcPr>
          <w:p w:rsidR="00174D0F" w:rsidRDefault="00174D0F" w:rsidP="00064B55">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174D0F" w:rsidTr="00064B55">
        <w:trPr>
          <w:trHeight w:val="390"/>
        </w:trPr>
        <w:tc>
          <w:tcPr>
            <w:tcW w:w="1984" w:type="dxa"/>
            <w:vMerge w:val="restart"/>
          </w:tcPr>
          <w:p w:rsidR="00174D0F" w:rsidRDefault="00174D0F" w:rsidP="00064B55">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174D0F" w:rsidRDefault="00174D0F" w:rsidP="00064B55">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174D0F" w:rsidRDefault="00174D0F" w:rsidP="00064B55">
            <w:pPr>
              <w:tabs>
                <w:tab w:val="left" w:pos="360"/>
              </w:tabs>
              <w:ind w:left="360" w:hanging="360"/>
              <w:rPr>
                <w:rFonts w:ascii="宋体"/>
                <w:color w:val="000000"/>
                <w:sz w:val="20"/>
                <w:szCs w:val="20"/>
              </w:rPr>
            </w:pPr>
          </w:p>
          <w:p w:rsidR="00174D0F" w:rsidRDefault="00174D0F" w:rsidP="00064B55">
            <w:pPr>
              <w:tabs>
                <w:tab w:val="left" w:pos="360"/>
              </w:tabs>
              <w:ind w:left="360" w:hanging="360"/>
              <w:rPr>
                <w:rFonts w:ascii="宋体"/>
                <w:color w:val="000000"/>
                <w:sz w:val="20"/>
                <w:szCs w:val="20"/>
              </w:rPr>
            </w:pPr>
          </w:p>
        </w:tc>
      </w:tr>
      <w:tr w:rsidR="00174D0F" w:rsidTr="00064B55">
        <w:trPr>
          <w:trHeight w:val="225"/>
        </w:trPr>
        <w:tc>
          <w:tcPr>
            <w:tcW w:w="1984" w:type="dxa"/>
            <w:vMerge/>
          </w:tcPr>
          <w:p w:rsidR="00174D0F" w:rsidRDefault="00174D0F" w:rsidP="00064B55">
            <w:pPr>
              <w:tabs>
                <w:tab w:val="left" w:pos="360"/>
              </w:tabs>
              <w:ind w:left="360" w:hanging="360"/>
              <w:rPr>
                <w:rFonts w:ascii="宋体"/>
                <w:color w:val="000000"/>
                <w:sz w:val="20"/>
                <w:szCs w:val="20"/>
              </w:rPr>
            </w:pPr>
          </w:p>
        </w:tc>
        <w:tc>
          <w:tcPr>
            <w:tcW w:w="7371" w:type="dxa"/>
            <w:gridSpan w:val="2"/>
          </w:tcPr>
          <w:p w:rsidR="00174D0F" w:rsidRDefault="00174D0F" w:rsidP="00064B55">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174D0F" w:rsidRDefault="00174D0F" w:rsidP="00064B55">
            <w:pPr>
              <w:tabs>
                <w:tab w:val="left" w:pos="360"/>
              </w:tabs>
              <w:rPr>
                <w:rFonts w:ascii="宋体"/>
                <w:color w:val="000000"/>
                <w:sz w:val="20"/>
                <w:szCs w:val="20"/>
              </w:rPr>
            </w:pPr>
          </w:p>
          <w:p w:rsidR="00174D0F" w:rsidRDefault="00174D0F" w:rsidP="00064B55">
            <w:pPr>
              <w:tabs>
                <w:tab w:val="left" w:pos="360"/>
              </w:tabs>
              <w:rPr>
                <w:rFonts w:ascii="宋体"/>
                <w:color w:val="000000"/>
                <w:sz w:val="20"/>
                <w:szCs w:val="20"/>
              </w:rPr>
            </w:pPr>
          </w:p>
        </w:tc>
      </w:tr>
      <w:tr w:rsidR="00174D0F" w:rsidTr="00064B55">
        <w:trPr>
          <w:trHeight w:val="525"/>
        </w:trPr>
        <w:tc>
          <w:tcPr>
            <w:tcW w:w="1984" w:type="dxa"/>
            <w:vMerge/>
          </w:tcPr>
          <w:p w:rsidR="00174D0F" w:rsidRDefault="00174D0F" w:rsidP="00064B55">
            <w:pPr>
              <w:tabs>
                <w:tab w:val="left" w:pos="360"/>
              </w:tabs>
              <w:ind w:left="360" w:hanging="360"/>
              <w:rPr>
                <w:rFonts w:ascii="宋体"/>
                <w:color w:val="000000"/>
                <w:sz w:val="20"/>
                <w:szCs w:val="20"/>
              </w:rPr>
            </w:pPr>
          </w:p>
        </w:tc>
        <w:tc>
          <w:tcPr>
            <w:tcW w:w="7371" w:type="dxa"/>
            <w:gridSpan w:val="2"/>
          </w:tcPr>
          <w:p w:rsidR="00174D0F" w:rsidRDefault="00174D0F" w:rsidP="00064B55">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174D0F" w:rsidRDefault="00174D0F" w:rsidP="00064B55">
            <w:pPr>
              <w:tabs>
                <w:tab w:val="left" w:pos="360"/>
              </w:tabs>
              <w:ind w:left="360" w:hanging="360"/>
              <w:rPr>
                <w:rFonts w:ascii="宋体"/>
                <w:color w:val="000000"/>
                <w:sz w:val="20"/>
                <w:szCs w:val="20"/>
              </w:rPr>
            </w:pPr>
          </w:p>
        </w:tc>
      </w:tr>
      <w:tr w:rsidR="00174D0F" w:rsidTr="00064B55">
        <w:trPr>
          <w:trHeight w:val="450"/>
        </w:trPr>
        <w:tc>
          <w:tcPr>
            <w:tcW w:w="1984" w:type="dxa"/>
          </w:tcPr>
          <w:p w:rsidR="00174D0F" w:rsidRDefault="00174D0F" w:rsidP="00064B55">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174D0F" w:rsidRDefault="00174D0F" w:rsidP="00064B55">
            <w:pPr>
              <w:tabs>
                <w:tab w:val="left" w:pos="360"/>
              </w:tabs>
              <w:ind w:left="360" w:hanging="360"/>
              <w:rPr>
                <w:rFonts w:ascii="宋体"/>
                <w:color w:val="000000"/>
                <w:sz w:val="20"/>
                <w:szCs w:val="20"/>
              </w:rPr>
            </w:pPr>
          </w:p>
        </w:tc>
      </w:tr>
      <w:tr w:rsidR="00174D0F" w:rsidTr="00064B55">
        <w:trPr>
          <w:trHeight w:val="553"/>
        </w:trPr>
        <w:tc>
          <w:tcPr>
            <w:tcW w:w="9355" w:type="dxa"/>
            <w:gridSpan w:val="3"/>
          </w:tcPr>
          <w:p w:rsidR="00174D0F" w:rsidRDefault="00174D0F" w:rsidP="00064B55">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174D0F" w:rsidRDefault="00174D0F" w:rsidP="00064B55">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5B189B">
              <w:rPr>
                <w:rFonts w:ascii="华文宋体" w:eastAsia="华文宋体" w:hAnsi="华文宋体" w:hint="eastAsia"/>
                <w:szCs w:val="21"/>
              </w:rPr>
              <w:t>重庆市璧山区青杠街道三溪街122、124号</w:t>
            </w:r>
          </w:p>
          <w:p w:rsidR="00174D0F" w:rsidRDefault="00174D0F" w:rsidP="00064B55">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sidR="00920A73" w:rsidRPr="00920A73">
              <w:rPr>
                <w:rFonts w:ascii="宋体" w:hAnsi="宋体" w:hint="eastAsia"/>
                <w:spacing w:val="-10"/>
                <w:sz w:val="20"/>
                <w:szCs w:val="20"/>
              </w:rPr>
              <w:t>□</w:t>
            </w:r>
            <w:r w:rsidRPr="00920A73">
              <w:rPr>
                <w:rFonts w:ascii="宋体" w:hAnsi="宋体" w:hint="eastAsia"/>
                <w:sz w:val="20"/>
                <w:szCs w:val="20"/>
              </w:rPr>
              <w:t>自建办公用房</w:t>
            </w:r>
            <w:r w:rsidR="00920A73" w:rsidRPr="00920A73">
              <w:rPr>
                <w:rFonts w:ascii="宋体" w:hAnsi="宋体" w:hint="eastAsia"/>
                <w:spacing w:val="-10"/>
                <w:sz w:val="20"/>
                <w:szCs w:val="20"/>
              </w:rPr>
              <w:t>■</w:t>
            </w:r>
            <w:r w:rsidRPr="00920A73">
              <w:rPr>
                <w:rFonts w:ascii="宋体" w:hAnsi="宋体" w:hint="eastAsia"/>
                <w:sz w:val="20"/>
                <w:szCs w:val="20"/>
              </w:rPr>
              <w:t>自建厂房</w:t>
            </w:r>
            <w:r w:rsidR="00920A73" w:rsidRPr="00920A73">
              <w:rPr>
                <w:rFonts w:ascii="宋体" w:hAnsi="宋体" w:hint="eastAsia"/>
                <w:spacing w:val="-10"/>
                <w:sz w:val="20"/>
                <w:szCs w:val="20"/>
              </w:rPr>
              <w:t>□</w:t>
            </w:r>
            <w:r w:rsidRPr="00920A73">
              <w:rPr>
                <w:rFonts w:ascii="宋体" w:hAnsi="宋体" w:hint="eastAsia"/>
                <w:spacing w:val="-10"/>
                <w:sz w:val="20"/>
                <w:szCs w:val="20"/>
              </w:rPr>
              <w:t>租用办</w:t>
            </w:r>
            <w:r w:rsidRPr="00680EBA">
              <w:rPr>
                <w:rFonts w:ascii="宋体" w:hAnsi="宋体" w:hint="eastAsia"/>
                <w:color w:val="000000"/>
                <w:spacing w:val="-10"/>
                <w:sz w:val="20"/>
                <w:szCs w:val="20"/>
              </w:rPr>
              <w:t>公用房□租用厂房</w:t>
            </w:r>
          </w:p>
          <w:p w:rsidR="00174D0F" w:rsidRDefault="00174D0F" w:rsidP="00064B55">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174D0F" w:rsidRDefault="00174D0F" w:rsidP="00064B55">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174D0F" w:rsidRDefault="00174D0F" w:rsidP="00064B55">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174D0F" w:rsidRDefault="00174D0F" w:rsidP="00064B55">
            <w:pPr>
              <w:tabs>
                <w:tab w:val="left" w:pos="360"/>
              </w:tabs>
              <w:ind w:left="357" w:hanging="357"/>
              <w:rPr>
                <w:rFonts w:ascii="宋体"/>
                <w:b/>
                <w:color w:val="000000"/>
                <w:sz w:val="24"/>
              </w:rPr>
            </w:pPr>
          </w:p>
        </w:tc>
      </w:tr>
    </w:tbl>
    <w:p w:rsidR="00174D0F" w:rsidRDefault="00174D0F" w:rsidP="00920A73">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174D0F" w:rsidTr="00064B55">
        <w:trPr>
          <w:cantSplit/>
          <w:trHeight w:val="390"/>
          <w:jc w:val="center"/>
        </w:trPr>
        <w:tc>
          <w:tcPr>
            <w:tcW w:w="9479" w:type="dxa"/>
            <w:gridSpan w:val="4"/>
            <w:vAlign w:val="center"/>
          </w:tcPr>
          <w:p w:rsidR="00174D0F" w:rsidRDefault="00174D0F" w:rsidP="00064B55">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174D0F" w:rsidTr="00064B55">
        <w:trPr>
          <w:cantSplit/>
          <w:trHeight w:val="390"/>
          <w:jc w:val="center"/>
        </w:trPr>
        <w:tc>
          <w:tcPr>
            <w:tcW w:w="2052" w:type="dxa"/>
            <w:vMerge w:val="restart"/>
            <w:vAlign w:val="center"/>
          </w:tcPr>
          <w:p w:rsidR="00174D0F" w:rsidRDefault="00174D0F" w:rsidP="00064B55">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174D0F" w:rsidRDefault="00174D0F" w:rsidP="00064B55">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174D0F" w:rsidRDefault="005B189B" w:rsidP="00064B55">
            <w:pPr>
              <w:rPr>
                <w:rFonts w:ascii="宋体"/>
                <w:color w:val="000000"/>
                <w:sz w:val="20"/>
                <w:szCs w:val="20"/>
              </w:rPr>
            </w:pPr>
            <w:r>
              <w:rPr>
                <w:rFonts w:ascii="宋体" w:hAnsi="宋体" w:hint="eastAsia"/>
                <w:color w:val="000000"/>
                <w:spacing w:val="-10"/>
                <w:sz w:val="20"/>
                <w:szCs w:val="20"/>
              </w:rPr>
              <w:t>■</w:t>
            </w:r>
            <w:r w:rsidR="00174D0F">
              <w:rPr>
                <w:rFonts w:ascii="宋体" w:hAnsi="宋体" w:hint="eastAsia"/>
                <w:color w:val="000000"/>
                <w:sz w:val="20"/>
                <w:szCs w:val="20"/>
              </w:rPr>
              <w:t>是</w:t>
            </w:r>
          </w:p>
        </w:tc>
        <w:tc>
          <w:tcPr>
            <w:tcW w:w="1041" w:type="dxa"/>
          </w:tcPr>
          <w:p w:rsidR="00174D0F" w:rsidRDefault="00174D0F" w:rsidP="00064B5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74D0F" w:rsidTr="00064B55">
        <w:trPr>
          <w:cantSplit/>
          <w:trHeight w:val="222"/>
          <w:jc w:val="center"/>
        </w:trPr>
        <w:tc>
          <w:tcPr>
            <w:tcW w:w="2052" w:type="dxa"/>
            <w:vMerge/>
          </w:tcPr>
          <w:p w:rsidR="00174D0F" w:rsidRDefault="00174D0F" w:rsidP="00064B55">
            <w:pPr>
              <w:rPr>
                <w:rFonts w:ascii="宋体"/>
                <w:color w:val="000000"/>
                <w:spacing w:val="-10"/>
                <w:sz w:val="20"/>
                <w:szCs w:val="20"/>
              </w:rPr>
            </w:pPr>
          </w:p>
        </w:tc>
        <w:tc>
          <w:tcPr>
            <w:tcW w:w="5147" w:type="dxa"/>
          </w:tcPr>
          <w:p w:rsidR="00174D0F" w:rsidRDefault="00174D0F" w:rsidP="00064B55">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174D0F" w:rsidRDefault="005B189B" w:rsidP="00064B55">
            <w:pPr>
              <w:rPr>
                <w:rFonts w:ascii="宋体"/>
                <w:color w:val="000000"/>
                <w:spacing w:val="-10"/>
                <w:sz w:val="20"/>
                <w:szCs w:val="20"/>
              </w:rPr>
            </w:pPr>
            <w:r>
              <w:rPr>
                <w:rFonts w:ascii="宋体" w:hAnsi="宋体" w:hint="eastAsia"/>
                <w:color w:val="000000"/>
                <w:spacing w:val="-10"/>
                <w:sz w:val="20"/>
                <w:szCs w:val="20"/>
              </w:rPr>
              <w:t>□</w:t>
            </w:r>
            <w:r w:rsidR="00174D0F">
              <w:rPr>
                <w:rFonts w:ascii="宋体" w:hAnsi="宋体" w:hint="eastAsia"/>
                <w:color w:val="000000"/>
                <w:sz w:val="20"/>
                <w:szCs w:val="20"/>
              </w:rPr>
              <w:t>是</w:t>
            </w:r>
          </w:p>
        </w:tc>
        <w:tc>
          <w:tcPr>
            <w:tcW w:w="1041" w:type="dxa"/>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74D0F" w:rsidTr="00064B55">
        <w:trPr>
          <w:cantSplit/>
          <w:trHeight w:val="634"/>
          <w:jc w:val="center"/>
        </w:trPr>
        <w:tc>
          <w:tcPr>
            <w:tcW w:w="2052" w:type="dxa"/>
            <w:vMerge/>
          </w:tcPr>
          <w:p w:rsidR="00174D0F" w:rsidRDefault="00174D0F" w:rsidP="00064B55">
            <w:pPr>
              <w:rPr>
                <w:rFonts w:ascii="宋体"/>
                <w:color w:val="000000"/>
                <w:sz w:val="20"/>
                <w:szCs w:val="20"/>
              </w:rPr>
            </w:pPr>
          </w:p>
        </w:tc>
        <w:tc>
          <w:tcPr>
            <w:tcW w:w="7427" w:type="dxa"/>
            <w:gridSpan w:val="3"/>
          </w:tcPr>
          <w:p w:rsidR="00174D0F" w:rsidRDefault="00174D0F" w:rsidP="00064B55">
            <w:pPr>
              <w:rPr>
                <w:rFonts w:ascii="宋体"/>
                <w:color w:val="000000"/>
                <w:spacing w:val="-10"/>
                <w:sz w:val="20"/>
                <w:szCs w:val="20"/>
              </w:rPr>
            </w:pPr>
            <w:r>
              <w:rPr>
                <w:rFonts w:ascii="宋体" w:hint="eastAsia"/>
                <w:color w:val="000000"/>
                <w:sz w:val="20"/>
                <w:szCs w:val="20"/>
              </w:rPr>
              <w:t>如不一致，请简述不一致情况：</w:t>
            </w:r>
          </w:p>
        </w:tc>
      </w:tr>
      <w:tr w:rsidR="00174D0F" w:rsidTr="00064B55">
        <w:trPr>
          <w:cantSplit/>
          <w:trHeight w:val="348"/>
          <w:jc w:val="center"/>
        </w:trPr>
        <w:tc>
          <w:tcPr>
            <w:tcW w:w="2052" w:type="dxa"/>
            <w:vMerge/>
            <w:vAlign w:val="center"/>
          </w:tcPr>
          <w:p w:rsidR="00174D0F" w:rsidRDefault="00174D0F" w:rsidP="00064B55">
            <w:pPr>
              <w:rPr>
                <w:rFonts w:ascii="宋体"/>
                <w:color w:val="000000"/>
                <w:sz w:val="20"/>
                <w:szCs w:val="20"/>
              </w:rPr>
            </w:pPr>
          </w:p>
        </w:tc>
        <w:tc>
          <w:tcPr>
            <w:tcW w:w="7427" w:type="dxa"/>
            <w:gridSpan w:val="3"/>
          </w:tcPr>
          <w:p w:rsidR="00174D0F" w:rsidRDefault="00174D0F" w:rsidP="00064B55">
            <w:pPr>
              <w:rPr>
                <w:rFonts w:ascii="宋体"/>
                <w:color w:val="000000"/>
                <w:sz w:val="20"/>
                <w:szCs w:val="20"/>
              </w:rPr>
            </w:pPr>
            <w:r>
              <w:rPr>
                <w:rFonts w:ascii="宋体" w:hAnsi="宋体" w:hint="eastAsia"/>
                <w:color w:val="000000"/>
                <w:sz w:val="20"/>
                <w:szCs w:val="20"/>
              </w:rPr>
              <w:t>有种产品，规格型号种有条生产线，</w:t>
            </w:r>
          </w:p>
          <w:p w:rsidR="00174D0F" w:rsidRDefault="00174D0F" w:rsidP="00064B55">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174D0F" w:rsidTr="00064B55">
        <w:trPr>
          <w:cantSplit/>
          <w:trHeight w:val="348"/>
          <w:jc w:val="center"/>
        </w:trPr>
        <w:tc>
          <w:tcPr>
            <w:tcW w:w="2052" w:type="dxa"/>
            <w:vMerge w:val="restart"/>
            <w:vAlign w:val="center"/>
          </w:tcPr>
          <w:p w:rsidR="00174D0F" w:rsidRDefault="00174D0F" w:rsidP="00064B55">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174D0F" w:rsidRDefault="00174D0F" w:rsidP="00064B55">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74D0F" w:rsidTr="00064B55">
        <w:trPr>
          <w:cantSplit/>
          <w:trHeight w:val="348"/>
          <w:jc w:val="center"/>
        </w:trPr>
        <w:tc>
          <w:tcPr>
            <w:tcW w:w="2052" w:type="dxa"/>
            <w:vMerge/>
          </w:tcPr>
          <w:p w:rsidR="00174D0F" w:rsidRDefault="00174D0F" w:rsidP="00064B55">
            <w:pPr>
              <w:rPr>
                <w:rFonts w:ascii="宋体"/>
                <w:b/>
                <w:color w:val="000000"/>
                <w:sz w:val="20"/>
                <w:szCs w:val="20"/>
              </w:rPr>
            </w:pPr>
          </w:p>
        </w:tc>
        <w:tc>
          <w:tcPr>
            <w:tcW w:w="7427" w:type="dxa"/>
            <w:gridSpan w:val="3"/>
          </w:tcPr>
          <w:p w:rsidR="00174D0F" w:rsidRDefault="00174D0F" w:rsidP="00064B55">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74D0F" w:rsidTr="00064B55">
        <w:trPr>
          <w:cantSplit/>
          <w:trHeight w:val="348"/>
          <w:jc w:val="center"/>
        </w:trPr>
        <w:tc>
          <w:tcPr>
            <w:tcW w:w="2052" w:type="dxa"/>
            <w:vMerge/>
          </w:tcPr>
          <w:p w:rsidR="00174D0F" w:rsidRDefault="00174D0F" w:rsidP="00064B55">
            <w:pPr>
              <w:ind w:leftChars="172" w:left="361" w:firstLineChars="597" w:firstLine="1194"/>
              <w:rPr>
                <w:rFonts w:ascii="宋体"/>
                <w:color w:val="000000"/>
                <w:sz w:val="20"/>
                <w:szCs w:val="20"/>
              </w:rPr>
            </w:pPr>
          </w:p>
        </w:tc>
        <w:tc>
          <w:tcPr>
            <w:tcW w:w="7427" w:type="dxa"/>
            <w:gridSpan w:val="3"/>
          </w:tcPr>
          <w:p w:rsidR="00174D0F" w:rsidRDefault="00174D0F" w:rsidP="00064B55">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74D0F" w:rsidTr="00064B55">
        <w:trPr>
          <w:cantSplit/>
          <w:trHeight w:val="70"/>
          <w:jc w:val="center"/>
        </w:trPr>
        <w:tc>
          <w:tcPr>
            <w:tcW w:w="2052" w:type="dxa"/>
            <w:vMerge/>
          </w:tcPr>
          <w:p w:rsidR="00174D0F" w:rsidRDefault="00174D0F" w:rsidP="00064B55">
            <w:pPr>
              <w:ind w:leftChars="172" w:left="361" w:firstLineChars="597" w:firstLine="1194"/>
              <w:rPr>
                <w:rFonts w:ascii="宋体"/>
                <w:color w:val="000000"/>
                <w:sz w:val="20"/>
                <w:szCs w:val="20"/>
              </w:rPr>
            </w:pPr>
          </w:p>
        </w:tc>
        <w:tc>
          <w:tcPr>
            <w:tcW w:w="7427" w:type="dxa"/>
            <w:gridSpan w:val="3"/>
          </w:tcPr>
          <w:p w:rsidR="00174D0F" w:rsidRDefault="00174D0F" w:rsidP="00064B55">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74D0F" w:rsidTr="00064B55">
        <w:trPr>
          <w:cantSplit/>
          <w:trHeight w:val="348"/>
          <w:jc w:val="center"/>
        </w:trPr>
        <w:tc>
          <w:tcPr>
            <w:tcW w:w="2052" w:type="dxa"/>
            <w:vMerge/>
          </w:tcPr>
          <w:p w:rsidR="00174D0F" w:rsidRDefault="00174D0F" w:rsidP="00064B55">
            <w:pPr>
              <w:rPr>
                <w:rFonts w:ascii="宋体"/>
                <w:color w:val="000000"/>
                <w:sz w:val="20"/>
                <w:szCs w:val="20"/>
              </w:rPr>
            </w:pPr>
          </w:p>
        </w:tc>
        <w:tc>
          <w:tcPr>
            <w:tcW w:w="7427" w:type="dxa"/>
            <w:gridSpan w:val="3"/>
          </w:tcPr>
          <w:p w:rsidR="00174D0F" w:rsidRDefault="00174D0F" w:rsidP="00064B55">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74D0F" w:rsidTr="00064B55">
        <w:trPr>
          <w:cantSplit/>
          <w:trHeight w:val="348"/>
          <w:jc w:val="center"/>
        </w:trPr>
        <w:tc>
          <w:tcPr>
            <w:tcW w:w="2052" w:type="dxa"/>
            <w:vMerge/>
          </w:tcPr>
          <w:p w:rsidR="00174D0F" w:rsidRDefault="00174D0F" w:rsidP="00064B55">
            <w:pPr>
              <w:rPr>
                <w:rFonts w:ascii="宋体"/>
                <w:color w:val="000000"/>
                <w:sz w:val="20"/>
                <w:szCs w:val="20"/>
              </w:rPr>
            </w:pPr>
          </w:p>
        </w:tc>
        <w:tc>
          <w:tcPr>
            <w:tcW w:w="7427" w:type="dxa"/>
            <w:gridSpan w:val="3"/>
          </w:tcPr>
          <w:p w:rsidR="00174D0F" w:rsidRDefault="00174D0F" w:rsidP="00064B55">
            <w:pPr>
              <w:rPr>
                <w:rFonts w:ascii="宋体"/>
                <w:color w:val="000000"/>
                <w:sz w:val="20"/>
                <w:szCs w:val="20"/>
              </w:rPr>
            </w:pPr>
            <w:r>
              <w:rPr>
                <w:rFonts w:ascii="宋体" w:hint="eastAsia"/>
                <w:color w:val="000000"/>
                <w:sz w:val="20"/>
                <w:szCs w:val="20"/>
              </w:rPr>
              <w:t>其他资质：</w:t>
            </w:r>
          </w:p>
        </w:tc>
      </w:tr>
      <w:tr w:rsidR="00174D0F" w:rsidTr="00064B55">
        <w:trPr>
          <w:cantSplit/>
          <w:trHeight w:val="321"/>
          <w:jc w:val="center"/>
        </w:trPr>
        <w:tc>
          <w:tcPr>
            <w:tcW w:w="2052" w:type="dxa"/>
            <w:vMerge w:val="restart"/>
          </w:tcPr>
          <w:p w:rsidR="00174D0F" w:rsidRDefault="00174D0F" w:rsidP="00064B55">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174D0F" w:rsidRDefault="00174D0F" w:rsidP="00064B55">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174D0F" w:rsidRPr="003D7F33" w:rsidRDefault="00174D0F" w:rsidP="00064B55">
            <w:pPr>
              <w:rPr>
                <w:rFonts w:ascii="宋体"/>
                <w:color w:val="000000"/>
                <w:sz w:val="20"/>
                <w:szCs w:val="20"/>
              </w:rPr>
            </w:pPr>
            <w:r w:rsidRPr="003D7F33">
              <w:rPr>
                <w:rFonts w:ascii="宋体" w:hint="eastAsia"/>
                <w:color w:val="000000"/>
                <w:sz w:val="20"/>
                <w:szCs w:val="20"/>
              </w:rPr>
              <w:t>■产品技术标准号：</w:t>
            </w:r>
            <w:r w:rsidR="00920A73" w:rsidRPr="002E05C2">
              <w:rPr>
                <w:rFonts w:ascii="宋体" w:hAnsi="宋体" w:hint="eastAsia"/>
                <w:bCs/>
                <w:szCs w:val="21"/>
              </w:rPr>
              <w:t>GJB 6485-2008 烧结钕铁硼永磁材料规范、GB/T3217永磁（硬磁）材料磁性试验方法、GJB 1912永磁体表面磁场均匀性测试方法、GB/T13560-2017烧结钕铁硼永磁材料</w:t>
            </w:r>
          </w:p>
          <w:p w:rsidR="00174D0F" w:rsidRPr="003D7F33" w:rsidRDefault="00174D0F" w:rsidP="00064B55">
            <w:pPr>
              <w:rPr>
                <w:rFonts w:ascii="宋体"/>
                <w:color w:val="000000"/>
                <w:sz w:val="20"/>
                <w:szCs w:val="20"/>
              </w:rPr>
            </w:pPr>
            <w:r w:rsidRPr="003D7F33">
              <w:rPr>
                <w:rFonts w:ascii="宋体" w:hint="eastAsia"/>
                <w:color w:val="000000"/>
                <w:sz w:val="20"/>
                <w:szCs w:val="20"/>
              </w:rPr>
              <w:t>□合同：</w:t>
            </w:r>
          </w:p>
        </w:tc>
      </w:tr>
      <w:tr w:rsidR="00174D0F" w:rsidTr="00064B55">
        <w:trPr>
          <w:cantSplit/>
          <w:trHeight w:val="321"/>
          <w:jc w:val="center"/>
        </w:trPr>
        <w:tc>
          <w:tcPr>
            <w:tcW w:w="2052" w:type="dxa"/>
            <w:vMerge/>
          </w:tcPr>
          <w:p w:rsidR="00174D0F" w:rsidRDefault="00174D0F" w:rsidP="00064B55">
            <w:pPr>
              <w:ind w:leftChars="-1" w:left="-1" w:hanging="1"/>
              <w:jc w:val="left"/>
              <w:rPr>
                <w:rFonts w:ascii="宋体"/>
                <w:color w:val="000000"/>
                <w:sz w:val="20"/>
                <w:szCs w:val="20"/>
              </w:rPr>
            </w:pPr>
          </w:p>
        </w:tc>
        <w:tc>
          <w:tcPr>
            <w:tcW w:w="7427" w:type="dxa"/>
            <w:gridSpan w:val="3"/>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74D0F" w:rsidTr="00064B55">
        <w:trPr>
          <w:cantSplit/>
          <w:trHeight w:val="321"/>
          <w:jc w:val="center"/>
        </w:trPr>
        <w:tc>
          <w:tcPr>
            <w:tcW w:w="2052" w:type="dxa"/>
            <w:vMerge/>
          </w:tcPr>
          <w:p w:rsidR="00174D0F" w:rsidRDefault="00174D0F" w:rsidP="00064B55">
            <w:pPr>
              <w:rPr>
                <w:rFonts w:ascii="宋体"/>
                <w:color w:val="000000"/>
                <w:spacing w:val="-10"/>
                <w:sz w:val="20"/>
                <w:szCs w:val="20"/>
              </w:rPr>
            </w:pPr>
          </w:p>
        </w:tc>
        <w:tc>
          <w:tcPr>
            <w:tcW w:w="7427" w:type="dxa"/>
            <w:gridSpan w:val="3"/>
          </w:tcPr>
          <w:p w:rsidR="00174D0F" w:rsidRDefault="00174D0F" w:rsidP="00064B55">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74D0F" w:rsidTr="00064B55">
        <w:trPr>
          <w:cantSplit/>
          <w:trHeight w:val="321"/>
          <w:jc w:val="center"/>
        </w:trPr>
        <w:tc>
          <w:tcPr>
            <w:tcW w:w="2052" w:type="dxa"/>
            <w:vMerge/>
          </w:tcPr>
          <w:p w:rsidR="00174D0F" w:rsidRDefault="00174D0F" w:rsidP="00064B55">
            <w:pPr>
              <w:ind w:leftChars="80" w:left="168"/>
              <w:rPr>
                <w:rFonts w:ascii="宋体"/>
                <w:color w:val="000000"/>
                <w:spacing w:val="-10"/>
                <w:sz w:val="20"/>
                <w:szCs w:val="20"/>
              </w:rPr>
            </w:pPr>
          </w:p>
        </w:tc>
        <w:tc>
          <w:tcPr>
            <w:tcW w:w="7427" w:type="dxa"/>
            <w:gridSpan w:val="3"/>
          </w:tcPr>
          <w:p w:rsidR="00174D0F" w:rsidRDefault="00174D0F" w:rsidP="00064B55">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174D0F" w:rsidRDefault="00174D0F" w:rsidP="00064B55">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174D0F" w:rsidRDefault="00174D0F" w:rsidP="00064B55">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74D0F" w:rsidTr="00064B55">
        <w:trPr>
          <w:cantSplit/>
          <w:trHeight w:val="321"/>
          <w:jc w:val="center"/>
        </w:trPr>
        <w:tc>
          <w:tcPr>
            <w:tcW w:w="2052" w:type="dxa"/>
            <w:vMerge w:val="restart"/>
            <w:vAlign w:val="center"/>
          </w:tcPr>
          <w:p w:rsidR="00174D0F" w:rsidRDefault="00174D0F" w:rsidP="00064B55">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174D0F" w:rsidRDefault="00174D0F" w:rsidP="00064B55">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74D0F" w:rsidTr="00064B55">
        <w:trPr>
          <w:cantSplit/>
          <w:trHeight w:val="321"/>
          <w:jc w:val="center"/>
        </w:trPr>
        <w:tc>
          <w:tcPr>
            <w:tcW w:w="2052" w:type="dxa"/>
            <w:vMerge/>
          </w:tcPr>
          <w:p w:rsidR="00174D0F" w:rsidRDefault="00174D0F" w:rsidP="00064B55">
            <w:pPr>
              <w:ind w:leftChars="80" w:left="168"/>
              <w:rPr>
                <w:rFonts w:ascii="宋体"/>
                <w:color w:val="000000"/>
                <w:spacing w:val="-10"/>
                <w:sz w:val="20"/>
                <w:szCs w:val="20"/>
              </w:rPr>
            </w:pPr>
          </w:p>
        </w:tc>
        <w:tc>
          <w:tcPr>
            <w:tcW w:w="7427" w:type="dxa"/>
            <w:gridSpan w:val="3"/>
          </w:tcPr>
          <w:p w:rsidR="00174D0F" w:rsidRDefault="00174D0F" w:rsidP="00064B55">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74D0F" w:rsidTr="00064B55">
        <w:trPr>
          <w:cantSplit/>
          <w:trHeight w:val="321"/>
          <w:jc w:val="center"/>
        </w:trPr>
        <w:tc>
          <w:tcPr>
            <w:tcW w:w="2052" w:type="dxa"/>
            <w:vMerge/>
          </w:tcPr>
          <w:p w:rsidR="00174D0F" w:rsidRDefault="00174D0F" w:rsidP="00064B55">
            <w:pPr>
              <w:ind w:leftChars="80" w:left="168"/>
              <w:rPr>
                <w:rFonts w:ascii="宋体"/>
                <w:color w:val="000000"/>
                <w:spacing w:val="-10"/>
                <w:sz w:val="20"/>
                <w:szCs w:val="20"/>
              </w:rPr>
            </w:pPr>
          </w:p>
        </w:tc>
        <w:tc>
          <w:tcPr>
            <w:tcW w:w="7427" w:type="dxa"/>
            <w:gridSpan w:val="3"/>
          </w:tcPr>
          <w:p w:rsidR="00174D0F" w:rsidRDefault="00174D0F" w:rsidP="00064B55">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74D0F" w:rsidTr="00064B55">
        <w:trPr>
          <w:cantSplit/>
          <w:trHeight w:val="321"/>
          <w:jc w:val="center"/>
        </w:trPr>
        <w:tc>
          <w:tcPr>
            <w:tcW w:w="2052" w:type="dxa"/>
            <w:vMerge/>
          </w:tcPr>
          <w:p w:rsidR="00174D0F" w:rsidRDefault="00174D0F" w:rsidP="00064B55">
            <w:pPr>
              <w:ind w:leftChars="80" w:left="168"/>
              <w:rPr>
                <w:rFonts w:ascii="宋体"/>
                <w:color w:val="000000"/>
                <w:spacing w:val="-10"/>
                <w:sz w:val="20"/>
                <w:szCs w:val="20"/>
              </w:rPr>
            </w:pPr>
          </w:p>
        </w:tc>
        <w:tc>
          <w:tcPr>
            <w:tcW w:w="7427" w:type="dxa"/>
            <w:gridSpan w:val="3"/>
          </w:tcPr>
          <w:p w:rsidR="00174D0F" w:rsidRDefault="00174D0F" w:rsidP="00064B55">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74D0F" w:rsidTr="00064B55">
        <w:trPr>
          <w:cantSplit/>
          <w:trHeight w:val="321"/>
          <w:jc w:val="center"/>
        </w:trPr>
        <w:tc>
          <w:tcPr>
            <w:tcW w:w="2052" w:type="dxa"/>
            <w:vMerge/>
          </w:tcPr>
          <w:p w:rsidR="00174D0F" w:rsidRDefault="00174D0F" w:rsidP="00064B55">
            <w:pPr>
              <w:ind w:leftChars="80" w:left="168"/>
              <w:rPr>
                <w:rFonts w:ascii="宋体"/>
                <w:color w:val="000000"/>
                <w:spacing w:val="-10"/>
                <w:sz w:val="20"/>
                <w:szCs w:val="20"/>
              </w:rPr>
            </w:pPr>
          </w:p>
        </w:tc>
        <w:tc>
          <w:tcPr>
            <w:tcW w:w="7427" w:type="dxa"/>
            <w:gridSpan w:val="3"/>
          </w:tcPr>
          <w:p w:rsidR="00174D0F" w:rsidRDefault="00174D0F" w:rsidP="00064B55">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74D0F" w:rsidTr="00064B55">
        <w:trPr>
          <w:cantSplit/>
          <w:trHeight w:val="321"/>
          <w:jc w:val="center"/>
        </w:trPr>
        <w:tc>
          <w:tcPr>
            <w:tcW w:w="2052" w:type="dxa"/>
            <w:vMerge/>
          </w:tcPr>
          <w:p w:rsidR="00174D0F" w:rsidRDefault="00174D0F" w:rsidP="00064B55">
            <w:pPr>
              <w:ind w:leftChars="80" w:left="168"/>
              <w:rPr>
                <w:rFonts w:ascii="宋体"/>
                <w:color w:val="000000"/>
                <w:spacing w:val="-10"/>
                <w:sz w:val="20"/>
                <w:szCs w:val="20"/>
              </w:rPr>
            </w:pPr>
          </w:p>
        </w:tc>
        <w:tc>
          <w:tcPr>
            <w:tcW w:w="7427" w:type="dxa"/>
            <w:gridSpan w:val="3"/>
          </w:tcPr>
          <w:p w:rsidR="00174D0F" w:rsidRDefault="00174D0F" w:rsidP="00064B55">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74D0F" w:rsidTr="00064B55">
        <w:trPr>
          <w:cantSplit/>
          <w:trHeight w:val="321"/>
          <w:jc w:val="center"/>
        </w:trPr>
        <w:tc>
          <w:tcPr>
            <w:tcW w:w="2052" w:type="dxa"/>
            <w:vMerge/>
          </w:tcPr>
          <w:p w:rsidR="00174D0F" w:rsidRDefault="00174D0F" w:rsidP="00064B55">
            <w:pPr>
              <w:ind w:leftChars="80" w:left="168"/>
              <w:rPr>
                <w:rFonts w:ascii="宋体"/>
                <w:color w:val="000000"/>
                <w:spacing w:val="-10"/>
                <w:sz w:val="20"/>
                <w:szCs w:val="20"/>
              </w:rPr>
            </w:pPr>
          </w:p>
        </w:tc>
        <w:tc>
          <w:tcPr>
            <w:tcW w:w="7427" w:type="dxa"/>
            <w:gridSpan w:val="3"/>
          </w:tcPr>
          <w:p w:rsidR="00174D0F" w:rsidRDefault="00174D0F" w:rsidP="00064B55">
            <w:pPr>
              <w:rPr>
                <w:rFonts w:ascii="宋体"/>
                <w:color w:val="000000"/>
                <w:sz w:val="20"/>
                <w:szCs w:val="20"/>
              </w:rPr>
            </w:pPr>
            <w:r>
              <w:rPr>
                <w:rFonts w:ascii="宋体" w:hint="eastAsia"/>
                <w:color w:val="000000"/>
                <w:sz w:val="20"/>
                <w:szCs w:val="20"/>
              </w:rPr>
              <w:t>环境执行标准：</w:t>
            </w:r>
          </w:p>
        </w:tc>
      </w:tr>
      <w:tr w:rsidR="00174D0F" w:rsidTr="00064B55">
        <w:trPr>
          <w:cantSplit/>
          <w:trHeight w:val="321"/>
          <w:jc w:val="center"/>
        </w:trPr>
        <w:tc>
          <w:tcPr>
            <w:tcW w:w="2052" w:type="dxa"/>
            <w:vMerge/>
          </w:tcPr>
          <w:p w:rsidR="00174D0F" w:rsidRDefault="00174D0F" w:rsidP="00064B55">
            <w:pPr>
              <w:ind w:leftChars="80" w:left="168"/>
              <w:rPr>
                <w:rFonts w:ascii="宋体"/>
                <w:color w:val="000000"/>
                <w:spacing w:val="-10"/>
                <w:sz w:val="20"/>
                <w:szCs w:val="20"/>
              </w:rPr>
            </w:pPr>
          </w:p>
        </w:tc>
        <w:tc>
          <w:tcPr>
            <w:tcW w:w="7427" w:type="dxa"/>
            <w:gridSpan w:val="3"/>
          </w:tcPr>
          <w:p w:rsidR="00174D0F" w:rsidRDefault="00174D0F" w:rsidP="00064B55">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74D0F" w:rsidTr="00064B55">
        <w:trPr>
          <w:cantSplit/>
          <w:trHeight w:val="321"/>
          <w:jc w:val="center"/>
        </w:trPr>
        <w:tc>
          <w:tcPr>
            <w:tcW w:w="2052" w:type="dxa"/>
            <w:vMerge/>
          </w:tcPr>
          <w:p w:rsidR="00174D0F" w:rsidRDefault="00174D0F" w:rsidP="00064B55">
            <w:pPr>
              <w:ind w:leftChars="80" w:left="168"/>
              <w:rPr>
                <w:rFonts w:ascii="宋体"/>
                <w:color w:val="000000"/>
                <w:spacing w:val="-10"/>
                <w:sz w:val="20"/>
                <w:szCs w:val="20"/>
              </w:rPr>
            </w:pPr>
          </w:p>
        </w:tc>
        <w:tc>
          <w:tcPr>
            <w:tcW w:w="7427" w:type="dxa"/>
            <w:gridSpan w:val="3"/>
          </w:tcPr>
          <w:p w:rsidR="00174D0F" w:rsidRDefault="00174D0F" w:rsidP="00064B55">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74D0F" w:rsidTr="00064B55">
        <w:trPr>
          <w:cantSplit/>
          <w:trHeight w:val="321"/>
          <w:jc w:val="center"/>
        </w:trPr>
        <w:tc>
          <w:tcPr>
            <w:tcW w:w="2052" w:type="dxa"/>
            <w:vMerge w:val="restart"/>
            <w:vAlign w:val="center"/>
          </w:tcPr>
          <w:p w:rsidR="00174D0F" w:rsidRDefault="00174D0F" w:rsidP="00064B55">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174D0F" w:rsidRDefault="00174D0F" w:rsidP="00064B55">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74D0F" w:rsidTr="00064B55">
        <w:trPr>
          <w:cantSplit/>
          <w:trHeight w:val="321"/>
          <w:jc w:val="center"/>
        </w:trPr>
        <w:tc>
          <w:tcPr>
            <w:tcW w:w="2052" w:type="dxa"/>
            <w:vMerge/>
            <w:vAlign w:val="center"/>
          </w:tcPr>
          <w:p w:rsidR="00174D0F" w:rsidRDefault="00174D0F" w:rsidP="00064B55">
            <w:pPr>
              <w:ind w:leftChars="-1" w:left="-1" w:hanging="1"/>
              <w:jc w:val="left"/>
              <w:rPr>
                <w:rFonts w:ascii="宋体"/>
                <w:color w:val="000000"/>
                <w:sz w:val="20"/>
                <w:szCs w:val="20"/>
              </w:rPr>
            </w:pPr>
          </w:p>
        </w:tc>
        <w:tc>
          <w:tcPr>
            <w:tcW w:w="7427" w:type="dxa"/>
            <w:gridSpan w:val="3"/>
          </w:tcPr>
          <w:p w:rsidR="00174D0F" w:rsidRDefault="00174D0F" w:rsidP="00064B55">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74D0F" w:rsidTr="00064B55">
        <w:trPr>
          <w:cantSplit/>
          <w:trHeight w:val="321"/>
          <w:jc w:val="center"/>
        </w:trPr>
        <w:tc>
          <w:tcPr>
            <w:tcW w:w="2052" w:type="dxa"/>
            <w:vMerge/>
            <w:vAlign w:val="center"/>
          </w:tcPr>
          <w:p w:rsidR="00174D0F" w:rsidRDefault="00174D0F" w:rsidP="00064B55">
            <w:pPr>
              <w:ind w:leftChars="-1" w:left="-1" w:hanging="1"/>
              <w:jc w:val="left"/>
              <w:rPr>
                <w:rFonts w:ascii="宋体"/>
                <w:color w:val="000000"/>
                <w:sz w:val="20"/>
                <w:szCs w:val="20"/>
              </w:rPr>
            </w:pPr>
          </w:p>
        </w:tc>
        <w:tc>
          <w:tcPr>
            <w:tcW w:w="7427" w:type="dxa"/>
            <w:gridSpan w:val="3"/>
          </w:tcPr>
          <w:p w:rsidR="00174D0F" w:rsidRDefault="00174D0F" w:rsidP="00064B55">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74D0F" w:rsidTr="00064B55">
        <w:trPr>
          <w:cantSplit/>
          <w:trHeight w:val="321"/>
          <w:jc w:val="center"/>
        </w:trPr>
        <w:tc>
          <w:tcPr>
            <w:tcW w:w="2052" w:type="dxa"/>
            <w:vMerge/>
            <w:vAlign w:val="center"/>
          </w:tcPr>
          <w:p w:rsidR="00174D0F" w:rsidRDefault="00174D0F" w:rsidP="00064B55">
            <w:pPr>
              <w:ind w:leftChars="-1" w:left="-1" w:hanging="1"/>
              <w:jc w:val="left"/>
              <w:rPr>
                <w:rFonts w:ascii="宋体"/>
                <w:color w:val="000000"/>
                <w:sz w:val="20"/>
                <w:szCs w:val="20"/>
              </w:rPr>
            </w:pPr>
          </w:p>
        </w:tc>
        <w:tc>
          <w:tcPr>
            <w:tcW w:w="7427" w:type="dxa"/>
            <w:gridSpan w:val="3"/>
          </w:tcPr>
          <w:p w:rsidR="00174D0F" w:rsidRDefault="00174D0F" w:rsidP="00064B55">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74D0F" w:rsidTr="00064B55">
        <w:trPr>
          <w:cantSplit/>
          <w:trHeight w:val="321"/>
          <w:jc w:val="center"/>
        </w:trPr>
        <w:tc>
          <w:tcPr>
            <w:tcW w:w="2052" w:type="dxa"/>
            <w:vMerge/>
            <w:vAlign w:val="center"/>
          </w:tcPr>
          <w:p w:rsidR="00174D0F" w:rsidRDefault="00174D0F" w:rsidP="00064B55">
            <w:pPr>
              <w:ind w:leftChars="-1" w:left="-1" w:hanging="1"/>
              <w:jc w:val="left"/>
              <w:rPr>
                <w:rFonts w:ascii="宋体"/>
                <w:color w:val="000000"/>
                <w:sz w:val="20"/>
                <w:szCs w:val="20"/>
              </w:rPr>
            </w:pPr>
          </w:p>
        </w:tc>
        <w:tc>
          <w:tcPr>
            <w:tcW w:w="7427" w:type="dxa"/>
            <w:gridSpan w:val="3"/>
          </w:tcPr>
          <w:p w:rsidR="00174D0F" w:rsidRDefault="00174D0F" w:rsidP="00064B55">
            <w:pPr>
              <w:rPr>
                <w:rFonts w:ascii="宋体"/>
                <w:color w:val="000000"/>
                <w:sz w:val="20"/>
                <w:szCs w:val="20"/>
              </w:rPr>
            </w:pPr>
            <w:r>
              <w:rPr>
                <w:rFonts w:ascii="宋体" w:hint="eastAsia"/>
                <w:color w:val="000000"/>
                <w:sz w:val="20"/>
                <w:szCs w:val="20"/>
              </w:rPr>
              <w:t>执行标准：</w:t>
            </w:r>
          </w:p>
        </w:tc>
      </w:tr>
      <w:tr w:rsidR="00174D0F" w:rsidTr="00064B55">
        <w:trPr>
          <w:cantSplit/>
          <w:trHeight w:val="321"/>
          <w:jc w:val="center"/>
        </w:trPr>
        <w:tc>
          <w:tcPr>
            <w:tcW w:w="2052" w:type="dxa"/>
            <w:vMerge/>
            <w:vAlign w:val="center"/>
          </w:tcPr>
          <w:p w:rsidR="00174D0F" w:rsidRDefault="00174D0F" w:rsidP="00064B55">
            <w:pPr>
              <w:ind w:leftChars="-1" w:left="-1" w:hanging="1"/>
              <w:jc w:val="left"/>
              <w:rPr>
                <w:rFonts w:ascii="宋体"/>
                <w:color w:val="000000"/>
                <w:sz w:val="20"/>
                <w:szCs w:val="20"/>
              </w:rPr>
            </w:pPr>
          </w:p>
        </w:tc>
        <w:tc>
          <w:tcPr>
            <w:tcW w:w="7427" w:type="dxa"/>
            <w:gridSpan w:val="3"/>
          </w:tcPr>
          <w:p w:rsidR="00174D0F" w:rsidRDefault="00174D0F" w:rsidP="00064B55">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174D0F" w:rsidRDefault="00174D0F" w:rsidP="00064B55">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74D0F" w:rsidTr="00064B55">
        <w:trPr>
          <w:cantSplit/>
          <w:trHeight w:val="321"/>
          <w:jc w:val="center"/>
        </w:trPr>
        <w:tc>
          <w:tcPr>
            <w:tcW w:w="2052" w:type="dxa"/>
            <w:vMerge/>
            <w:vAlign w:val="center"/>
          </w:tcPr>
          <w:p w:rsidR="00174D0F" w:rsidRDefault="00174D0F" w:rsidP="00064B55">
            <w:pPr>
              <w:ind w:leftChars="-1" w:left="-1" w:hanging="1"/>
              <w:jc w:val="left"/>
              <w:rPr>
                <w:rFonts w:ascii="宋体"/>
                <w:color w:val="000000"/>
                <w:sz w:val="20"/>
                <w:szCs w:val="20"/>
              </w:rPr>
            </w:pPr>
          </w:p>
        </w:tc>
        <w:tc>
          <w:tcPr>
            <w:tcW w:w="7427" w:type="dxa"/>
            <w:gridSpan w:val="3"/>
          </w:tcPr>
          <w:p w:rsidR="00174D0F" w:rsidRDefault="00174D0F" w:rsidP="00064B55">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74D0F" w:rsidTr="00064B55">
        <w:trPr>
          <w:cantSplit/>
          <w:trHeight w:val="321"/>
          <w:jc w:val="center"/>
        </w:trPr>
        <w:tc>
          <w:tcPr>
            <w:tcW w:w="2052" w:type="dxa"/>
            <w:vAlign w:val="center"/>
          </w:tcPr>
          <w:p w:rsidR="00174D0F" w:rsidRDefault="00174D0F" w:rsidP="00064B55">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174D0F" w:rsidRDefault="00174D0F" w:rsidP="00064B55">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174D0F" w:rsidRDefault="00174D0F" w:rsidP="00064B55">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174D0F" w:rsidRDefault="00174D0F" w:rsidP="00920A73">
      <w:pPr>
        <w:spacing w:beforeLines="50" w:line="320" w:lineRule="exact"/>
        <w:ind w:leftChars="124" w:left="260"/>
        <w:rPr>
          <w:rFonts w:ascii="宋体"/>
          <w:b/>
          <w:color w:val="000000"/>
          <w:sz w:val="22"/>
          <w:szCs w:val="22"/>
        </w:rPr>
      </w:pPr>
      <w:r>
        <w:rPr>
          <w:rFonts w:ascii="宋体" w:hAnsi="宋体" w:hint="eastAsia"/>
          <w:b/>
          <w:color w:val="000000"/>
          <w:sz w:val="22"/>
          <w:szCs w:val="22"/>
        </w:rPr>
        <w:lastRenderedPageBreak/>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174D0F" w:rsidTr="00064B55">
        <w:trPr>
          <w:cantSplit/>
          <w:trHeight w:val="390"/>
          <w:jc w:val="center"/>
        </w:trPr>
        <w:tc>
          <w:tcPr>
            <w:tcW w:w="9479" w:type="dxa"/>
            <w:gridSpan w:val="2"/>
            <w:vAlign w:val="center"/>
          </w:tcPr>
          <w:p w:rsidR="00174D0F" w:rsidRDefault="00174D0F" w:rsidP="00064B55">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174D0F" w:rsidTr="00064B55">
        <w:trPr>
          <w:cantSplit/>
          <w:trHeight w:val="390"/>
          <w:jc w:val="center"/>
        </w:trPr>
        <w:tc>
          <w:tcPr>
            <w:tcW w:w="2052" w:type="dxa"/>
            <w:vAlign w:val="center"/>
          </w:tcPr>
          <w:p w:rsidR="00174D0F" w:rsidRDefault="00174D0F" w:rsidP="00064B55">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174D0F" w:rsidRDefault="00174D0F" w:rsidP="00064B55">
            <w:pPr>
              <w:rPr>
                <w:rFonts w:ascii="宋体"/>
                <w:color w:val="000000"/>
                <w:sz w:val="20"/>
                <w:szCs w:val="20"/>
              </w:rPr>
            </w:pPr>
            <w:r>
              <w:rPr>
                <w:rFonts w:ascii="宋体" w:hAnsi="宋体" w:hint="eastAsia"/>
                <w:color w:val="000000"/>
                <w:sz w:val="20"/>
                <w:szCs w:val="20"/>
              </w:rPr>
              <w:t>服务提供流程</w:t>
            </w:r>
          </w:p>
        </w:tc>
        <w:tc>
          <w:tcPr>
            <w:tcW w:w="7427" w:type="dxa"/>
          </w:tcPr>
          <w:p w:rsidR="00174D0F" w:rsidRPr="005B189B" w:rsidRDefault="00920A73" w:rsidP="00920A73">
            <w:pPr>
              <w:rPr>
                <w:rFonts w:ascii="宋体"/>
                <w:color w:val="FF0000"/>
                <w:sz w:val="20"/>
                <w:szCs w:val="20"/>
              </w:rPr>
            </w:pPr>
            <w:r w:rsidRPr="006A3A26">
              <w:rPr>
                <w:rFonts w:hint="eastAsia"/>
              </w:rPr>
              <w:t>坯料</w:t>
            </w:r>
            <w:r w:rsidRPr="006A3A26">
              <w:rPr>
                <w:rFonts w:hint="eastAsia"/>
              </w:rPr>
              <w:t>-----</w:t>
            </w:r>
            <w:r w:rsidRPr="006A3A26">
              <w:rPr>
                <w:rFonts w:hint="eastAsia"/>
              </w:rPr>
              <w:t>钻孔</w:t>
            </w:r>
            <w:r w:rsidRPr="006A3A26">
              <w:rPr>
                <w:rFonts w:hint="eastAsia"/>
              </w:rPr>
              <w:t>------</w:t>
            </w:r>
            <w:r w:rsidRPr="006A3A26">
              <w:rPr>
                <w:rFonts w:hint="eastAsia"/>
              </w:rPr>
              <w:t>切割</w:t>
            </w:r>
            <w:r w:rsidRPr="006A3A26">
              <w:rPr>
                <w:rFonts w:hint="eastAsia"/>
              </w:rPr>
              <w:t>------</w:t>
            </w:r>
            <w:r w:rsidRPr="006A3A26">
              <w:rPr>
                <w:rFonts w:hint="eastAsia"/>
              </w:rPr>
              <w:t>抛光倒角</w:t>
            </w:r>
            <w:r w:rsidRPr="006A3A26">
              <w:rPr>
                <w:rFonts w:hint="eastAsia"/>
              </w:rPr>
              <w:t>-----</w:t>
            </w:r>
            <w:r w:rsidRPr="006A3A26">
              <w:rPr>
                <w:rFonts w:hint="eastAsia"/>
              </w:rPr>
              <w:t>电镀</w:t>
            </w:r>
            <w:r w:rsidRPr="006A3A26">
              <w:rPr>
                <w:rFonts w:hint="eastAsia"/>
              </w:rPr>
              <w:t>-------</w:t>
            </w:r>
            <w:r w:rsidRPr="006A3A26">
              <w:rPr>
                <w:rFonts w:hint="eastAsia"/>
              </w:rPr>
              <w:t>检验</w:t>
            </w:r>
            <w:r w:rsidRPr="006A3A26">
              <w:t>………</w:t>
            </w:r>
            <w:r w:rsidRPr="006A3A26">
              <w:rPr>
                <w:rFonts w:hint="eastAsia"/>
              </w:rPr>
              <w:t>入库</w:t>
            </w:r>
          </w:p>
        </w:tc>
      </w:tr>
      <w:tr w:rsidR="00174D0F" w:rsidTr="00064B55">
        <w:trPr>
          <w:cantSplit/>
          <w:trHeight w:val="222"/>
          <w:jc w:val="center"/>
        </w:trPr>
        <w:tc>
          <w:tcPr>
            <w:tcW w:w="2052" w:type="dxa"/>
            <w:vMerge w:val="restart"/>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174D0F" w:rsidRPr="00920A73" w:rsidRDefault="00174D0F" w:rsidP="00064B55">
            <w:pPr>
              <w:rPr>
                <w:rFonts w:ascii="宋体"/>
                <w:sz w:val="20"/>
                <w:szCs w:val="20"/>
              </w:rPr>
            </w:pPr>
            <w:r w:rsidRPr="00920A73">
              <w:rPr>
                <w:rFonts w:ascii="宋体" w:hAnsi="宋体" w:hint="eastAsia"/>
                <w:sz w:val="20"/>
                <w:szCs w:val="20"/>
              </w:rPr>
              <w:t>关键过程有：</w:t>
            </w:r>
            <w:r w:rsidR="00920A73" w:rsidRPr="00920A73">
              <w:rPr>
                <w:rFonts w:ascii="宋体" w:hAnsi="宋体" w:hint="eastAsia"/>
                <w:sz w:val="20"/>
                <w:szCs w:val="20"/>
              </w:rPr>
              <w:t>机加</w:t>
            </w:r>
          </w:p>
        </w:tc>
      </w:tr>
      <w:tr w:rsidR="00174D0F" w:rsidTr="00064B55">
        <w:trPr>
          <w:cantSplit/>
          <w:trHeight w:val="256"/>
          <w:jc w:val="center"/>
        </w:trPr>
        <w:tc>
          <w:tcPr>
            <w:tcW w:w="2052" w:type="dxa"/>
            <w:vMerge/>
          </w:tcPr>
          <w:p w:rsidR="00174D0F" w:rsidRDefault="00174D0F" w:rsidP="00064B55">
            <w:pPr>
              <w:rPr>
                <w:rFonts w:ascii="宋体"/>
                <w:color w:val="000000"/>
                <w:sz w:val="20"/>
                <w:szCs w:val="20"/>
              </w:rPr>
            </w:pPr>
          </w:p>
        </w:tc>
        <w:tc>
          <w:tcPr>
            <w:tcW w:w="7427" w:type="dxa"/>
          </w:tcPr>
          <w:p w:rsidR="00174D0F" w:rsidRPr="00920A73" w:rsidRDefault="00174D0F" w:rsidP="00064B55">
            <w:pPr>
              <w:rPr>
                <w:rFonts w:ascii="宋体"/>
                <w:sz w:val="20"/>
                <w:szCs w:val="20"/>
              </w:rPr>
            </w:pPr>
            <w:r w:rsidRPr="00920A73">
              <w:rPr>
                <w:rFonts w:ascii="宋体" w:hAnsi="宋体" w:hint="eastAsia"/>
                <w:sz w:val="20"/>
                <w:szCs w:val="20"/>
              </w:rPr>
              <w:t>针对关键过程建立的控制文件有：生产和服务控制程序</w:t>
            </w:r>
          </w:p>
        </w:tc>
      </w:tr>
      <w:tr w:rsidR="00174D0F" w:rsidTr="00064B55">
        <w:trPr>
          <w:cantSplit/>
          <w:trHeight w:val="348"/>
          <w:jc w:val="center"/>
        </w:trPr>
        <w:tc>
          <w:tcPr>
            <w:tcW w:w="2052" w:type="dxa"/>
            <w:vMerge w:val="restart"/>
            <w:vAlign w:val="center"/>
          </w:tcPr>
          <w:p w:rsidR="00174D0F" w:rsidRDefault="00174D0F" w:rsidP="00064B55">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174D0F" w:rsidRPr="00920A73" w:rsidRDefault="00174D0F" w:rsidP="00064B55">
            <w:pPr>
              <w:rPr>
                <w:rFonts w:ascii="宋体"/>
                <w:spacing w:val="-10"/>
                <w:sz w:val="20"/>
                <w:szCs w:val="20"/>
              </w:rPr>
            </w:pPr>
            <w:r w:rsidRPr="00920A73">
              <w:rPr>
                <w:rFonts w:ascii="宋体" w:hAnsi="宋体" w:hint="eastAsia"/>
                <w:sz w:val="20"/>
                <w:szCs w:val="20"/>
              </w:rPr>
              <w:t>需要确认过程：</w:t>
            </w:r>
            <w:r w:rsidR="00920A73" w:rsidRPr="00920A73">
              <w:rPr>
                <w:rFonts w:ascii="宋体" w:hAnsi="宋体" w:hint="eastAsia"/>
                <w:sz w:val="20"/>
                <w:szCs w:val="20"/>
              </w:rPr>
              <w:t>电镀</w:t>
            </w:r>
          </w:p>
        </w:tc>
      </w:tr>
      <w:tr w:rsidR="00174D0F" w:rsidTr="00064B55">
        <w:trPr>
          <w:cantSplit/>
          <w:trHeight w:val="348"/>
          <w:jc w:val="center"/>
        </w:trPr>
        <w:tc>
          <w:tcPr>
            <w:tcW w:w="2052" w:type="dxa"/>
            <w:vMerge/>
            <w:vAlign w:val="center"/>
          </w:tcPr>
          <w:p w:rsidR="00174D0F" w:rsidRDefault="00174D0F" w:rsidP="00064B55">
            <w:pPr>
              <w:rPr>
                <w:rFonts w:ascii="宋体"/>
                <w:color w:val="000000"/>
                <w:spacing w:val="-10"/>
                <w:sz w:val="20"/>
                <w:szCs w:val="20"/>
              </w:rPr>
            </w:pPr>
          </w:p>
        </w:tc>
        <w:tc>
          <w:tcPr>
            <w:tcW w:w="7427" w:type="dxa"/>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74D0F" w:rsidTr="00064B55">
        <w:trPr>
          <w:cantSplit/>
          <w:trHeight w:val="348"/>
          <w:jc w:val="center"/>
        </w:trPr>
        <w:tc>
          <w:tcPr>
            <w:tcW w:w="2052" w:type="dxa"/>
            <w:vMerge w:val="restart"/>
            <w:vAlign w:val="center"/>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174D0F" w:rsidRPr="00920A73" w:rsidRDefault="00174D0F" w:rsidP="00064B55">
            <w:pPr>
              <w:rPr>
                <w:rFonts w:ascii="宋体"/>
                <w:spacing w:val="-10"/>
                <w:sz w:val="20"/>
                <w:szCs w:val="20"/>
              </w:rPr>
            </w:pPr>
            <w:r w:rsidRPr="00920A73">
              <w:rPr>
                <w:rFonts w:ascii="宋体" w:hAnsi="宋体" w:hint="eastAsia"/>
                <w:sz w:val="20"/>
                <w:szCs w:val="20"/>
              </w:rPr>
              <w:t>外包过程有：</w:t>
            </w:r>
            <w:r w:rsidR="00920A73" w:rsidRPr="00920A73">
              <w:rPr>
                <w:rFonts w:ascii="宋体" w:hAnsi="宋体" w:hint="eastAsia"/>
                <w:sz w:val="20"/>
                <w:szCs w:val="20"/>
              </w:rPr>
              <w:t>电镀</w:t>
            </w:r>
          </w:p>
        </w:tc>
      </w:tr>
      <w:tr w:rsidR="00174D0F" w:rsidTr="00064B55">
        <w:trPr>
          <w:cantSplit/>
          <w:trHeight w:val="348"/>
          <w:jc w:val="center"/>
        </w:trPr>
        <w:tc>
          <w:tcPr>
            <w:tcW w:w="2052" w:type="dxa"/>
            <w:vMerge/>
            <w:vAlign w:val="center"/>
          </w:tcPr>
          <w:p w:rsidR="00174D0F" w:rsidRDefault="00174D0F" w:rsidP="00064B55">
            <w:pPr>
              <w:rPr>
                <w:rFonts w:ascii="宋体"/>
                <w:color w:val="000000"/>
                <w:spacing w:val="-10"/>
                <w:sz w:val="20"/>
                <w:szCs w:val="20"/>
              </w:rPr>
            </w:pPr>
          </w:p>
        </w:tc>
        <w:tc>
          <w:tcPr>
            <w:tcW w:w="7427" w:type="dxa"/>
          </w:tcPr>
          <w:p w:rsidR="00174D0F" w:rsidRPr="00920A73" w:rsidRDefault="00174D0F" w:rsidP="00064B55">
            <w:pPr>
              <w:rPr>
                <w:rFonts w:ascii="宋体"/>
                <w:spacing w:val="-10"/>
                <w:sz w:val="20"/>
                <w:szCs w:val="20"/>
              </w:rPr>
            </w:pPr>
            <w:r w:rsidRPr="00920A73">
              <w:rPr>
                <w:rFonts w:ascii="宋体" w:hAnsi="宋体" w:hint="eastAsia"/>
                <w:sz w:val="20"/>
                <w:szCs w:val="20"/>
              </w:rPr>
              <w:t>是否明确了外包过程的控制方法：是</w:t>
            </w:r>
          </w:p>
        </w:tc>
      </w:tr>
      <w:tr w:rsidR="00174D0F" w:rsidTr="00064B55">
        <w:trPr>
          <w:cantSplit/>
          <w:trHeight w:val="348"/>
          <w:jc w:val="center"/>
        </w:trPr>
        <w:tc>
          <w:tcPr>
            <w:tcW w:w="2052" w:type="dxa"/>
            <w:vMerge w:val="restart"/>
            <w:vAlign w:val="center"/>
          </w:tcPr>
          <w:p w:rsidR="00174D0F" w:rsidRDefault="00174D0F" w:rsidP="00064B55">
            <w:pPr>
              <w:rPr>
                <w:rFonts w:ascii="宋体"/>
                <w:color w:val="000000"/>
                <w:spacing w:val="-10"/>
                <w:sz w:val="20"/>
                <w:szCs w:val="20"/>
              </w:rPr>
            </w:pPr>
            <w:r>
              <w:rPr>
                <w:rFonts w:ascii="宋体" w:hAnsi="宋体" w:hint="eastAsia"/>
                <w:color w:val="000000"/>
                <w:sz w:val="20"/>
                <w:szCs w:val="20"/>
              </w:rPr>
              <w:t>主要设备</w:t>
            </w:r>
          </w:p>
        </w:tc>
        <w:tc>
          <w:tcPr>
            <w:tcW w:w="7427" w:type="dxa"/>
          </w:tcPr>
          <w:p w:rsidR="00174D0F" w:rsidRDefault="00174D0F" w:rsidP="00064B55">
            <w:pPr>
              <w:rPr>
                <w:rFonts w:ascii="宋体"/>
                <w:color w:val="000000"/>
                <w:spacing w:val="-10"/>
                <w:sz w:val="20"/>
                <w:szCs w:val="20"/>
              </w:rPr>
            </w:pPr>
            <w:r>
              <w:rPr>
                <w:rFonts w:ascii="宋体" w:hAnsi="宋体" w:hint="eastAsia"/>
                <w:color w:val="000000"/>
                <w:spacing w:val="-10"/>
                <w:sz w:val="20"/>
                <w:szCs w:val="20"/>
              </w:rPr>
              <w:t>主要设备：</w:t>
            </w:r>
            <w:r w:rsidR="00920A73" w:rsidRPr="006A3A26">
              <w:rPr>
                <w:rFonts w:ascii="宋体" w:hAnsi="宋体" w:hint="eastAsia"/>
                <w:szCs w:val="21"/>
              </w:rPr>
              <w:t>打孔机、内圆切割机、多线切割机、抛光倒角机、分选机</w:t>
            </w:r>
            <w:r w:rsidR="00920A73" w:rsidRPr="006A3A26">
              <w:rPr>
                <w:rFonts w:ascii="宋体" w:hAnsi="宋体" w:cs="宋体" w:hint="eastAsia"/>
                <w:szCs w:val="21"/>
              </w:rPr>
              <w:t>等</w:t>
            </w:r>
          </w:p>
        </w:tc>
      </w:tr>
      <w:tr w:rsidR="00174D0F" w:rsidTr="00064B55">
        <w:trPr>
          <w:cantSplit/>
          <w:trHeight w:val="348"/>
          <w:jc w:val="center"/>
        </w:trPr>
        <w:tc>
          <w:tcPr>
            <w:tcW w:w="2052" w:type="dxa"/>
            <w:vMerge/>
            <w:vAlign w:val="center"/>
          </w:tcPr>
          <w:p w:rsidR="00174D0F" w:rsidRDefault="00174D0F" w:rsidP="00064B55">
            <w:pPr>
              <w:rPr>
                <w:rFonts w:ascii="宋体"/>
                <w:color w:val="000000"/>
                <w:szCs w:val="21"/>
              </w:rPr>
            </w:pPr>
          </w:p>
        </w:tc>
        <w:tc>
          <w:tcPr>
            <w:tcW w:w="7427" w:type="dxa"/>
          </w:tcPr>
          <w:p w:rsidR="00174D0F" w:rsidRDefault="00174D0F" w:rsidP="00064B55">
            <w:pPr>
              <w:rPr>
                <w:rFonts w:ascii="宋体"/>
                <w:color w:val="000000"/>
                <w:sz w:val="20"/>
                <w:szCs w:val="20"/>
              </w:rPr>
            </w:pPr>
            <w:r>
              <w:rPr>
                <w:rFonts w:ascii="宋体" w:hAnsi="宋体" w:hint="eastAsia"/>
                <w:color w:val="000000"/>
                <w:sz w:val="20"/>
                <w:szCs w:val="20"/>
              </w:rPr>
              <w:t>设备是否满足要求■是□否</w:t>
            </w:r>
          </w:p>
        </w:tc>
      </w:tr>
      <w:tr w:rsidR="00174D0F" w:rsidTr="00064B55">
        <w:trPr>
          <w:cantSplit/>
          <w:trHeight w:val="348"/>
          <w:jc w:val="center"/>
        </w:trPr>
        <w:tc>
          <w:tcPr>
            <w:tcW w:w="2052" w:type="dxa"/>
            <w:vMerge/>
            <w:vAlign w:val="center"/>
          </w:tcPr>
          <w:p w:rsidR="00174D0F" w:rsidRDefault="00174D0F" w:rsidP="00064B55">
            <w:pPr>
              <w:rPr>
                <w:rFonts w:ascii="宋体"/>
                <w:color w:val="000000"/>
                <w:szCs w:val="21"/>
              </w:rPr>
            </w:pPr>
          </w:p>
        </w:tc>
        <w:tc>
          <w:tcPr>
            <w:tcW w:w="7427" w:type="dxa"/>
          </w:tcPr>
          <w:p w:rsidR="00174D0F" w:rsidRDefault="00174D0F" w:rsidP="00064B55">
            <w:pPr>
              <w:rPr>
                <w:rFonts w:ascii="宋体"/>
                <w:color w:val="000000"/>
                <w:sz w:val="20"/>
                <w:szCs w:val="20"/>
              </w:rPr>
            </w:pPr>
            <w:r>
              <w:rPr>
                <w:rFonts w:ascii="宋体" w:hAnsi="宋体" w:hint="eastAsia"/>
                <w:color w:val="000000"/>
                <w:sz w:val="20"/>
                <w:szCs w:val="20"/>
              </w:rPr>
              <w:t>特种设备：</w:t>
            </w:r>
            <w:r w:rsidR="00920A73" w:rsidRPr="00920A73">
              <w:rPr>
                <w:rFonts w:ascii="宋体" w:hAnsi="宋体" w:hint="eastAsia"/>
                <w:spacing w:val="-10"/>
                <w:sz w:val="20"/>
                <w:szCs w:val="20"/>
              </w:rPr>
              <w:t>无</w:t>
            </w:r>
          </w:p>
        </w:tc>
      </w:tr>
      <w:tr w:rsidR="00174D0F" w:rsidTr="00064B55">
        <w:trPr>
          <w:cantSplit/>
          <w:trHeight w:val="348"/>
          <w:jc w:val="center"/>
        </w:trPr>
        <w:tc>
          <w:tcPr>
            <w:tcW w:w="2052" w:type="dxa"/>
            <w:vMerge/>
            <w:vAlign w:val="center"/>
          </w:tcPr>
          <w:p w:rsidR="00174D0F" w:rsidRDefault="00174D0F" w:rsidP="00064B55">
            <w:pPr>
              <w:rPr>
                <w:rFonts w:ascii="宋体"/>
                <w:color w:val="000000"/>
                <w:szCs w:val="21"/>
              </w:rPr>
            </w:pPr>
          </w:p>
        </w:tc>
        <w:tc>
          <w:tcPr>
            <w:tcW w:w="7427" w:type="dxa"/>
          </w:tcPr>
          <w:p w:rsidR="00174D0F" w:rsidRDefault="00174D0F" w:rsidP="00064B55">
            <w:pPr>
              <w:rPr>
                <w:rFonts w:ascii="宋体"/>
                <w:color w:val="000000"/>
                <w:sz w:val="20"/>
                <w:szCs w:val="20"/>
              </w:rPr>
            </w:pPr>
            <w:r>
              <w:rPr>
                <w:rFonts w:ascii="宋体" w:hAnsi="宋体" w:hint="eastAsia"/>
                <w:color w:val="000000"/>
                <w:sz w:val="20"/>
                <w:szCs w:val="20"/>
              </w:rPr>
              <w:t>特种设备是否按规定检定■是□否</w:t>
            </w:r>
          </w:p>
        </w:tc>
      </w:tr>
      <w:tr w:rsidR="00174D0F" w:rsidTr="00064B55">
        <w:trPr>
          <w:cantSplit/>
          <w:trHeight w:val="348"/>
          <w:jc w:val="center"/>
        </w:trPr>
        <w:tc>
          <w:tcPr>
            <w:tcW w:w="2052" w:type="dxa"/>
            <w:vMerge w:val="restart"/>
            <w:vAlign w:val="center"/>
          </w:tcPr>
          <w:p w:rsidR="00174D0F" w:rsidRDefault="00174D0F" w:rsidP="00064B55">
            <w:pPr>
              <w:rPr>
                <w:rFonts w:ascii="宋体"/>
                <w:color w:val="000000"/>
                <w:sz w:val="20"/>
                <w:szCs w:val="20"/>
              </w:rPr>
            </w:pPr>
            <w:r>
              <w:rPr>
                <w:rFonts w:ascii="宋体" w:hAnsi="宋体" w:hint="eastAsia"/>
                <w:color w:val="000000"/>
                <w:sz w:val="20"/>
                <w:szCs w:val="20"/>
              </w:rPr>
              <w:t>主要监视和测量</w:t>
            </w:r>
          </w:p>
          <w:p w:rsidR="00174D0F" w:rsidRDefault="00174D0F" w:rsidP="00064B55">
            <w:pPr>
              <w:rPr>
                <w:rFonts w:ascii="宋体"/>
                <w:color w:val="000000"/>
                <w:sz w:val="20"/>
                <w:szCs w:val="20"/>
              </w:rPr>
            </w:pPr>
            <w:r>
              <w:rPr>
                <w:rFonts w:ascii="宋体" w:hAnsi="宋体" w:hint="eastAsia"/>
                <w:color w:val="000000"/>
                <w:sz w:val="20"/>
                <w:szCs w:val="20"/>
              </w:rPr>
              <w:t>设备</w:t>
            </w:r>
          </w:p>
        </w:tc>
        <w:tc>
          <w:tcPr>
            <w:tcW w:w="7427" w:type="dxa"/>
          </w:tcPr>
          <w:p w:rsidR="00174D0F" w:rsidRDefault="00174D0F" w:rsidP="00064B55">
            <w:pPr>
              <w:rPr>
                <w:rFonts w:ascii="宋体"/>
                <w:color w:val="000000"/>
                <w:sz w:val="20"/>
                <w:szCs w:val="20"/>
              </w:rPr>
            </w:pPr>
            <w:r>
              <w:rPr>
                <w:rFonts w:ascii="宋体" w:hint="eastAsia"/>
                <w:color w:val="000000"/>
                <w:sz w:val="20"/>
                <w:szCs w:val="20"/>
              </w:rPr>
              <w:t>监视和测量设备（请简述主要监视和测量设备）：</w:t>
            </w:r>
            <w:r w:rsidR="00920A73" w:rsidRPr="006A3A26">
              <w:rPr>
                <w:rFonts w:hint="eastAsia"/>
                <w:szCs w:val="21"/>
              </w:rPr>
              <w:t>电子秤、千分尺、百分表、</w:t>
            </w:r>
            <w:r w:rsidR="00920A73">
              <w:rPr>
                <w:rFonts w:hint="eastAsia"/>
                <w:szCs w:val="21"/>
              </w:rPr>
              <w:t>特斯拉</w:t>
            </w:r>
            <w:r w:rsidR="00920A73" w:rsidRPr="006A3A26">
              <w:rPr>
                <w:rFonts w:hint="eastAsia"/>
                <w:szCs w:val="21"/>
              </w:rPr>
              <w:t>计</w:t>
            </w:r>
          </w:p>
        </w:tc>
      </w:tr>
      <w:tr w:rsidR="00174D0F" w:rsidTr="00064B55">
        <w:trPr>
          <w:cantSplit/>
          <w:trHeight w:val="348"/>
          <w:jc w:val="center"/>
        </w:trPr>
        <w:tc>
          <w:tcPr>
            <w:tcW w:w="2052" w:type="dxa"/>
            <w:vMerge/>
            <w:vAlign w:val="center"/>
          </w:tcPr>
          <w:p w:rsidR="00174D0F" w:rsidRDefault="00174D0F" w:rsidP="00064B55">
            <w:pPr>
              <w:rPr>
                <w:rFonts w:ascii="宋体"/>
                <w:color w:val="000000"/>
                <w:sz w:val="20"/>
                <w:szCs w:val="20"/>
              </w:rPr>
            </w:pPr>
          </w:p>
        </w:tc>
        <w:tc>
          <w:tcPr>
            <w:tcW w:w="7427" w:type="dxa"/>
          </w:tcPr>
          <w:p w:rsidR="00174D0F" w:rsidRDefault="00174D0F" w:rsidP="00064B55">
            <w:pPr>
              <w:rPr>
                <w:rFonts w:ascii="宋体"/>
                <w:color w:val="000000"/>
                <w:sz w:val="20"/>
                <w:szCs w:val="20"/>
              </w:rPr>
            </w:pPr>
            <w:r>
              <w:rPr>
                <w:rFonts w:ascii="宋体" w:hint="eastAsia"/>
                <w:color w:val="000000"/>
                <w:sz w:val="20"/>
                <w:szCs w:val="20"/>
              </w:rPr>
              <w:t>检测设备是否满足要求■是□否</w:t>
            </w:r>
          </w:p>
        </w:tc>
      </w:tr>
      <w:tr w:rsidR="00174D0F" w:rsidTr="00064B55">
        <w:trPr>
          <w:cantSplit/>
          <w:trHeight w:val="348"/>
          <w:jc w:val="center"/>
        </w:trPr>
        <w:tc>
          <w:tcPr>
            <w:tcW w:w="2052" w:type="dxa"/>
            <w:vAlign w:val="center"/>
          </w:tcPr>
          <w:p w:rsidR="00174D0F" w:rsidRDefault="00174D0F" w:rsidP="00064B55">
            <w:pPr>
              <w:rPr>
                <w:rFonts w:ascii="宋体"/>
                <w:color w:val="000000"/>
                <w:sz w:val="20"/>
                <w:szCs w:val="20"/>
              </w:rPr>
            </w:pPr>
            <w:r>
              <w:rPr>
                <w:rFonts w:ascii="宋体" w:hAnsi="宋体" w:hint="eastAsia"/>
                <w:color w:val="000000"/>
                <w:sz w:val="20"/>
                <w:szCs w:val="20"/>
              </w:rPr>
              <w:t>满足产品要求所需</w:t>
            </w:r>
          </w:p>
          <w:p w:rsidR="00174D0F" w:rsidRDefault="00174D0F" w:rsidP="00064B55">
            <w:pPr>
              <w:rPr>
                <w:rFonts w:ascii="宋体"/>
                <w:color w:val="000000"/>
                <w:sz w:val="20"/>
                <w:szCs w:val="20"/>
              </w:rPr>
            </w:pPr>
            <w:r>
              <w:rPr>
                <w:rFonts w:ascii="宋体" w:hAnsi="宋体" w:hint="eastAsia"/>
                <w:color w:val="000000"/>
                <w:sz w:val="20"/>
                <w:szCs w:val="20"/>
              </w:rPr>
              <w:t>工作环境</w:t>
            </w:r>
          </w:p>
        </w:tc>
        <w:tc>
          <w:tcPr>
            <w:tcW w:w="7427" w:type="dxa"/>
          </w:tcPr>
          <w:p w:rsidR="00174D0F" w:rsidRDefault="00174D0F" w:rsidP="00064B55">
            <w:pPr>
              <w:rPr>
                <w:rFonts w:ascii="宋体"/>
                <w:color w:val="000000"/>
                <w:sz w:val="20"/>
                <w:szCs w:val="20"/>
              </w:rPr>
            </w:pPr>
            <w:r>
              <w:rPr>
                <w:rFonts w:ascii="宋体" w:hint="eastAsia"/>
                <w:color w:val="000000"/>
                <w:sz w:val="20"/>
                <w:szCs w:val="20"/>
              </w:rPr>
              <w:t>满足</w:t>
            </w:r>
          </w:p>
        </w:tc>
      </w:tr>
      <w:tr w:rsidR="00174D0F" w:rsidTr="00064B55">
        <w:trPr>
          <w:cantSplit/>
          <w:trHeight w:val="348"/>
          <w:jc w:val="center"/>
        </w:trPr>
        <w:tc>
          <w:tcPr>
            <w:tcW w:w="9479" w:type="dxa"/>
            <w:gridSpan w:val="2"/>
          </w:tcPr>
          <w:p w:rsidR="00174D0F" w:rsidRDefault="00174D0F" w:rsidP="00064B55">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174D0F" w:rsidTr="00064B55">
        <w:trPr>
          <w:cantSplit/>
          <w:trHeight w:val="348"/>
          <w:jc w:val="center"/>
        </w:trPr>
        <w:tc>
          <w:tcPr>
            <w:tcW w:w="9479" w:type="dxa"/>
            <w:gridSpan w:val="2"/>
          </w:tcPr>
          <w:p w:rsidR="00174D0F" w:rsidRDefault="00174D0F" w:rsidP="00064B55">
            <w:pPr>
              <w:rPr>
                <w:rFonts w:ascii="宋体"/>
                <w:color w:val="000000"/>
                <w:sz w:val="20"/>
                <w:szCs w:val="20"/>
              </w:rPr>
            </w:pPr>
            <w:r>
              <w:rPr>
                <w:rFonts w:ascii="宋体" w:hint="eastAsia"/>
                <w:color w:val="000000"/>
                <w:sz w:val="20"/>
                <w:szCs w:val="20"/>
              </w:rPr>
              <w:t>重要环境因素有：</w:t>
            </w:r>
          </w:p>
        </w:tc>
      </w:tr>
      <w:tr w:rsidR="00174D0F" w:rsidTr="00064B55">
        <w:trPr>
          <w:cantSplit/>
          <w:trHeight w:val="348"/>
          <w:jc w:val="center"/>
        </w:trPr>
        <w:tc>
          <w:tcPr>
            <w:tcW w:w="9479" w:type="dxa"/>
            <w:gridSpan w:val="2"/>
          </w:tcPr>
          <w:p w:rsidR="00174D0F" w:rsidRDefault="00174D0F" w:rsidP="00064B55">
            <w:pPr>
              <w:rPr>
                <w:rFonts w:ascii="宋体"/>
                <w:color w:val="000000"/>
                <w:sz w:val="20"/>
                <w:szCs w:val="20"/>
              </w:rPr>
            </w:pPr>
            <w:r>
              <w:rPr>
                <w:rFonts w:ascii="宋体" w:hint="eastAsia"/>
                <w:color w:val="000000"/>
                <w:sz w:val="20"/>
                <w:szCs w:val="20"/>
              </w:rPr>
              <w:t>针对重要环境因素建立了运行控制程序：</w:t>
            </w:r>
          </w:p>
        </w:tc>
      </w:tr>
      <w:tr w:rsidR="00174D0F" w:rsidTr="00064B55">
        <w:trPr>
          <w:cantSplit/>
          <w:trHeight w:val="70"/>
          <w:jc w:val="center"/>
        </w:trPr>
        <w:tc>
          <w:tcPr>
            <w:tcW w:w="9479" w:type="dxa"/>
            <w:gridSpan w:val="2"/>
          </w:tcPr>
          <w:p w:rsidR="00174D0F" w:rsidRDefault="00174D0F" w:rsidP="00064B55">
            <w:pPr>
              <w:rPr>
                <w:rFonts w:ascii="宋体"/>
                <w:color w:val="000000"/>
                <w:sz w:val="20"/>
                <w:szCs w:val="20"/>
              </w:rPr>
            </w:pPr>
            <w:r>
              <w:rPr>
                <w:rFonts w:ascii="宋体" w:hint="eastAsia"/>
                <w:color w:val="000000"/>
                <w:sz w:val="20"/>
                <w:szCs w:val="20"/>
              </w:rPr>
              <w:t>针对重要环境因素是否明确了监视和测量的要求：</w:t>
            </w:r>
          </w:p>
        </w:tc>
      </w:tr>
      <w:tr w:rsidR="00174D0F" w:rsidTr="00064B55">
        <w:trPr>
          <w:cantSplit/>
          <w:trHeight w:val="348"/>
          <w:jc w:val="center"/>
        </w:trPr>
        <w:tc>
          <w:tcPr>
            <w:tcW w:w="9479" w:type="dxa"/>
            <w:gridSpan w:val="2"/>
          </w:tcPr>
          <w:p w:rsidR="00174D0F" w:rsidRDefault="00174D0F" w:rsidP="00064B55">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174D0F" w:rsidTr="00064B55">
        <w:trPr>
          <w:cantSplit/>
          <w:trHeight w:val="348"/>
          <w:jc w:val="center"/>
        </w:trPr>
        <w:tc>
          <w:tcPr>
            <w:tcW w:w="9479" w:type="dxa"/>
            <w:gridSpan w:val="2"/>
          </w:tcPr>
          <w:p w:rsidR="00174D0F" w:rsidRDefault="00174D0F" w:rsidP="00064B55">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174D0F" w:rsidTr="00064B55">
        <w:trPr>
          <w:cantSplit/>
          <w:trHeight w:val="321"/>
          <w:jc w:val="center"/>
        </w:trPr>
        <w:tc>
          <w:tcPr>
            <w:tcW w:w="9479" w:type="dxa"/>
            <w:gridSpan w:val="2"/>
          </w:tcPr>
          <w:p w:rsidR="00174D0F" w:rsidRDefault="00174D0F" w:rsidP="00064B55">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174D0F" w:rsidTr="00064B55">
        <w:trPr>
          <w:cantSplit/>
          <w:trHeight w:val="321"/>
          <w:jc w:val="center"/>
        </w:trPr>
        <w:tc>
          <w:tcPr>
            <w:tcW w:w="9479" w:type="dxa"/>
            <w:gridSpan w:val="2"/>
          </w:tcPr>
          <w:p w:rsidR="00174D0F" w:rsidRDefault="00174D0F" w:rsidP="00064B55">
            <w:pPr>
              <w:rPr>
                <w:rFonts w:ascii="宋体"/>
                <w:color w:val="000000"/>
                <w:sz w:val="20"/>
                <w:szCs w:val="20"/>
              </w:rPr>
            </w:pPr>
            <w:r>
              <w:rPr>
                <w:rFonts w:ascii="宋体" w:hint="eastAsia"/>
                <w:color w:val="000000"/>
                <w:sz w:val="20"/>
                <w:szCs w:val="20"/>
              </w:rPr>
              <w:t>应急预案有：</w:t>
            </w:r>
          </w:p>
        </w:tc>
      </w:tr>
      <w:tr w:rsidR="00174D0F" w:rsidTr="00064B55">
        <w:trPr>
          <w:cantSplit/>
          <w:trHeight w:val="321"/>
          <w:jc w:val="center"/>
        </w:trPr>
        <w:tc>
          <w:tcPr>
            <w:tcW w:w="9479" w:type="dxa"/>
            <w:gridSpan w:val="2"/>
          </w:tcPr>
          <w:p w:rsidR="00174D0F" w:rsidRDefault="00174D0F" w:rsidP="00064B55">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174D0F" w:rsidTr="00064B55">
        <w:trPr>
          <w:cantSplit/>
          <w:trHeight w:val="321"/>
          <w:jc w:val="center"/>
        </w:trPr>
        <w:tc>
          <w:tcPr>
            <w:tcW w:w="9479" w:type="dxa"/>
            <w:gridSpan w:val="2"/>
          </w:tcPr>
          <w:p w:rsidR="00174D0F" w:rsidRDefault="00174D0F" w:rsidP="00064B55">
            <w:pPr>
              <w:rPr>
                <w:rFonts w:ascii="宋体"/>
                <w:color w:val="000000"/>
                <w:sz w:val="20"/>
                <w:szCs w:val="20"/>
              </w:rPr>
            </w:pPr>
            <w:r>
              <w:rPr>
                <w:rFonts w:ascii="宋体" w:hint="eastAsia"/>
                <w:color w:val="000000"/>
                <w:sz w:val="20"/>
                <w:szCs w:val="20"/>
              </w:rPr>
              <w:t>不可接受风险有：</w:t>
            </w:r>
          </w:p>
        </w:tc>
      </w:tr>
      <w:tr w:rsidR="00174D0F" w:rsidTr="00064B55">
        <w:trPr>
          <w:cantSplit/>
          <w:trHeight w:val="321"/>
          <w:jc w:val="center"/>
        </w:trPr>
        <w:tc>
          <w:tcPr>
            <w:tcW w:w="9479" w:type="dxa"/>
            <w:gridSpan w:val="2"/>
            <w:vAlign w:val="center"/>
          </w:tcPr>
          <w:p w:rsidR="00174D0F" w:rsidRDefault="00174D0F" w:rsidP="00064B55">
            <w:pPr>
              <w:rPr>
                <w:rFonts w:ascii="宋体"/>
                <w:color w:val="000000"/>
                <w:sz w:val="20"/>
                <w:szCs w:val="20"/>
              </w:rPr>
            </w:pPr>
            <w:r>
              <w:rPr>
                <w:rFonts w:ascii="宋体" w:hint="eastAsia"/>
                <w:color w:val="000000"/>
                <w:sz w:val="20"/>
                <w:szCs w:val="20"/>
              </w:rPr>
              <w:t>针对不可接受风险建立了运行控制程序：</w:t>
            </w:r>
          </w:p>
        </w:tc>
      </w:tr>
      <w:tr w:rsidR="00174D0F" w:rsidTr="00064B55">
        <w:trPr>
          <w:cantSplit/>
          <w:trHeight w:val="321"/>
          <w:jc w:val="center"/>
        </w:trPr>
        <w:tc>
          <w:tcPr>
            <w:tcW w:w="9479" w:type="dxa"/>
            <w:gridSpan w:val="2"/>
          </w:tcPr>
          <w:p w:rsidR="00174D0F" w:rsidRDefault="00174D0F" w:rsidP="00064B55">
            <w:pPr>
              <w:rPr>
                <w:rFonts w:ascii="宋体"/>
                <w:color w:val="000000"/>
                <w:sz w:val="20"/>
                <w:szCs w:val="20"/>
              </w:rPr>
            </w:pPr>
            <w:r>
              <w:rPr>
                <w:rFonts w:ascii="宋体" w:hint="eastAsia"/>
                <w:color w:val="000000"/>
                <w:sz w:val="20"/>
                <w:szCs w:val="20"/>
              </w:rPr>
              <w:t>针对不可接受风险是否明确了监视和测量的要求：</w:t>
            </w:r>
          </w:p>
        </w:tc>
      </w:tr>
      <w:tr w:rsidR="00174D0F" w:rsidTr="00064B55">
        <w:trPr>
          <w:cantSplit/>
          <w:trHeight w:val="321"/>
          <w:jc w:val="center"/>
        </w:trPr>
        <w:tc>
          <w:tcPr>
            <w:tcW w:w="9479" w:type="dxa"/>
            <w:gridSpan w:val="2"/>
          </w:tcPr>
          <w:p w:rsidR="00174D0F" w:rsidRDefault="00174D0F" w:rsidP="00064B55">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174D0F" w:rsidTr="00064B55">
        <w:trPr>
          <w:cantSplit/>
          <w:trHeight w:val="321"/>
          <w:jc w:val="center"/>
        </w:trPr>
        <w:tc>
          <w:tcPr>
            <w:tcW w:w="9479" w:type="dxa"/>
            <w:gridSpan w:val="2"/>
          </w:tcPr>
          <w:p w:rsidR="00174D0F" w:rsidRDefault="00174D0F" w:rsidP="00064B55">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174D0F" w:rsidTr="00064B55">
        <w:trPr>
          <w:cantSplit/>
          <w:trHeight w:val="321"/>
          <w:jc w:val="center"/>
        </w:trPr>
        <w:tc>
          <w:tcPr>
            <w:tcW w:w="9479" w:type="dxa"/>
            <w:gridSpan w:val="2"/>
          </w:tcPr>
          <w:p w:rsidR="00174D0F" w:rsidRDefault="00174D0F" w:rsidP="00064B55">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174D0F" w:rsidRDefault="00174D0F" w:rsidP="00920A73">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174D0F" w:rsidTr="00064B55">
        <w:trPr>
          <w:trHeight w:val="815"/>
        </w:trPr>
        <w:tc>
          <w:tcPr>
            <w:tcW w:w="9497" w:type="dxa"/>
          </w:tcPr>
          <w:p w:rsidR="00174D0F" w:rsidRDefault="00174D0F" w:rsidP="00064B55">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174D0F" w:rsidRDefault="00174D0F" w:rsidP="00064B55">
            <w:pPr>
              <w:spacing w:line="360" w:lineRule="auto"/>
              <w:rPr>
                <w:rFonts w:ascii="宋体"/>
                <w:color w:val="000000"/>
                <w:sz w:val="20"/>
                <w:szCs w:val="20"/>
              </w:rPr>
            </w:pPr>
            <w:r>
              <w:rPr>
                <w:rFonts w:ascii="宋体" w:hint="eastAsia"/>
                <w:color w:val="000000"/>
                <w:sz w:val="20"/>
                <w:szCs w:val="20"/>
              </w:rPr>
              <w:t>组织员工人数：</w:t>
            </w:r>
            <w:r w:rsidR="00860607">
              <w:rPr>
                <w:rFonts w:ascii="宋体" w:hint="eastAsia"/>
                <w:color w:val="000000"/>
                <w:sz w:val="20"/>
                <w:szCs w:val="20"/>
              </w:rPr>
              <w:t>12</w:t>
            </w:r>
            <w:r>
              <w:rPr>
                <w:rFonts w:ascii="宋体" w:hint="eastAsia"/>
                <w:color w:val="000000"/>
                <w:sz w:val="20"/>
                <w:szCs w:val="20"/>
              </w:rPr>
              <w:t>人，其中管理人员：</w:t>
            </w:r>
            <w:r w:rsidR="00860607">
              <w:rPr>
                <w:rFonts w:ascii="宋体" w:hint="eastAsia"/>
                <w:color w:val="000000"/>
                <w:sz w:val="20"/>
                <w:szCs w:val="20"/>
              </w:rPr>
              <w:t>5</w:t>
            </w:r>
            <w:r>
              <w:rPr>
                <w:rFonts w:ascii="宋体" w:hint="eastAsia"/>
                <w:color w:val="000000"/>
                <w:sz w:val="20"/>
                <w:szCs w:val="20"/>
              </w:rPr>
              <w:t>人</w:t>
            </w:r>
          </w:p>
          <w:p w:rsidR="00174D0F" w:rsidRDefault="00174D0F" w:rsidP="00064B55">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174D0F" w:rsidRDefault="00174D0F" w:rsidP="00064B55">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174D0F" w:rsidRDefault="00174D0F" w:rsidP="00064B55">
            <w:pPr>
              <w:spacing w:line="260" w:lineRule="exact"/>
              <w:rPr>
                <w:rFonts w:ascii="宋体"/>
                <w:b/>
                <w:color w:val="000000"/>
                <w:szCs w:val="21"/>
              </w:rPr>
            </w:pPr>
            <w:r>
              <w:rPr>
                <w:rFonts w:ascii="宋体" w:hAnsi="宋体" w:hint="eastAsia"/>
                <w:b/>
                <w:color w:val="000000"/>
                <w:szCs w:val="21"/>
              </w:rPr>
              <w:lastRenderedPageBreak/>
              <w:t>▲依据场所分布、距离</w:t>
            </w:r>
            <w:r>
              <w:rPr>
                <w:rFonts w:ascii="宋体" w:hAnsi="宋体"/>
                <w:b/>
                <w:color w:val="000000"/>
                <w:szCs w:val="21"/>
              </w:rPr>
              <w:t xml:space="preserve">;   </w:t>
            </w:r>
          </w:p>
          <w:p w:rsidR="00174D0F" w:rsidRDefault="00174D0F" w:rsidP="00064B55">
            <w:pPr>
              <w:spacing w:line="260" w:lineRule="exact"/>
              <w:rPr>
                <w:rFonts w:ascii="宋体"/>
                <w:b/>
                <w:color w:val="000000"/>
                <w:szCs w:val="21"/>
              </w:rPr>
            </w:pPr>
          </w:p>
          <w:p w:rsidR="00174D0F" w:rsidRDefault="00174D0F" w:rsidP="00064B55">
            <w:pPr>
              <w:spacing w:line="260" w:lineRule="exact"/>
              <w:rPr>
                <w:rFonts w:ascii="宋体"/>
                <w:b/>
                <w:color w:val="000000"/>
                <w:szCs w:val="21"/>
              </w:rPr>
            </w:pPr>
          </w:p>
          <w:p w:rsidR="00174D0F" w:rsidRDefault="00174D0F" w:rsidP="00064B55">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174D0F" w:rsidRDefault="00174D0F" w:rsidP="00064B5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174D0F" w:rsidRDefault="00174D0F" w:rsidP="00064B5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174D0F" w:rsidTr="00064B55">
        <w:trPr>
          <w:trHeight w:val="613"/>
        </w:trPr>
        <w:tc>
          <w:tcPr>
            <w:tcW w:w="9497" w:type="dxa"/>
          </w:tcPr>
          <w:p w:rsidR="00174D0F" w:rsidRDefault="00174D0F" w:rsidP="00064B55">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174D0F" w:rsidRDefault="00174D0F" w:rsidP="00064B55">
            <w:pPr>
              <w:spacing w:line="260" w:lineRule="exact"/>
              <w:rPr>
                <w:rFonts w:ascii="宋体"/>
                <w:b/>
                <w:color w:val="000000"/>
                <w:szCs w:val="21"/>
              </w:rPr>
            </w:pPr>
          </w:p>
          <w:p w:rsidR="00174D0F" w:rsidRDefault="00174D0F" w:rsidP="00064B5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174D0F" w:rsidRDefault="00174D0F" w:rsidP="00064B5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174D0F" w:rsidRDefault="00174D0F" w:rsidP="00064B5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174D0F" w:rsidRDefault="00174D0F" w:rsidP="00920A73">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174D0F" w:rsidTr="00064B55">
        <w:trPr>
          <w:trHeight w:val="1985"/>
        </w:trPr>
        <w:tc>
          <w:tcPr>
            <w:tcW w:w="9497" w:type="dxa"/>
          </w:tcPr>
          <w:p w:rsidR="00174D0F" w:rsidRDefault="00174D0F" w:rsidP="00064B55">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174D0F" w:rsidRDefault="00174D0F" w:rsidP="00064B55">
            <w:pPr>
              <w:spacing w:line="360" w:lineRule="auto"/>
              <w:rPr>
                <w:rFonts w:ascii="宋体"/>
                <w:b/>
                <w:color w:val="000000"/>
                <w:sz w:val="20"/>
                <w:szCs w:val="20"/>
              </w:rPr>
            </w:pPr>
            <w:r>
              <w:rPr>
                <w:rFonts w:ascii="宋体" w:hAnsi="宋体" w:hint="eastAsia"/>
                <w:b/>
                <w:color w:val="000000"/>
                <w:sz w:val="20"/>
                <w:szCs w:val="20"/>
              </w:rPr>
              <w:t>重点审核部门：</w:t>
            </w:r>
            <w:r w:rsidR="00860607">
              <w:rPr>
                <w:rFonts w:ascii="宋体" w:hAnsi="宋体" w:hint="eastAsia"/>
                <w:b/>
                <w:color w:val="000000"/>
                <w:sz w:val="20"/>
                <w:szCs w:val="20"/>
              </w:rPr>
              <w:t>生产部</w:t>
            </w:r>
          </w:p>
          <w:p w:rsidR="00174D0F" w:rsidRDefault="00174D0F" w:rsidP="00064B55">
            <w:pPr>
              <w:spacing w:line="360" w:lineRule="auto"/>
              <w:rPr>
                <w:rFonts w:ascii="宋体"/>
                <w:b/>
                <w:color w:val="000000"/>
                <w:sz w:val="20"/>
                <w:szCs w:val="20"/>
              </w:rPr>
            </w:pPr>
            <w:r>
              <w:rPr>
                <w:rFonts w:ascii="宋体" w:hAnsi="宋体" w:hint="eastAsia"/>
                <w:b/>
                <w:color w:val="000000"/>
                <w:sz w:val="20"/>
                <w:szCs w:val="20"/>
              </w:rPr>
              <w:t>重点审核过程：</w:t>
            </w:r>
            <w:r w:rsidR="00920A73">
              <w:rPr>
                <w:rFonts w:ascii="宋体" w:hAnsi="宋体" w:hint="eastAsia"/>
                <w:b/>
                <w:color w:val="000000"/>
                <w:sz w:val="20"/>
                <w:szCs w:val="20"/>
              </w:rPr>
              <w:t>生产</w:t>
            </w:r>
            <w:r>
              <w:rPr>
                <w:rFonts w:ascii="宋体" w:hAnsi="宋体" w:hint="eastAsia"/>
                <w:b/>
                <w:color w:val="000000"/>
                <w:sz w:val="20"/>
                <w:szCs w:val="20"/>
              </w:rPr>
              <w:t>过程、质量监控过程、顾客满意度、产品放行、不合格产品处理</w:t>
            </w:r>
          </w:p>
          <w:p w:rsidR="00174D0F" w:rsidRDefault="00174D0F" w:rsidP="00064B55">
            <w:pPr>
              <w:spacing w:line="360" w:lineRule="auto"/>
              <w:rPr>
                <w:rFonts w:ascii="宋体"/>
                <w:b/>
                <w:color w:val="000000"/>
                <w:sz w:val="20"/>
                <w:szCs w:val="20"/>
              </w:rPr>
            </w:pPr>
            <w:r>
              <w:rPr>
                <w:rFonts w:ascii="宋体" w:hAnsi="宋体" w:hint="eastAsia"/>
                <w:b/>
                <w:color w:val="000000"/>
                <w:sz w:val="20"/>
                <w:szCs w:val="20"/>
              </w:rPr>
              <w:t>重点审核场所：</w:t>
            </w:r>
            <w:r w:rsidR="00081116">
              <w:rPr>
                <w:rFonts w:ascii="宋体" w:hAnsi="宋体" w:hint="eastAsia"/>
                <w:b/>
                <w:color w:val="000000"/>
                <w:sz w:val="20"/>
                <w:szCs w:val="20"/>
              </w:rPr>
              <w:t>生产场所</w:t>
            </w:r>
          </w:p>
        </w:tc>
      </w:tr>
      <w:tr w:rsidR="00174D0F" w:rsidTr="00064B55">
        <w:trPr>
          <w:trHeight w:val="1425"/>
        </w:trPr>
        <w:tc>
          <w:tcPr>
            <w:tcW w:w="9497" w:type="dxa"/>
          </w:tcPr>
          <w:p w:rsidR="00174D0F" w:rsidRDefault="00174D0F" w:rsidP="00064B55">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174D0F" w:rsidRDefault="00174D0F" w:rsidP="00064B55">
            <w:pPr>
              <w:spacing w:line="360" w:lineRule="auto"/>
              <w:rPr>
                <w:rFonts w:ascii="宋体"/>
                <w:b/>
                <w:color w:val="000000"/>
                <w:sz w:val="20"/>
                <w:szCs w:val="20"/>
              </w:rPr>
            </w:pPr>
            <w:r>
              <w:rPr>
                <w:rFonts w:ascii="宋体" w:hAnsi="宋体" w:hint="eastAsia"/>
                <w:b/>
                <w:color w:val="000000"/>
                <w:sz w:val="20"/>
                <w:szCs w:val="20"/>
              </w:rPr>
              <w:t>重点审核部门：</w:t>
            </w:r>
          </w:p>
          <w:p w:rsidR="00174D0F" w:rsidRDefault="00174D0F" w:rsidP="00064B55">
            <w:pPr>
              <w:spacing w:line="260" w:lineRule="exact"/>
              <w:rPr>
                <w:rFonts w:ascii="宋体"/>
                <w:b/>
                <w:color w:val="000000"/>
                <w:sz w:val="20"/>
                <w:szCs w:val="20"/>
              </w:rPr>
            </w:pPr>
            <w:r>
              <w:rPr>
                <w:rFonts w:ascii="宋体" w:hAnsi="宋体" w:hint="eastAsia"/>
                <w:b/>
                <w:color w:val="000000"/>
                <w:sz w:val="20"/>
                <w:szCs w:val="20"/>
              </w:rPr>
              <w:t>重点审核场所：</w:t>
            </w:r>
          </w:p>
          <w:p w:rsidR="00174D0F" w:rsidRDefault="00174D0F" w:rsidP="00064B55">
            <w:pPr>
              <w:spacing w:line="260" w:lineRule="exact"/>
              <w:rPr>
                <w:rFonts w:ascii="宋体"/>
                <w:b/>
                <w:color w:val="000000"/>
                <w:sz w:val="20"/>
                <w:szCs w:val="20"/>
              </w:rPr>
            </w:pPr>
          </w:p>
        </w:tc>
      </w:tr>
      <w:tr w:rsidR="00174D0F" w:rsidTr="00064B55">
        <w:trPr>
          <w:trHeight w:val="720"/>
        </w:trPr>
        <w:tc>
          <w:tcPr>
            <w:tcW w:w="9497" w:type="dxa"/>
          </w:tcPr>
          <w:p w:rsidR="00174D0F" w:rsidRDefault="00174D0F" w:rsidP="00064B55">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174D0F" w:rsidRDefault="00174D0F" w:rsidP="00064B55">
            <w:pPr>
              <w:spacing w:line="360" w:lineRule="auto"/>
              <w:rPr>
                <w:rFonts w:ascii="宋体"/>
                <w:b/>
                <w:color w:val="000000"/>
                <w:sz w:val="20"/>
                <w:szCs w:val="20"/>
              </w:rPr>
            </w:pPr>
            <w:r>
              <w:rPr>
                <w:rFonts w:ascii="宋体" w:hAnsi="宋体" w:hint="eastAsia"/>
                <w:b/>
                <w:color w:val="000000"/>
                <w:sz w:val="20"/>
                <w:szCs w:val="20"/>
              </w:rPr>
              <w:t>重点审核部门：</w:t>
            </w:r>
          </w:p>
          <w:p w:rsidR="00174D0F" w:rsidRDefault="00174D0F" w:rsidP="00064B55">
            <w:pPr>
              <w:spacing w:line="260" w:lineRule="exact"/>
              <w:rPr>
                <w:rFonts w:ascii="宋体"/>
                <w:b/>
                <w:color w:val="000000"/>
                <w:sz w:val="20"/>
                <w:szCs w:val="20"/>
              </w:rPr>
            </w:pPr>
            <w:r>
              <w:rPr>
                <w:rFonts w:ascii="宋体" w:hAnsi="宋体" w:hint="eastAsia"/>
                <w:b/>
                <w:color w:val="000000"/>
                <w:sz w:val="20"/>
                <w:szCs w:val="20"/>
              </w:rPr>
              <w:t>重点审核场所：</w:t>
            </w:r>
          </w:p>
          <w:p w:rsidR="00174D0F" w:rsidRDefault="00174D0F" w:rsidP="00064B55">
            <w:pPr>
              <w:spacing w:line="260" w:lineRule="exact"/>
              <w:rPr>
                <w:rFonts w:ascii="宋体"/>
                <w:b/>
                <w:color w:val="000000"/>
                <w:sz w:val="20"/>
                <w:szCs w:val="20"/>
              </w:rPr>
            </w:pPr>
          </w:p>
        </w:tc>
      </w:tr>
    </w:tbl>
    <w:p w:rsidR="00174D0F" w:rsidRDefault="00174D0F" w:rsidP="00174D0F">
      <w:pPr>
        <w:spacing w:line="200" w:lineRule="exact"/>
        <w:rPr>
          <w:rFonts w:ascii="宋体"/>
          <w:b/>
          <w:color w:val="000000"/>
          <w:sz w:val="26"/>
          <w:szCs w:val="26"/>
        </w:rPr>
      </w:pPr>
    </w:p>
    <w:p w:rsidR="00174D0F" w:rsidRDefault="00174D0F" w:rsidP="00174D0F">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174D0F" w:rsidTr="00064B55">
        <w:trPr>
          <w:trHeight w:val="485"/>
        </w:trPr>
        <w:tc>
          <w:tcPr>
            <w:tcW w:w="1276" w:type="dxa"/>
            <w:vMerge w:val="restart"/>
          </w:tcPr>
          <w:p w:rsidR="00174D0F" w:rsidRDefault="00174D0F" w:rsidP="00064B55">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174D0F" w:rsidRPr="00920A73" w:rsidRDefault="00174D0F" w:rsidP="00064B55">
            <w:pPr>
              <w:spacing w:line="260" w:lineRule="exact"/>
              <w:rPr>
                <w:rFonts w:ascii="宋体" w:hAnsi="宋体"/>
                <w:b/>
                <w:sz w:val="20"/>
                <w:szCs w:val="20"/>
              </w:rPr>
            </w:pPr>
            <w:r w:rsidRPr="00920A73">
              <w:rPr>
                <w:rFonts w:ascii="宋体" w:hAnsi="宋体" w:hint="eastAsia"/>
                <w:b/>
                <w:sz w:val="20"/>
                <w:szCs w:val="20"/>
              </w:rPr>
              <w:t xml:space="preserve">了解内审的策划; </w:t>
            </w:r>
            <w:r w:rsidRPr="00920A73">
              <w:rPr>
                <w:rFonts w:ascii="宋体" w:hAnsi="宋体" w:hint="eastAsia"/>
                <w:bCs/>
                <w:sz w:val="20"/>
                <w:szCs w:val="20"/>
              </w:rPr>
              <w:t>建立有《内部审核控制程序》，于2021/</w:t>
            </w:r>
            <w:r w:rsidR="00920A73" w:rsidRPr="00920A73">
              <w:rPr>
                <w:rFonts w:ascii="宋体" w:hAnsi="宋体" w:hint="eastAsia"/>
                <w:bCs/>
                <w:sz w:val="20"/>
                <w:szCs w:val="20"/>
              </w:rPr>
              <w:t>2</w:t>
            </w:r>
            <w:r w:rsidRPr="00920A73">
              <w:rPr>
                <w:rFonts w:ascii="宋体" w:hAnsi="宋体" w:hint="eastAsia"/>
                <w:bCs/>
                <w:sz w:val="20"/>
                <w:szCs w:val="20"/>
              </w:rPr>
              <w:t>/</w:t>
            </w:r>
            <w:r w:rsidR="00920A73" w:rsidRPr="00920A73">
              <w:rPr>
                <w:rFonts w:ascii="宋体" w:hAnsi="宋体" w:hint="eastAsia"/>
                <w:bCs/>
                <w:sz w:val="20"/>
                <w:szCs w:val="20"/>
              </w:rPr>
              <w:t>8</w:t>
            </w:r>
            <w:r w:rsidRPr="00920A73">
              <w:rPr>
                <w:rFonts w:ascii="宋体" w:hAnsi="宋体" w:hint="eastAsia"/>
                <w:bCs/>
                <w:sz w:val="20"/>
                <w:szCs w:val="20"/>
              </w:rPr>
              <w:t>进行了内部审核。内部审核组组成：</w:t>
            </w:r>
            <w:r w:rsidR="00920A73" w:rsidRPr="00920A73">
              <w:rPr>
                <w:rFonts w:ascii="宋体" w:hAnsi="宋体" w:hint="eastAsia"/>
                <w:szCs w:val="21"/>
              </w:rPr>
              <w:t>组长：李强      组员：吕文凤</w:t>
            </w:r>
          </w:p>
        </w:tc>
      </w:tr>
      <w:tr w:rsidR="00174D0F" w:rsidTr="00064B55">
        <w:trPr>
          <w:trHeight w:val="675"/>
        </w:trPr>
        <w:tc>
          <w:tcPr>
            <w:tcW w:w="1276" w:type="dxa"/>
            <w:vMerge/>
          </w:tcPr>
          <w:p w:rsidR="00174D0F" w:rsidRDefault="00174D0F" w:rsidP="00064B55">
            <w:pPr>
              <w:spacing w:line="260" w:lineRule="exact"/>
              <w:rPr>
                <w:rFonts w:ascii="宋体"/>
                <w:b/>
                <w:color w:val="000000"/>
                <w:sz w:val="20"/>
                <w:szCs w:val="20"/>
              </w:rPr>
            </w:pPr>
          </w:p>
        </w:tc>
        <w:tc>
          <w:tcPr>
            <w:tcW w:w="8221" w:type="dxa"/>
          </w:tcPr>
          <w:p w:rsidR="00174D0F" w:rsidRPr="00920A73" w:rsidRDefault="00174D0F" w:rsidP="00064B55">
            <w:pPr>
              <w:spacing w:line="260" w:lineRule="exact"/>
              <w:rPr>
                <w:rFonts w:ascii="宋体" w:hAnsi="宋体"/>
                <w:bCs/>
                <w:sz w:val="20"/>
                <w:szCs w:val="20"/>
              </w:rPr>
            </w:pPr>
            <w:r w:rsidRPr="00920A73">
              <w:rPr>
                <w:rFonts w:ascii="宋体" w:hAnsi="宋体" w:hint="eastAsia"/>
                <w:b/>
                <w:sz w:val="20"/>
                <w:szCs w:val="20"/>
              </w:rPr>
              <w:t xml:space="preserve">了解内审是否覆盖了管理体系范围内的活动及标准的要求; </w:t>
            </w:r>
            <w:r w:rsidRPr="00920A73">
              <w:rPr>
                <w:rFonts w:ascii="宋体" w:hAnsi="宋体" w:hint="eastAsia"/>
                <w:bCs/>
                <w:sz w:val="20"/>
                <w:szCs w:val="20"/>
              </w:rPr>
              <w:t>（1）审核范围:特殊钢、刀具的生产</w:t>
            </w:r>
          </w:p>
          <w:p w:rsidR="00174D0F" w:rsidRPr="00920A73" w:rsidRDefault="00174D0F" w:rsidP="00064B55">
            <w:pPr>
              <w:spacing w:line="260" w:lineRule="exact"/>
              <w:rPr>
                <w:rFonts w:ascii="宋体" w:hAnsi="宋体"/>
                <w:b/>
                <w:sz w:val="20"/>
                <w:szCs w:val="20"/>
              </w:rPr>
            </w:pPr>
            <w:r w:rsidRPr="00920A73">
              <w:rPr>
                <w:rFonts w:ascii="宋体" w:hAnsi="宋体" w:hint="eastAsia"/>
                <w:bCs/>
                <w:sz w:val="20"/>
                <w:szCs w:val="20"/>
              </w:rPr>
              <w:t>审核准则：</w:t>
            </w:r>
            <w:proofErr w:type="spellStart"/>
            <w:r w:rsidRPr="00920A73">
              <w:rPr>
                <w:rFonts w:ascii="宋体" w:hAnsi="宋体" w:hint="eastAsia"/>
                <w:bCs/>
                <w:sz w:val="20"/>
                <w:szCs w:val="20"/>
              </w:rPr>
              <w:t>a.GB</w:t>
            </w:r>
            <w:proofErr w:type="spellEnd"/>
            <w:r w:rsidRPr="00920A73">
              <w:rPr>
                <w:rFonts w:ascii="宋体" w:hAnsi="宋体" w:hint="eastAsia"/>
                <w:bCs/>
                <w:sz w:val="20"/>
                <w:szCs w:val="20"/>
              </w:rPr>
              <w:t>/T 19001:2016、标准； b.本公司管理体系文件；c.相关的法律法规； d.顾客及相关方要求等。</w:t>
            </w:r>
          </w:p>
        </w:tc>
      </w:tr>
      <w:tr w:rsidR="00174D0F" w:rsidTr="00064B55">
        <w:trPr>
          <w:trHeight w:val="630"/>
        </w:trPr>
        <w:tc>
          <w:tcPr>
            <w:tcW w:w="1276" w:type="dxa"/>
            <w:vMerge/>
          </w:tcPr>
          <w:p w:rsidR="00174D0F" w:rsidRDefault="00174D0F" w:rsidP="00064B55">
            <w:pPr>
              <w:spacing w:line="260" w:lineRule="exact"/>
              <w:rPr>
                <w:rFonts w:ascii="宋体"/>
                <w:b/>
                <w:color w:val="000000"/>
                <w:sz w:val="20"/>
                <w:szCs w:val="20"/>
              </w:rPr>
            </w:pPr>
          </w:p>
        </w:tc>
        <w:tc>
          <w:tcPr>
            <w:tcW w:w="8221" w:type="dxa"/>
          </w:tcPr>
          <w:p w:rsidR="00174D0F" w:rsidRPr="00920A73" w:rsidRDefault="00174D0F" w:rsidP="00064B55">
            <w:pPr>
              <w:spacing w:line="260" w:lineRule="exact"/>
              <w:rPr>
                <w:rFonts w:ascii="宋体" w:hAnsi="宋体"/>
                <w:b/>
                <w:sz w:val="20"/>
                <w:szCs w:val="20"/>
              </w:rPr>
            </w:pPr>
            <w:r w:rsidRPr="00920A73">
              <w:rPr>
                <w:rFonts w:ascii="宋体" w:hAnsi="宋体" w:hint="eastAsia"/>
                <w:b/>
                <w:sz w:val="20"/>
                <w:szCs w:val="20"/>
              </w:rPr>
              <w:t>了解内审结论是什么？</w:t>
            </w:r>
          </w:p>
          <w:p w:rsidR="00174D0F" w:rsidRPr="00920A73" w:rsidRDefault="00174D0F" w:rsidP="00064B55">
            <w:pPr>
              <w:spacing w:line="260" w:lineRule="exact"/>
              <w:rPr>
                <w:rFonts w:ascii="宋体" w:hAnsi="宋体"/>
                <w:bCs/>
                <w:sz w:val="20"/>
                <w:szCs w:val="20"/>
              </w:rPr>
            </w:pPr>
            <w:r w:rsidRPr="00920A73">
              <w:rPr>
                <w:rFonts w:ascii="宋体" w:hAnsi="宋体" w:hint="eastAsia"/>
                <w:bCs/>
                <w:sz w:val="20"/>
                <w:szCs w:val="20"/>
              </w:rPr>
              <w:t>本次内审对2015版标准体系文件管理手册、体系文件进行了全面检查，通过审核可以看出管理体系已基本进入了正常状态，但仍存在一些问题，需要完善现场作业及加强各类人员的培训。</w:t>
            </w:r>
          </w:p>
          <w:p w:rsidR="00174D0F" w:rsidRPr="00920A73" w:rsidRDefault="00174D0F" w:rsidP="00064B55">
            <w:pPr>
              <w:spacing w:line="260" w:lineRule="exact"/>
              <w:rPr>
                <w:rFonts w:ascii="宋体" w:hAnsi="宋体"/>
                <w:bCs/>
                <w:sz w:val="20"/>
                <w:szCs w:val="20"/>
              </w:rPr>
            </w:pPr>
            <w:r w:rsidRPr="00920A73">
              <w:rPr>
                <w:rFonts w:ascii="宋体" w:hAnsi="宋体" w:hint="eastAsia"/>
                <w:bCs/>
                <w:sz w:val="20"/>
                <w:szCs w:val="20"/>
              </w:rPr>
              <w:t>各部门需要对内审开出的不符合项报告认真整改，并做到举一反三，以点带面，通过纠正预防措施的执行，使管理体系正常而有效运行。</w:t>
            </w:r>
          </w:p>
          <w:p w:rsidR="00174D0F" w:rsidRPr="00920A73" w:rsidRDefault="00174D0F" w:rsidP="00064B55">
            <w:pPr>
              <w:spacing w:line="260" w:lineRule="exact"/>
              <w:rPr>
                <w:rFonts w:ascii="宋体" w:hAnsi="宋体"/>
                <w:b/>
                <w:sz w:val="20"/>
                <w:szCs w:val="20"/>
              </w:rPr>
            </w:pPr>
            <w:r w:rsidRPr="00920A73">
              <w:rPr>
                <w:rFonts w:ascii="宋体" w:hAnsi="宋体" w:hint="eastAsia"/>
                <w:bCs/>
                <w:sz w:val="20"/>
                <w:szCs w:val="20"/>
              </w:rPr>
              <w:t>管理体系运行符合标准要求，实施基本有效，可以如期申请认证机构的正式审核。</w:t>
            </w:r>
          </w:p>
        </w:tc>
      </w:tr>
      <w:tr w:rsidR="00174D0F" w:rsidTr="00064B55">
        <w:trPr>
          <w:trHeight w:val="630"/>
        </w:trPr>
        <w:tc>
          <w:tcPr>
            <w:tcW w:w="1276" w:type="dxa"/>
            <w:vMerge w:val="restart"/>
            <w:vAlign w:val="center"/>
          </w:tcPr>
          <w:p w:rsidR="00174D0F" w:rsidRDefault="00174D0F" w:rsidP="00064B55">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174D0F" w:rsidRPr="00920A73" w:rsidRDefault="00174D0F" w:rsidP="00064B55">
            <w:pPr>
              <w:spacing w:line="260" w:lineRule="exact"/>
              <w:rPr>
                <w:rFonts w:ascii="宋体" w:hAnsi="宋体"/>
                <w:b/>
                <w:sz w:val="20"/>
                <w:szCs w:val="20"/>
              </w:rPr>
            </w:pPr>
            <w:r w:rsidRPr="00920A73">
              <w:rPr>
                <w:rFonts w:ascii="宋体" w:hAnsi="宋体" w:hint="eastAsia"/>
                <w:b/>
                <w:sz w:val="20"/>
                <w:szCs w:val="20"/>
              </w:rPr>
              <w:t xml:space="preserve">了解管理评审的策划; </w:t>
            </w:r>
            <w:r w:rsidRPr="00920A73">
              <w:rPr>
                <w:rFonts w:ascii="宋体" w:hAnsi="宋体" w:hint="eastAsia"/>
                <w:bCs/>
                <w:sz w:val="20"/>
                <w:szCs w:val="20"/>
              </w:rPr>
              <w:t>建立有《管理评审控制程序》，于2021年</w:t>
            </w:r>
            <w:r w:rsidR="00920A73" w:rsidRPr="00920A73">
              <w:rPr>
                <w:rFonts w:ascii="宋体" w:hAnsi="宋体" w:hint="eastAsia"/>
                <w:bCs/>
                <w:sz w:val="20"/>
                <w:szCs w:val="20"/>
              </w:rPr>
              <w:t>3</w:t>
            </w:r>
            <w:r w:rsidRPr="00920A73">
              <w:rPr>
                <w:rFonts w:ascii="宋体" w:hAnsi="宋体" w:hint="eastAsia"/>
                <w:bCs/>
                <w:sz w:val="20"/>
                <w:szCs w:val="20"/>
              </w:rPr>
              <w:t>月</w:t>
            </w:r>
            <w:r w:rsidR="00920A73" w:rsidRPr="00920A73">
              <w:rPr>
                <w:rFonts w:ascii="宋体" w:hAnsi="宋体" w:hint="eastAsia"/>
                <w:bCs/>
                <w:sz w:val="20"/>
                <w:szCs w:val="20"/>
              </w:rPr>
              <w:t>6</w:t>
            </w:r>
            <w:r w:rsidRPr="00920A73">
              <w:rPr>
                <w:rFonts w:ascii="宋体" w:hAnsi="宋体" w:hint="eastAsia"/>
                <w:bCs/>
                <w:sz w:val="20"/>
                <w:szCs w:val="20"/>
              </w:rPr>
              <w:t>日由总经理主持就管理方针和目标，评价和审定管理体系运行的适宜性、充分性和有效性进行了评审</w:t>
            </w:r>
          </w:p>
        </w:tc>
      </w:tr>
      <w:tr w:rsidR="00174D0F" w:rsidTr="00064B55">
        <w:trPr>
          <w:trHeight w:val="630"/>
        </w:trPr>
        <w:tc>
          <w:tcPr>
            <w:tcW w:w="1276" w:type="dxa"/>
            <w:vMerge/>
          </w:tcPr>
          <w:p w:rsidR="00174D0F" w:rsidRDefault="00174D0F" w:rsidP="00064B55">
            <w:pPr>
              <w:spacing w:line="260" w:lineRule="exact"/>
              <w:rPr>
                <w:rFonts w:ascii="宋体"/>
                <w:b/>
                <w:color w:val="000000"/>
                <w:sz w:val="20"/>
                <w:szCs w:val="20"/>
              </w:rPr>
            </w:pPr>
          </w:p>
        </w:tc>
        <w:tc>
          <w:tcPr>
            <w:tcW w:w="8221" w:type="dxa"/>
          </w:tcPr>
          <w:p w:rsidR="00174D0F" w:rsidRDefault="00174D0F" w:rsidP="00064B55">
            <w:pPr>
              <w:spacing w:line="260" w:lineRule="exact"/>
              <w:rPr>
                <w:rFonts w:ascii="宋体" w:hAnsi="宋体"/>
                <w:b/>
                <w:color w:val="000000"/>
                <w:sz w:val="20"/>
                <w:szCs w:val="20"/>
              </w:rPr>
            </w:pPr>
            <w:r>
              <w:rPr>
                <w:rFonts w:ascii="宋体" w:hAnsi="宋体" w:hint="eastAsia"/>
                <w:b/>
                <w:color w:val="000000"/>
                <w:sz w:val="20"/>
                <w:szCs w:val="20"/>
              </w:rPr>
              <w:t xml:space="preserve">了解管理评审输入是否充分; </w:t>
            </w:r>
            <w:r>
              <w:rPr>
                <w:rFonts w:ascii="宋体" w:hAnsi="宋体" w:hint="eastAsia"/>
                <w:bCs/>
                <w:color w:val="000000"/>
                <w:sz w:val="20"/>
                <w:szCs w:val="20"/>
              </w:rPr>
              <w:t>提供主要输入材料有：各部门总结，输入信息基本充分和满足要求。</w:t>
            </w:r>
          </w:p>
        </w:tc>
      </w:tr>
      <w:tr w:rsidR="00174D0F" w:rsidTr="00064B55">
        <w:trPr>
          <w:trHeight w:val="630"/>
        </w:trPr>
        <w:tc>
          <w:tcPr>
            <w:tcW w:w="1276" w:type="dxa"/>
            <w:vMerge/>
          </w:tcPr>
          <w:p w:rsidR="00174D0F" w:rsidRDefault="00174D0F" w:rsidP="00064B55">
            <w:pPr>
              <w:spacing w:line="260" w:lineRule="exact"/>
              <w:rPr>
                <w:rFonts w:ascii="宋体"/>
                <w:b/>
                <w:color w:val="000000"/>
                <w:sz w:val="20"/>
                <w:szCs w:val="20"/>
              </w:rPr>
            </w:pPr>
          </w:p>
        </w:tc>
        <w:tc>
          <w:tcPr>
            <w:tcW w:w="8221" w:type="dxa"/>
          </w:tcPr>
          <w:p w:rsidR="00174D0F" w:rsidRDefault="00174D0F" w:rsidP="00064B55">
            <w:pPr>
              <w:spacing w:line="260" w:lineRule="exact"/>
              <w:rPr>
                <w:rFonts w:ascii="宋体" w:hAnsi="宋体"/>
                <w:b/>
                <w:color w:val="000000"/>
                <w:sz w:val="20"/>
                <w:szCs w:val="20"/>
              </w:rPr>
            </w:pPr>
            <w:r>
              <w:rPr>
                <w:rFonts w:ascii="宋体" w:hAnsi="宋体" w:hint="eastAsia"/>
                <w:b/>
                <w:color w:val="000000"/>
                <w:sz w:val="20"/>
                <w:szCs w:val="20"/>
              </w:rPr>
              <w:t xml:space="preserve">了解管理评审结论; </w:t>
            </w:r>
            <w:r>
              <w:rPr>
                <w:rFonts w:ascii="宋体" w:hAnsi="宋体" w:hint="eastAsia"/>
                <w:bCs/>
                <w:color w:val="000000"/>
                <w:sz w:val="20"/>
                <w:szCs w:val="20"/>
              </w:rPr>
              <w:t>本公司的管理体系与标准的要求一致，体系策划是充分的，体系文件与公司目前的现状相一致，是适宜，体系经过现阶段的运行是有效的。</w:t>
            </w:r>
          </w:p>
        </w:tc>
      </w:tr>
      <w:tr w:rsidR="00174D0F" w:rsidTr="00064B55">
        <w:trPr>
          <w:trHeight w:val="415"/>
        </w:trPr>
        <w:tc>
          <w:tcPr>
            <w:tcW w:w="9497" w:type="dxa"/>
            <w:gridSpan w:val="2"/>
          </w:tcPr>
          <w:p w:rsidR="00174D0F" w:rsidRDefault="00174D0F" w:rsidP="00064B55">
            <w:pPr>
              <w:widowControl/>
              <w:jc w:val="left"/>
              <w:rPr>
                <w:rFonts w:ascii="宋体"/>
                <w:b/>
                <w:color w:val="000000"/>
                <w:szCs w:val="21"/>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ascii="宋体" w:hAnsi="宋体" w:hint="eastAsia"/>
                <w:b/>
                <w:color w:val="000000"/>
                <w:sz w:val="20"/>
                <w:szCs w:val="20"/>
              </w:rPr>
              <w:t>是</w:t>
            </w:r>
          </w:p>
        </w:tc>
      </w:tr>
    </w:tbl>
    <w:p w:rsidR="00174D0F" w:rsidRDefault="00174D0F" w:rsidP="00920A73">
      <w:pPr>
        <w:spacing w:beforeLines="50" w:line="360" w:lineRule="exact"/>
        <w:rPr>
          <w:rFonts w:ascii="宋体"/>
          <w:b/>
          <w:color w:val="000000"/>
          <w:sz w:val="26"/>
          <w:szCs w:val="26"/>
        </w:rPr>
      </w:pPr>
    </w:p>
    <w:p w:rsidR="00174D0F" w:rsidRDefault="00174D0F" w:rsidP="00174D0F">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174D0F" w:rsidTr="00064B55">
        <w:tc>
          <w:tcPr>
            <w:tcW w:w="8080" w:type="dxa"/>
          </w:tcPr>
          <w:p w:rsidR="00174D0F" w:rsidRDefault="00174D0F" w:rsidP="00064B55">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174D0F" w:rsidRDefault="00174D0F" w:rsidP="00064B55">
            <w:pPr>
              <w:widowControl/>
              <w:jc w:val="left"/>
              <w:rPr>
                <w:rFonts w:ascii="宋体"/>
                <w:b/>
                <w:color w:val="000000"/>
                <w:sz w:val="20"/>
                <w:szCs w:val="20"/>
              </w:rPr>
            </w:pPr>
          </w:p>
        </w:tc>
        <w:tc>
          <w:tcPr>
            <w:tcW w:w="708" w:type="dxa"/>
          </w:tcPr>
          <w:p w:rsidR="00174D0F" w:rsidRDefault="00174D0F" w:rsidP="00064B55">
            <w:pPr>
              <w:widowControl/>
              <w:jc w:val="left"/>
              <w:rPr>
                <w:rFonts w:ascii="宋体"/>
                <w:b/>
                <w:color w:val="000000"/>
                <w:sz w:val="20"/>
                <w:szCs w:val="20"/>
              </w:rPr>
            </w:pPr>
          </w:p>
        </w:tc>
      </w:tr>
      <w:tr w:rsidR="00174D0F" w:rsidTr="00064B55">
        <w:tc>
          <w:tcPr>
            <w:tcW w:w="8080" w:type="dxa"/>
          </w:tcPr>
          <w:p w:rsidR="00174D0F" w:rsidRDefault="00174D0F" w:rsidP="00064B55">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174D0F" w:rsidRDefault="00174D0F" w:rsidP="00064B55">
            <w:pPr>
              <w:rPr>
                <w:rFonts w:ascii="宋体"/>
                <w:color w:val="000000"/>
                <w:sz w:val="20"/>
                <w:szCs w:val="20"/>
              </w:rPr>
            </w:pPr>
            <w:r>
              <w:rPr>
                <w:rFonts w:ascii="宋体" w:hAnsi="宋体" w:hint="eastAsia"/>
                <w:color w:val="000000"/>
                <w:sz w:val="20"/>
                <w:szCs w:val="20"/>
              </w:rPr>
              <w:t>□是</w:t>
            </w:r>
          </w:p>
        </w:tc>
        <w:tc>
          <w:tcPr>
            <w:tcW w:w="708" w:type="dxa"/>
          </w:tcPr>
          <w:p w:rsidR="00174D0F" w:rsidRDefault="00174D0F" w:rsidP="00064B55">
            <w:pPr>
              <w:rPr>
                <w:rFonts w:ascii="宋体"/>
                <w:color w:val="000000"/>
                <w:sz w:val="20"/>
                <w:szCs w:val="20"/>
              </w:rPr>
            </w:pPr>
            <w:r>
              <w:rPr>
                <w:rFonts w:ascii="宋体" w:hAnsi="宋体" w:hint="eastAsia"/>
                <w:color w:val="000000"/>
                <w:sz w:val="20"/>
                <w:szCs w:val="20"/>
              </w:rPr>
              <w:t>□否</w:t>
            </w:r>
          </w:p>
        </w:tc>
      </w:tr>
      <w:tr w:rsidR="00174D0F" w:rsidTr="00064B55">
        <w:tc>
          <w:tcPr>
            <w:tcW w:w="8080" w:type="dxa"/>
          </w:tcPr>
          <w:p w:rsidR="00174D0F" w:rsidRDefault="00174D0F" w:rsidP="00064B5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174D0F" w:rsidRDefault="00174D0F" w:rsidP="00064B55">
            <w:pPr>
              <w:rPr>
                <w:rFonts w:ascii="宋体"/>
                <w:color w:val="000000"/>
                <w:sz w:val="20"/>
                <w:szCs w:val="20"/>
              </w:rPr>
            </w:pPr>
            <w:r>
              <w:rPr>
                <w:rFonts w:ascii="宋体" w:hAnsi="宋体" w:hint="eastAsia"/>
                <w:color w:val="000000"/>
                <w:sz w:val="20"/>
                <w:szCs w:val="20"/>
              </w:rPr>
              <w:t>□是</w:t>
            </w:r>
          </w:p>
        </w:tc>
        <w:tc>
          <w:tcPr>
            <w:tcW w:w="708" w:type="dxa"/>
          </w:tcPr>
          <w:p w:rsidR="00174D0F" w:rsidRDefault="00174D0F" w:rsidP="00064B55">
            <w:pPr>
              <w:rPr>
                <w:rFonts w:ascii="宋体"/>
                <w:color w:val="000000"/>
                <w:sz w:val="20"/>
                <w:szCs w:val="20"/>
              </w:rPr>
            </w:pPr>
            <w:r>
              <w:rPr>
                <w:rFonts w:ascii="宋体" w:hAnsi="宋体" w:hint="eastAsia"/>
                <w:color w:val="000000"/>
                <w:sz w:val="20"/>
                <w:szCs w:val="20"/>
              </w:rPr>
              <w:t>□否</w:t>
            </w:r>
          </w:p>
        </w:tc>
      </w:tr>
      <w:tr w:rsidR="00174D0F" w:rsidTr="00064B55">
        <w:tc>
          <w:tcPr>
            <w:tcW w:w="8080" w:type="dxa"/>
          </w:tcPr>
          <w:p w:rsidR="00174D0F" w:rsidRDefault="00174D0F" w:rsidP="00064B5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174D0F" w:rsidRDefault="00174D0F" w:rsidP="00064B55">
            <w:pPr>
              <w:rPr>
                <w:rFonts w:ascii="宋体"/>
                <w:color w:val="000000"/>
                <w:sz w:val="20"/>
                <w:szCs w:val="20"/>
              </w:rPr>
            </w:pPr>
            <w:r>
              <w:rPr>
                <w:rFonts w:ascii="宋体" w:hAnsi="宋体" w:hint="eastAsia"/>
                <w:color w:val="000000"/>
                <w:sz w:val="20"/>
                <w:szCs w:val="20"/>
              </w:rPr>
              <w:t>□是</w:t>
            </w:r>
          </w:p>
        </w:tc>
        <w:tc>
          <w:tcPr>
            <w:tcW w:w="708" w:type="dxa"/>
          </w:tcPr>
          <w:p w:rsidR="00174D0F" w:rsidRDefault="00174D0F" w:rsidP="00064B55">
            <w:pPr>
              <w:rPr>
                <w:rFonts w:ascii="宋体"/>
                <w:color w:val="000000"/>
                <w:sz w:val="20"/>
                <w:szCs w:val="20"/>
              </w:rPr>
            </w:pPr>
            <w:r>
              <w:rPr>
                <w:rFonts w:ascii="宋体" w:hAnsi="宋体" w:hint="eastAsia"/>
                <w:color w:val="000000"/>
                <w:sz w:val="20"/>
                <w:szCs w:val="20"/>
              </w:rPr>
              <w:t>□否</w:t>
            </w:r>
          </w:p>
        </w:tc>
      </w:tr>
      <w:tr w:rsidR="00174D0F" w:rsidTr="00064B55">
        <w:tc>
          <w:tcPr>
            <w:tcW w:w="8080" w:type="dxa"/>
          </w:tcPr>
          <w:p w:rsidR="00174D0F" w:rsidRDefault="00174D0F" w:rsidP="00064B5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174D0F" w:rsidRDefault="00174D0F" w:rsidP="00064B55">
            <w:pPr>
              <w:rPr>
                <w:rFonts w:ascii="宋体"/>
                <w:color w:val="000000"/>
                <w:sz w:val="20"/>
                <w:szCs w:val="20"/>
              </w:rPr>
            </w:pPr>
            <w:r>
              <w:rPr>
                <w:rFonts w:ascii="宋体" w:hAnsi="宋体" w:hint="eastAsia"/>
                <w:color w:val="000000"/>
                <w:sz w:val="20"/>
                <w:szCs w:val="20"/>
              </w:rPr>
              <w:t>□是</w:t>
            </w:r>
          </w:p>
        </w:tc>
        <w:tc>
          <w:tcPr>
            <w:tcW w:w="708" w:type="dxa"/>
          </w:tcPr>
          <w:p w:rsidR="00174D0F" w:rsidRDefault="00174D0F" w:rsidP="00064B55">
            <w:pPr>
              <w:rPr>
                <w:rFonts w:ascii="宋体"/>
                <w:color w:val="000000"/>
                <w:sz w:val="20"/>
                <w:szCs w:val="20"/>
              </w:rPr>
            </w:pPr>
            <w:r>
              <w:rPr>
                <w:rFonts w:ascii="宋体" w:hAnsi="宋体" w:hint="eastAsia"/>
                <w:color w:val="000000"/>
                <w:sz w:val="20"/>
                <w:szCs w:val="20"/>
              </w:rPr>
              <w:t>□否</w:t>
            </w:r>
          </w:p>
        </w:tc>
      </w:tr>
      <w:tr w:rsidR="00174D0F" w:rsidTr="00064B55">
        <w:tc>
          <w:tcPr>
            <w:tcW w:w="8080" w:type="dxa"/>
          </w:tcPr>
          <w:p w:rsidR="00174D0F" w:rsidRDefault="00174D0F" w:rsidP="00064B5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174D0F" w:rsidRDefault="00174D0F" w:rsidP="00064B55">
            <w:pPr>
              <w:rPr>
                <w:rFonts w:ascii="宋体"/>
                <w:color w:val="000000"/>
                <w:sz w:val="20"/>
                <w:szCs w:val="20"/>
              </w:rPr>
            </w:pPr>
            <w:r>
              <w:rPr>
                <w:rFonts w:ascii="宋体" w:hAnsi="宋体" w:hint="eastAsia"/>
                <w:color w:val="000000"/>
                <w:sz w:val="20"/>
                <w:szCs w:val="20"/>
              </w:rPr>
              <w:t>□是</w:t>
            </w:r>
          </w:p>
        </w:tc>
        <w:tc>
          <w:tcPr>
            <w:tcW w:w="708" w:type="dxa"/>
          </w:tcPr>
          <w:p w:rsidR="00174D0F" w:rsidRDefault="00174D0F" w:rsidP="00064B55">
            <w:pPr>
              <w:rPr>
                <w:rFonts w:ascii="宋体"/>
                <w:color w:val="000000"/>
                <w:sz w:val="20"/>
                <w:szCs w:val="20"/>
              </w:rPr>
            </w:pPr>
            <w:r>
              <w:rPr>
                <w:rFonts w:ascii="宋体" w:hAnsi="宋体" w:hint="eastAsia"/>
                <w:color w:val="000000"/>
                <w:sz w:val="20"/>
                <w:szCs w:val="20"/>
              </w:rPr>
              <w:t>□否</w:t>
            </w:r>
          </w:p>
        </w:tc>
      </w:tr>
      <w:tr w:rsidR="00174D0F" w:rsidTr="00064B55">
        <w:tc>
          <w:tcPr>
            <w:tcW w:w="8080" w:type="dxa"/>
          </w:tcPr>
          <w:p w:rsidR="00174D0F" w:rsidRDefault="00174D0F" w:rsidP="00064B5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174D0F" w:rsidRDefault="00174D0F" w:rsidP="00064B55">
            <w:pPr>
              <w:rPr>
                <w:rFonts w:ascii="宋体"/>
                <w:color w:val="000000"/>
                <w:sz w:val="20"/>
                <w:szCs w:val="20"/>
              </w:rPr>
            </w:pPr>
            <w:r>
              <w:rPr>
                <w:rFonts w:ascii="宋体" w:hAnsi="宋体" w:hint="eastAsia"/>
                <w:color w:val="000000"/>
                <w:sz w:val="20"/>
                <w:szCs w:val="20"/>
              </w:rPr>
              <w:t>□是</w:t>
            </w:r>
          </w:p>
        </w:tc>
        <w:tc>
          <w:tcPr>
            <w:tcW w:w="708" w:type="dxa"/>
          </w:tcPr>
          <w:p w:rsidR="00174D0F" w:rsidRDefault="00174D0F" w:rsidP="00064B55">
            <w:pPr>
              <w:rPr>
                <w:rFonts w:ascii="宋体"/>
                <w:color w:val="000000"/>
                <w:sz w:val="20"/>
                <w:szCs w:val="20"/>
              </w:rPr>
            </w:pPr>
            <w:r>
              <w:rPr>
                <w:rFonts w:ascii="宋体" w:hAnsi="宋体" w:hint="eastAsia"/>
                <w:color w:val="000000"/>
                <w:sz w:val="20"/>
                <w:szCs w:val="20"/>
              </w:rPr>
              <w:t>□否</w:t>
            </w:r>
          </w:p>
        </w:tc>
      </w:tr>
      <w:tr w:rsidR="00174D0F" w:rsidTr="00064B55">
        <w:tc>
          <w:tcPr>
            <w:tcW w:w="8080" w:type="dxa"/>
          </w:tcPr>
          <w:p w:rsidR="00174D0F" w:rsidRDefault="00174D0F" w:rsidP="00064B5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174D0F" w:rsidRDefault="00174D0F" w:rsidP="00064B55">
            <w:pPr>
              <w:rPr>
                <w:rFonts w:ascii="宋体"/>
                <w:color w:val="000000"/>
                <w:sz w:val="20"/>
                <w:szCs w:val="20"/>
              </w:rPr>
            </w:pPr>
            <w:r>
              <w:rPr>
                <w:rFonts w:ascii="宋体" w:hAnsi="宋体" w:hint="eastAsia"/>
                <w:color w:val="000000"/>
                <w:sz w:val="20"/>
                <w:szCs w:val="20"/>
              </w:rPr>
              <w:t>□是</w:t>
            </w:r>
          </w:p>
        </w:tc>
        <w:tc>
          <w:tcPr>
            <w:tcW w:w="708" w:type="dxa"/>
          </w:tcPr>
          <w:p w:rsidR="00174D0F" w:rsidRDefault="00174D0F" w:rsidP="00064B55">
            <w:pPr>
              <w:rPr>
                <w:rFonts w:ascii="宋体"/>
                <w:color w:val="000000"/>
                <w:sz w:val="20"/>
                <w:szCs w:val="20"/>
              </w:rPr>
            </w:pPr>
            <w:r>
              <w:rPr>
                <w:rFonts w:ascii="宋体" w:hAnsi="宋体" w:hint="eastAsia"/>
                <w:color w:val="000000"/>
                <w:sz w:val="20"/>
                <w:szCs w:val="20"/>
              </w:rPr>
              <w:t>□否</w:t>
            </w:r>
          </w:p>
        </w:tc>
      </w:tr>
    </w:tbl>
    <w:p w:rsidR="00174D0F" w:rsidRDefault="00174D0F" w:rsidP="00174D0F">
      <w:pPr>
        <w:widowControl/>
        <w:jc w:val="left"/>
        <w:rPr>
          <w:rFonts w:ascii="宋体"/>
          <w:b/>
          <w:color w:val="000000"/>
          <w:sz w:val="26"/>
          <w:szCs w:val="26"/>
        </w:rPr>
      </w:pPr>
    </w:p>
    <w:p w:rsidR="00174D0F" w:rsidRDefault="00174D0F" w:rsidP="00920A73">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174D0F" w:rsidTr="00064B55">
        <w:trPr>
          <w:cantSplit/>
          <w:trHeight w:val="296"/>
          <w:jc w:val="center"/>
        </w:trPr>
        <w:tc>
          <w:tcPr>
            <w:tcW w:w="9615" w:type="dxa"/>
          </w:tcPr>
          <w:p w:rsidR="00174D0F" w:rsidRDefault="00174D0F" w:rsidP="00064B55">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z w:val="20"/>
                <w:szCs w:val="20"/>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174D0F" w:rsidRDefault="00174D0F" w:rsidP="00064B55">
            <w:pPr>
              <w:spacing w:line="280" w:lineRule="exact"/>
              <w:rPr>
                <w:rFonts w:ascii="宋体"/>
                <w:b/>
                <w:color w:val="000000"/>
                <w:sz w:val="20"/>
                <w:szCs w:val="20"/>
              </w:rPr>
            </w:pPr>
            <w:r>
              <w:rPr>
                <w:rFonts w:ascii="宋体" w:hAnsi="宋体" w:hint="eastAsia"/>
                <w:b/>
                <w:color w:val="000000"/>
                <w:sz w:val="20"/>
                <w:szCs w:val="20"/>
              </w:rPr>
              <w:t>■具备</w:t>
            </w:r>
          </w:p>
          <w:p w:rsidR="00174D0F" w:rsidRDefault="00174D0F" w:rsidP="00064B55">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174D0F" w:rsidRDefault="00174D0F" w:rsidP="00064B55">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174D0F" w:rsidRDefault="00174D0F" w:rsidP="00064B55">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174D0F" w:rsidRDefault="00174D0F" w:rsidP="00174D0F">
      <w:pPr>
        <w:spacing w:line="240" w:lineRule="exact"/>
        <w:rPr>
          <w:rFonts w:ascii="宋体"/>
          <w:b/>
          <w:color w:val="000000"/>
          <w:sz w:val="26"/>
          <w:szCs w:val="26"/>
        </w:rPr>
      </w:pPr>
    </w:p>
    <w:p w:rsidR="00174D0F" w:rsidRDefault="00174D0F" w:rsidP="00920A73">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174D0F" w:rsidRDefault="00174D0F" w:rsidP="00174D0F">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rsidR="00174D0F" w:rsidRDefault="00174D0F" w:rsidP="00174D0F">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174D0F" w:rsidRDefault="00174D0F" w:rsidP="00174D0F">
      <w:pPr>
        <w:spacing w:line="300" w:lineRule="auto"/>
        <w:ind w:firstLineChars="100" w:firstLine="201"/>
        <w:rPr>
          <w:rFonts w:ascii="宋体"/>
          <w:b/>
          <w:color w:val="000000"/>
          <w:sz w:val="20"/>
          <w:szCs w:val="20"/>
        </w:rPr>
      </w:pPr>
      <w:r>
        <w:rPr>
          <w:rFonts w:ascii="宋体" w:hAnsi="宋体"/>
          <w:b/>
          <w:color w:val="000000"/>
          <w:sz w:val="20"/>
          <w:szCs w:val="20"/>
        </w:rPr>
        <w:t>QMS:___</w:t>
      </w:r>
      <w:r w:rsidR="00860607" w:rsidRPr="00860607">
        <w:rPr>
          <w:u w:val="single"/>
        </w:rPr>
        <w:t xml:space="preserve"> </w:t>
      </w:r>
      <w:r w:rsidR="00860607" w:rsidRPr="00860607">
        <w:rPr>
          <w:u w:val="single"/>
        </w:rPr>
        <w:t>磁性材料（烧结钕铁硼磁钢）的生产及销售</w:t>
      </w:r>
      <w:r>
        <w:rPr>
          <w:rFonts w:ascii="宋体" w:hAnsi="宋体"/>
          <w:b/>
          <w:color w:val="000000"/>
          <w:sz w:val="20"/>
          <w:szCs w:val="20"/>
        </w:rPr>
        <w:t>_______________________</w:t>
      </w:r>
    </w:p>
    <w:p w:rsidR="00174D0F" w:rsidRDefault="00174D0F" w:rsidP="00174D0F">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174D0F" w:rsidRDefault="00174D0F" w:rsidP="00174D0F">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174D0F" w:rsidRDefault="00174D0F" w:rsidP="00920A73">
      <w:pPr>
        <w:spacing w:beforeLines="50" w:afterLines="20" w:line="360" w:lineRule="exact"/>
        <w:ind w:firstLineChars="100" w:firstLine="221"/>
        <w:rPr>
          <w:rFonts w:ascii="宋体"/>
          <w:b/>
          <w:bCs/>
          <w:color w:val="000000"/>
          <w:sz w:val="26"/>
          <w:szCs w:val="26"/>
        </w:rPr>
      </w:pPr>
      <w:r>
        <w:rPr>
          <w:rFonts w:hint="eastAsia"/>
          <w:b/>
          <w:noProof/>
          <w:sz w:val="22"/>
          <w:szCs w:val="22"/>
        </w:rPr>
        <w:drawing>
          <wp:anchor distT="0" distB="0" distL="114300" distR="114300" simplePos="0" relativeHeight="251659264" behindDoc="0" locked="0" layoutInCell="1" allowOverlap="1">
            <wp:simplePos x="0" y="0"/>
            <wp:positionH relativeFrom="column">
              <wp:posOffset>1856740</wp:posOffset>
            </wp:positionH>
            <wp:positionV relativeFrom="paragraph">
              <wp:posOffset>320675</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8"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ascii="宋体" w:hAnsi="宋体" w:hint="eastAsia"/>
          <w:b/>
          <w:bCs/>
          <w:color w:val="000000"/>
          <w:sz w:val="26"/>
          <w:szCs w:val="26"/>
        </w:rPr>
        <w:t>十六、审核组签字</w:t>
      </w:r>
    </w:p>
    <w:p w:rsidR="00174D0F" w:rsidRDefault="00174D0F" w:rsidP="00174D0F">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174D0F" w:rsidRDefault="00174D0F" w:rsidP="00174D0F">
      <w:pPr>
        <w:spacing w:line="400" w:lineRule="exact"/>
        <w:ind w:firstLineChars="400" w:firstLine="843"/>
        <w:rPr>
          <w:rFonts w:ascii="宋体"/>
          <w:b/>
          <w:color w:val="000000"/>
        </w:rPr>
      </w:pPr>
      <w:r>
        <w:rPr>
          <w:rFonts w:ascii="宋体" w:hAnsi="宋体" w:hint="eastAsia"/>
          <w:b/>
          <w:noProof/>
          <w:color w:val="000000"/>
        </w:rPr>
        <w:drawing>
          <wp:anchor distT="0" distB="0" distL="114300" distR="114300" simplePos="0" relativeHeight="251662336" behindDoc="0" locked="0" layoutInCell="1" allowOverlap="1">
            <wp:simplePos x="0" y="0"/>
            <wp:positionH relativeFrom="column">
              <wp:posOffset>1859280</wp:posOffset>
            </wp:positionH>
            <wp:positionV relativeFrom="paragraph">
              <wp:posOffset>34925</wp:posOffset>
            </wp:positionV>
            <wp:extent cx="323850" cy="335280"/>
            <wp:effectExtent l="19050" t="0" r="0" b="0"/>
            <wp:wrapNone/>
            <wp:docPr id="4"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8"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174D0F" w:rsidRDefault="00174D0F" w:rsidP="00174D0F">
      <w:pPr>
        <w:spacing w:line="360" w:lineRule="exact"/>
        <w:ind w:firstLineChars="400" w:firstLine="843"/>
        <w:rPr>
          <w:rFonts w:ascii="宋体"/>
          <w:b/>
          <w:color w:val="000000"/>
        </w:rPr>
      </w:pPr>
    </w:p>
    <w:p w:rsidR="00174D0F" w:rsidRDefault="00174D0F" w:rsidP="00174D0F">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2021年5月</w:t>
      </w:r>
      <w:r w:rsidR="00860607">
        <w:rPr>
          <w:rFonts w:ascii="宋体" w:hAnsi="宋体" w:hint="eastAsia"/>
          <w:b/>
          <w:color w:val="000000"/>
        </w:rPr>
        <w:t>15</w:t>
      </w:r>
      <w:r>
        <w:rPr>
          <w:rFonts w:ascii="宋体" w:hAnsi="宋体" w:hint="eastAsia"/>
          <w:b/>
          <w:color w:val="000000"/>
        </w:rPr>
        <w:t>日</w:t>
      </w:r>
    </w:p>
    <w:p w:rsidR="00174D0F" w:rsidRDefault="00174D0F" w:rsidP="00920A73">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174D0F" w:rsidRDefault="00174D0F" w:rsidP="00174D0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174D0F" w:rsidRDefault="00174D0F" w:rsidP="00174D0F">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174D0F" w:rsidRDefault="00174D0F" w:rsidP="00174D0F">
      <w:pPr>
        <w:spacing w:line="360" w:lineRule="exact"/>
        <w:ind w:leftChars="135" w:left="283" w:firstLineChars="134" w:firstLine="269"/>
        <w:rPr>
          <w:rFonts w:ascii="宋体"/>
          <w:b/>
          <w:color w:val="000000"/>
          <w:sz w:val="20"/>
          <w:szCs w:val="20"/>
        </w:rPr>
      </w:pPr>
      <w:r>
        <w:rPr>
          <w:rFonts w:ascii="宋体" w:hAnsi="宋体"/>
          <w:b/>
          <w:color w:val="000000"/>
          <w:sz w:val="20"/>
          <w:szCs w:val="20"/>
        </w:rPr>
        <w:lastRenderedPageBreak/>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174D0F" w:rsidRDefault="00174D0F" w:rsidP="00174D0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174D0F" w:rsidRDefault="00174D0F" w:rsidP="00174D0F">
      <w:pPr>
        <w:spacing w:line="240" w:lineRule="exact"/>
        <w:rPr>
          <w:rFonts w:ascii="宋体"/>
          <w:b/>
          <w:bCs/>
          <w:color w:val="000000"/>
          <w:sz w:val="26"/>
          <w:szCs w:val="26"/>
        </w:rPr>
      </w:pPr>
    </w:p>
    <w:p w:rsidR="00174D0F" w:rsidRDefault="00174D0F" w:rsidP="00920A73">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174D0F" w:rsidRDefault="00174D0F" w:rsidP="00174D0F">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174D0F" w:rsidRDefault="00174D0F" w:rsidP="00174D0F">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174D0F" w:rsidRDefault="00174D0F" w:rsidP="00174D0F">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174D0F" w:rsidRDefault="00174D0F" w:rsidP="00174D0F">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174D0F" w:rsidRDefault="00174D0F" w:rsidP="00174D0F">
      <w:pPr>
        <w:rPr>
          <w:rFonts w:ascii="宋体"/>
          <w:b/>
          <w:color w:val="000000"/>
          <w:sz w:val="26"/>
          <w:szCs w:val="26"/>
        </w:rPr>
      </w:pPr>
    </w:p>
    <w:p w:rsidR="00174D0F" w:rsidRDefault="00174D0F" w:rsidP="00920A73">
      <w:pPr>
        <w:widowControl/>
        <w:jc w:val="left"/>
        <w:rPr>
          <w:rFonts w:eastAsia="隶书"/>
          <w:color w:val="000000"/>
          <w:sz w:val="32"/>
          <w:szCs w:val="32"/>
        </w:rPr>
      </w:pPr>
      <w:r>
        <w:rPr>
          <w:rFonts w:eastAsia="隶书"/>
          <w:color w:val="000000"/>
          <w:szCs w:val="21"/>
        </w:rPr>
        <w:br w:type="page"/>
      </w:r>
      <w:r>
        <w:rPr>
          <w:rFonts w:eastAsia="隶书" w:hint="eastAsia"/>
          <w:color w:val="000000"/>
          <w:szCs w:val="21"/>
        </w:rPr>
        <w:lastRenderedPageBreak/>
        <w:t>附</w:t>
      </w:r>
    </w:p>
    <w:p w:rsidR="00174D0F" w:rsidRDefault="00174D0F" w:rsidP="00174D0F">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174D0F" w:rsidRDefault="00174D0F" w:rsidP="00174D0F">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sidR="00860607">
        <w:rPr>
          <w:sz w:val="21"/>
          <w:szCs w:val="21"/>
        </w:rPr>
        <w:t>重庆缙华磁性材料有限公司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174D0F" w:rsidTr="00064B55">
        <w:trPr>
          <w:trHeight w:val="509"/>
        </w:trPr>
        <w:tc>
          <w:tcPr>
            <w:tcW w:w="948" w:type="dxa"/>
            <w:vAlign w:val="center"/>
          </w:tcPr>
          <w:p w:rsidR="00174D0F" w:rsidRDefault="00174D0F" w:rsidP="00064B55">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174D0F" w:rsidRDefault="00174D0F" w:rsidP="00064B55">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174D0F" w:rsidRDefault="00174D0F" w:rsidP="00064B55">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174D0F" w:rsidRDefault="00174D0F" w:rsidP="00064B55">
            <w:pPr>
              <w:snapToGrid w:val="0"/>
              <w:spacing w:line="280" w:lineRule="exact"/>
              <w:jc w:val="center"/>
              <w:rPr>
                <w:b/>
                <w:bCs/>
                <w:color w:val="000000"/>
                <w:sz w:val="12"/>
                <w:szCs w:val="12"/>
              </w:rPr>
            </w:pPr>
            <w:r>
              <w:rPr>
                <w:rFonts w:hint="eastAsia"/>
                <w:b/>
                <w:bCs/>
                <w:color w:val="000000"/>
                <w:sz w:val="22"/>
                <w:szCs w:val="22"/>
              </w:rPr>
              <w:t>对应的标准条款</w:t>
            </w:r>
          </w:p>
        </w:tc>
      </w:tr>
      <w:tr w:rsidR="00174D0F" w:rsidTr="00064B55">
        <w:trPr>
          <w:trHeight w:val="1331"/>
        </w:trPr>
        <w:tc>
          <w:tcPr>
            <w:tcW w:w="948" w:type="dxa"/>
            <w:vAlign w:val="center"/>
          </w:tcPr>
          <w:p w:rsidR="00174D0F" w:rsidRDefault="00174D0F" w:rsidP="00064B55">
            <w:pPr>
              <w:pStyle w:val="a5"/>
              <w:pBdr>
                <w:bottom w:val="none" w:sz="0" w:space="0" w:color="auto"/>
              </w:pBdr>
              <w:ind w:right="600"/>
              <w:jc w:val="both"/>
              <w:rPr>
                <w:rFonts w:ascii="宋体"/>
                <w:color w:val="000000"/>
                <w:sz w:val="24"/>
                <w:szCs w:val="24"/>
              </w:rPr>
            </w:pPr>
            <w:r>
              <w:rPr>
                <w:rFonts w:ascii="宋体"/>
                <w:color w:val="000000"/>
                <w:sz w:val="24"/>
                <w:szCs w:val="24"/>
              </w:rPr>
              <w:t>1</w:t>
            </w:r>
          </w:p>
        </w:tc>
        <w:tc>
          <w:tcPr>
            <w:tcW w:w="5681" w:type="dxa"/>
            <w:vAlign w:val="center"/>
          </w:tcPr>
          <w:p w:rsidR="00174D0F" w:rsidRDefault="00733709" w:rsidP="00064B55">
            <w:pPr>
              <w:pStyle w:val="a5"/>
              <w:pBdr>
                <w:bottom w:val="none" w:sz="0" w:space="0" w:color="auto"/>
              </w:pBdr>
              <w:tabs>
                <w:tab w:val="clear" w:pos="4153"/>
                <w:tab w:val="center" w:pos="5737"/>
              </w:tabs>
              <w:jc w:val="both"/>
              <w:rPr>
                <w:color w:val="000000"/>
                <w:sz w:val="24"/>
                <w:szCs w:val="24"/>
              </w:rPr>
            </w:pPr>
            <w:r w:rsidRPr="006A3A26">
              <w:rPr>
                <w:rFonts w:hint="eastAsia"/>
                <w:szCs w:val="21"/>
              </w:rPr>
              <w:t>不能提供在用</w:t>
            </w:r>
            <w:r>
              <w:rPr>
                <w:rFonts w:hint="eastAsia"/>
                <w:szCs w:val="21"/>
              </w:rPr>
              <w:t>检具</w:t>
            </w:r>
            <w:r w:rsidRPr="006A3A26">
              <w:rPr>
                <w:rFonts w:hint="eastAsia"/>
                <w:szCs w:val="21"/>
              </w:rPr>
              <w:t>电子秤、千分尺、百分表、</w:t>
            </w:r>
            <w:r>
              <w:rPr>
                <w:rFonts w:hint="eastAsia"/>
                <w:szCs w:val="21"/>
              </w:rPr>
              <w:t>特斯拉</w:t>
            </w:r>
            <w:r w:rsidRPr="006A3A26">
              <w:rPr>
                <w:rFonts w:hint="eastAsia"/>
                <w:szCs w:val="21"/>
              </w:rPr>
              <w:t>计的有效校准或检定证书。</w:t>
            </w:r>
            <w:r w:rsidR="00174D0F">
              <w:rPr>
                <w:rFonts w:hint="eastAsia"/>
                <w:szCs w:val="21"/>
              </w:rPr>
              <w:t>。</w:t>
            </w:r>
          </w:p>
        </w:tc>
        <w:tc>
          <w:tcPr>
            <w:tcW w:w="1688" w:type="dxa"/>
            <w:vAlign w:val="center"/>
          </w:tcPr>
          <w:p w:rsidR="00174D0F" w:rsidRPr="007E27BB" w:rsidRDefault="00174D0F" w:rsidP="00064B55">
            <w:pPr>
              <w:pStyle w:val="a5"/>
              <w:pBdr>
                <w:bottom w:val="none" w:sz="0" w:space="0" w:color="auto"/>
              </w:pBdr>
              <w:ind w:right="600"/>
              <w:jc w:val="both"/>
              <w:rPr>
                <w:color w:val="000000"/>
              </w:rPr>
            </w:pPr>
            <w:r w:rsidRPr="007E27BB">
              <w:rPr>
                <w:rFonts w:hint="eastAsia"/>
                <w:color w:val="000000"/>
              </w:rPr>
              <w:t>GB/T19001-2016</w:t>
            </w:r>
          </w:p>
        </w:tc>
        <w:tc>
          <w:tcPr>
            <w:tcW w:w="1811" w:type="dxa"/>
            <w:vAlign w:val="center"/>
          </w:tcPr>
          <w:p w:rsidR="00174D0F" w:rsidRPr="007E27BB" w:rsidRDefault="00174D0F" w:rsidP="00064B55">
            <w:pPr>
              <w:pStyle w:val="a5"/>
              <w:pBdr>
                <w:bottom w:val="none" w:sz="0" w:space="0" w:color="auto"/>
              </w:pBdr>
              <w:ind w:right="600"/>
              <w:jc w:val="both"/>
              <w:rPr>
                <w:color w:val="000000"/>
                <w:sz w:val="21"/>
                <w:szCs w:val="21"/>
              </w:rPr>
            </w:pPr>
            <w:r w:rsidRPr="007E27BB">
              <w:rPr>
                <w:rFonts w:hint="eastAsia"/>
                <w:color w:val="000000"/>
                <w:sz w:val="21"/>
                <w:szCs w:val="21"/>
              </w:rPr>
              <w:t>7.1.5</w:t>
            </w:r>
          </w:p>
        </w:tc>
      </w:tr>
      <w:tr w:rsidR="00174D0F" w:rsidTr="00064B55">
        <w:trPr>
          <w:trHeight w:val="1331"/>
        </w:trPr>
        <w:tc>
          <w:tcPr>
            <w:tcW w:w="948" w:type="dxa"/>
            <w:vAlign w:val="center"/>
          </w:tcPr>
          <w:p w:rsidR="00174D0F" w:rsidRDefault="00174D0F" w:rsidP="00064B55">
            <w:pPr>
              <w:pStyle w:val="a5"/>
              <w:pBdr>
                <w:bottom w:val="none" w:sz="0" w:space="0" w:color="auto"/>
              </w:pBdr>
              <w:ind w:right="600"/>
              <w:jc w:val="both"/>
              <w:rPr>
                <w:rFonts w:ascii="宋体"/>
                <w:color w:val="000000"/>
                <w:sz w:val="24"/>
                <w:szCs w:val="24"/>
              </w:rPr>
            </w:pPr>
          </w:p>
        </w:tc>
        <w:tc>
          <w:tcPr>
            <w:tcW w:w="5681" w:type="dxa"/>
            <w:vAlign w:val="center"/>
          </w:tcPr>
          <w:p w:rsidR="00174D0F" w:rsidRDefault="00174D0F" w:rsidP="00064B55">
            <w:pPr>
              <w:pStyle w:val="a5"/>
              <w:pBdr>
                <w:bottom w:val="none" w:sz="0" w:space="0" w:color="auto"/>
              </w:pBdr>
              <w:tabs>
                <w:tab w:val="clear" w:pos="4153"/>
                <w:tab w:val="center" w:pos="5737"/>
              </w:tabs>
              <w:jc w:val="both"/>
              <w:rPr>
                <w:color w:val="000000"/>
                <w:sz w:val="24"/>
                <w:szCs w:val="24"/>
              </w:rPr>
            </w:pPr>
          </w:p>
        </w:tc>
        <w:tc>
          <w:tcPr>
            <w:tcW w:w="1688" w:type="dxa"/>
            <w:vAlign w:val="center"/>
          </w:tcPr>
          <w:p w:rsidR="00174D0F" w:rsidRDefault="00174D0F" w:rsidP="00064B55">
            <w:pPr>
              <w:pStyle w:val="a5"/>
              <w:pBdr>
                <w:bottom w:val="none" w:sz="0" w:space="0" w:color="auto"/>
              </w:pBdr>
              <w:ind w:right="600"/>
              <w:jc w:val="both"/>
              <w:rPr>
                <w:color w:val="000000"/>
                <w:sz w:val="32"/>
                <w:szCs w:val="32"/>
              </w:rPr>
            </w:pPr>
          </w:p>
        </w:tc>
        <w:tc>
          <w:tcPr>
            <w:tcW w:w="1811" w:type="dxa"/>
            <w:vAlign w:val="center"/>
          </w:tcPr>
          <w:p w:rsidR="00174D0F" w:rsidRDefault="00174D0F" w:rsidP="00064B55">
            <w:pPr>
              <w:pStyle w:val="a5"/>
              <w:pBdr>
                <w:bottom w:val="none" w:sz="0" w:space="0" w:color="auto"/>
              </w:pBdr>
              <w:ind w:right="600"/>
              <w:jc w:val="both"/>
              <w:rPr>
                <w:color w:val="000000"/>
                <w:sz w:val="32"/>
                <w:szCs w:val="32"/>
              </w:rPr>
            </w:pPr>
          </w:p>
        </w:tc>
      </w:tr>
      <w:tr w:rsidR="00174D0F" w:rsidTr="00064B55">
        <w:trPr>
          <w:trHeight w:val="1331"/>
        </w:trPr>
        <w:tc>
          <w:tcPr>
            <w:tcW w:w="948" w:type="dxa"/>
            <w:vAlign w:val="center"/>
          </w:tcPr>
          <w:p w:rsidR="00174D0F" w:rsidRDefault="00174D0F" w:rsidP="00064B55">
            <w:pPr>
              <w:pStyle w:val="a5"/>
              <w:pBdr>
                <w:bottom w:val="none" w:sz="0" w:space="0" w:color="auto"/>
              </w:pBdr>
              <w:ind w:right="600"/>
              <w:jc w:val="both"/>
              <w:rPr>
                <w:rFonts w:ascii="宋体"/>
                <w:color w:val="000000"/>
                <w:sz w:val="24"/>
                <w:szCs w:val="24"/>
              </w:rPr>
            </w:pPr>
          </w:p>
        </w:tc>
        <w:tc>
          <w:tcPr>
            <w:tcW w:w="5681" w:type="dxa"/>
            <w:vAlign w:val="center"/>
          </w:tcPr>
          <w:p w:rsidR="00174D0F" w:rsidRDefault="00174D0F" w:rsidP="00064B55">
            <w:pPr>
              <w:pStyle w:val="a5"/>
              <w:pBdr>
                <w:bottom w:val="none" w:sz="0" w:space="0" w:color="auto"/>
              </w:pBdr>
              <w:tabs>
                <w:tab w:val="clear" w:pos="4153"/>
                <w:tab w:val="center" w:pos="5737"/>
              </w:tabs>
              <w:jc w:val="both"/>
              <w:rPr>
                <w:color w:val="000000"/>
                <w:sz w:val="24"/>
                <w:szCs w:val="24"/>
              </w:rPr>
            </w:pPr>
          </w:p>
        </w:tc>
        <w:tc>
          <w:tcPr>
            <w:tcW w:w="1688" w:type="dxa"/>
            <w:vAlign w:val="center"/>
          </w:tcPr>
          <w:p w:rsidR="00174D0F" w:rsidRDefault="00174D0F" w:rsidP="00064B55">
            <w:pPr>
              <w:pStyle w:val="a5"/>
              <w:pBdr>
                <w:bottom w:val="none" w:sz="0" w:space="0" w:color="auto"/>
              </w:pBdr>
              <w:ind w:right="600"/>
              <w:jc w:val="both"/>
              <w:rPr>
                <w:color w:val="000000"/>
                <w:sz w:val="32"/>
                <w:szCs w:val="32"/>
              </w:rPr>
            </w:pPr>
          </w:p>
        </w:tc>
        <w:tc>
          <w:tcPr>
            <w:tcW w:w="1811" w:type="dxa"/>
            <w:vAlign w:val="center"/>
          </w:tcPr>
          <w:p w:rsidR="00174D0F" w:rsidRDefault="00174D0F" w:rsidP="00064B55">
            <w:pPr>
              <w:pStyle w:val="a5"/>
              <w:pBdr>
                <w:bottom w:val="none" w:sz="0" w:space="0" w:color="auto"/>
              </w:pBdr>
              <w:ind w:right="600"/>
              <w:jc w:val="both"/>
              <w:rPr>
                <w:color w:val="000000"/>
                <w:sz w:val="32"/>
                <w:szCs w:val="32"/>
              </w:rPr>
            </w:pPr>
          </w:p>
        </w:tc>
      </w:tr>
      <w:tr w:rsidR="00174D0F" w:rsidTr="00064B55">
        <w:trPr>
          <w:trHeight w:val="1331"/>
        </w:trPr>
        <w:tc>
          <w:tcPr>
            <w:tcW w:w="948" w:type="dxa"/>
            <w:vAlign w:val="center"/>
          </w:tcPr>
          <w:p w:rsidR="00174D0F" w:rsidRDefault="00174D0F" w:rsidP="00064B55">
            <w:pPr>
              <w:pStyle w:val="a5"/>
              <w:pBdr>
                <w:bottom w:val="none" w:sz="0" w:space="0" w:color="auto"/>
              </w:pBdr>
              <w:ind w:right="600"/>
              <w:jc w:val="both"/>
              <w:rPr>
                <w:rFonts w:ascii="宋体"/>
                <w:color w:val="000000"/>
                <w:sz w:val="24"/>
                <w:szCs w:val="24"/>
              </w:rPr>
            </w:pPr>
          </w:p>
        </w:tc>
        <w:tc>
          <w:tcPr>
            <w:tcW w:w="5681" w:type="dxa"/>
            <w:vAlign w:val="center"/>
          </w:tcPr>
          <w:p w:rsidR="00174D0F" w:rsidRDefault="00174D0F" w:rsidP="00064B55">
            <w:pPr>
              <w:pStyle w:val="a5"/>
              <w:pBdr>
                <w:bottom w:val="none" w:sz="0" w:space="0" w:color="auto"/>
              </w:pBdr>
              <w:tabs>
                <w:tab w:val="clear" w:pos="4153"/>
                <w:tab w:val="center" w:pos="5737"/>
              </w:tabs>
              <w:jc w:val="both"/>
              <w:rPr>
                <w:color w:val="000000"/>
                <w:sz w:val="24"/>
                <w:szCs w:val="24"/>
              </w:rPr>
            </w:pPr>
          </w:p>
        </w:tc>
        <w:tc>
          <w:tcPr>
            <w:tcW w:w="1688" w:type="dxa"/>
            <w:vAlign w:val="center"/>
          </w:tcPr>
          <w:p w:rsidR="00174D0F" w:rsidRDefault="00174D0F" w:rsidP="00064B55">
            <w:pPr>
              <w:pStyle w:val="a5"/>
              <w:pBdr>
                <w:bottom w:val="none" w:sz="0" w:space="0" w:color="auto"/>
              </w:pBdr>
              <w:ind w:right="600"/>
              <w:jc w:val="both"/>
              <w:rPr>
                <w:color w:val="000000"/>
                <w:sz w:val="32"/>
                <w:szCs w:val="32"/>
              </w:rPr>
            </w:pPr>
          </w:p>
        </w:tc>
        <w:tc>
          <w:tcPr>
            <w:tcW w:w="1811" w:type="dxa"/>
            <w:vAlign w:val="center"/>
          </w:tcPr>
          <w:p w:rsidR="00174D0F" w:rsidRDefault="00174D0F" w:rsidP="00064B55">
            <w:pPr>
              <w:pStyle w:val="a5"/>
              <w:pBdr>
                <w:bottom w:val="none" w:sz="0" w:space="0" w:color="auto"/>
              </w:pBdr>
              <w:ind w:right="600"/>
              <w:jc w:val="both"/>
              <w:rPr>
                <w:color w:val="000000"/>
                <w:sz w:val="32"/>
                <w:szCs w:val="32"/>
              </w:rPr>
            </w:pPr>
          </w:p>
        </w:tc>
      </w:tr>
      <w:tr w:rsidR="00174D0F" w:rsidTr="00064B55">
        <w:trPr>
          <w:trHeight w:val="1331"/>
        </w:trPr>
        <w:tc>
          <w:tcPr>
            <w:tcW w:w="948" w:type="dxa"/>
            <w:vAlign w:val="center"/>
          </w:tcPr>
          <w:p w:rsidR="00174D0F" w:rsidRDefault="00174D0F" w:rsidP="00064B55">
            <w:pPr>
              <w:pStyle w:val="a5"/>
              <w:pBdr>
                <w:bottom w:val="none" w:sz="0" w:space="0" w:color="auto"/>
              </w:pBdr>
              <w:ind w:right="600"/>
              <w:jc w:val="both"/>
              <w:rPr>
                <w:rFonts w:ascii="宋体"/>
                <w:color w:val="000000"/>
                <w:sz w:val="24"/>
                <w:szCs w:val="24"/>
              </w:rPr>
            </w:pPr>
          </w:p>
        </w:tc>
        <w:tc>
          <w:tcPr>
            <w:tcW w:w="5681" w:type="dxa"/>
            <w:vAlign w:val="center"/>
          </w:tcPr>
          <w:p w:rsidR="00174D0F" w:rsidRDefault="00174D0F" w:rsidP="00064B55">
            <w:pPr>
              <w:pStyle w:val="a5"/>
              <w:pBdr>
                <w:bottom w:val="none" w:sz="0" w:space="0" w:color="auto"/>
              </w:pBdr>
              <w:tabs>
                <w:tab w:val="clear" w:pos="4153"/>
                <w:tab w:val="center" w:pos="5737"/>
              </w:tabs>
              <w:jc w:val="both"/>
              <w:rPr>
                <w:color w:val="000000"/>
                <w:sz w:val="24"/>
                <w:szCs w:val="24"/>
              </w:rPr>
            </w:pPr>
          </w:p>
        </w:tc>
        <w:tc>
          <w:tcPr>
            <w:tcW w:w="1688" w:type="dxa"/>
            <w:vAlign w:val="center"/>
          </w:tcPr>
          <w:p w:rsidR="00174D0F" w:rsidRDefault="00174D0F" w:rsidP="00064B55">
            <w:pPr>
              <w:pStyle w:val="a5"/>
              <w:pBdr>
                <w:bottom w:val="none" w:sz="0" w:space="0" w:color="auto"/>
              </w:pBdr>
              <w:ind w:right="600"/>
              <w:jc w:val="both"/>
              <w:rPr>
                <w:color w:val="000000"/>
                <w:sz w:val="32"/>
                <w:szCs w:val="32"/>
              </w:rPr>
            </w:pPr>
          </w:p>
        </w:tc>
        <w:tc>
          <w:tcPr>
            <w:tcW w:w="1811" w:type="dxa"/>
            <w:vAlign w:val="center"/>
          </w:tcPr>
          <w:p w:rsidR="00174D0F" w:rsidRDefault="00174D0F" w:rsidP="00064B55">
            <w:pPr>
              <w:pStyle w:val="a5"/>
              <w:pBdr>
                <w:bottom w:val="none" w:sz="0" w:space="0" w:color="auto"/>
              </w:pBdr>
              <w:ind w:right="600"/>
              <w:jc w:val="both"/>
              <w:rPr>
                <w:color w:val="000000"/>
                <w:sz w:val="32"/>
                <w:szCs w:val="32"/>
              </w:rPr>
            </w:pPr>
          </w:p>
        </w:tc>
      </w:tr>
      <w:tr w:rsidR="00174D0F" w:rsidTr="00064B55">
        <w:tc>
          <w:tcPr>
            <w:tcW w:w="10128" w:type="dxa"/>
            <w:gridSpan w:val="4"/>
          </w:tcPr>
          <w:p w:rsidR="00174D0F" w:rsidRDefault="00174D0F" w:rsidP="00064B55">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174D0F" w:rsidRDefault="00174D0F" w:rsidP="00064B55">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174D0F" w:rsidRDefault="00174D0F" w:rsidP="00064B55">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174D0F" w:rsidRDefault="00174D0F" w:rsidP="00064B55">
            <w:pPr>
              <w:spacing w:line="280" w:lineRule="exact"/>
              <w:rPr>
                <w:b/>
                <w:color w:val="000000"/>
                <w:spacing w:val="-10"/>
                <w:szCs w:val="21"/>
              </w:rPr>
            </w:pPr>
            <w:r>
              <w:rPr>
                <w:rFonts w:hint="eastAsia"/>
                <w:b/>
                <w:noProof/>
                <w:sz w:val="22"/>
                <w:szCs w:val="22"/>
              </w:rPr>
              <w:drawing>
                <wp:anchor distT="0" distB="0" distL="114300" distR="114300" simplePos="0" relativeHeight="251660288" behindDoc="1" locked="0" layoutInCell="1" allowOverlap="1">
                  <wp:simplePos x="0" y="0"/>
                  <wp:positionH relativeFrom="column">
                    <wp:posOffset>551815</wp:posOffset>
                  </wp:positionH>
                  <wp:positionV relativeFrom="paragraph">
                    <wp:posOffset>63500</wp:posOffset>
                  </wp:positionV>
                  <wp:extent cx="371475" cy="384810"/>
                  <wp:effectExtent l="0" t="0" r="9525" b="11430"/>
                  <wp:wrapNone/>
                  <wp:docPr id="1"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19-09-04 21.08.47.jpg"/>
                          <pic:cNvPicPr>
                            <a:picLocks noChangeAspect="1" noChangeArrowheads="1"/>
                          </pic:cNvPicPr>
                        </pic:nvPicPr>
                        <pic:blipFill>
                          <a:blip r:embed="rId8" cstate="print"/>
                          <a:srcRect/>
                          <a:stretch>
                            <a:fillRect/>
                          </a:stretch>
                        </pic:blipFill>
                        <pic:spPr>
                          <a:xfrm>
                            <a:off x="0" y="0"/>
                            <a:ext cx="371475" cy="384810"/>
                          </a:xfrm>
                          <a:prstGeom prst="rect">
                            <a:avLst/>
                          </a:prstGeom>
                          <a:noFill/>
                          <a:ln w="9525">
                            <a:noFill/>
                            <a:miter lim="800000"/>
                            <a:headEnd/>
                            <a:tailEnd/>
                          </a:ln>
                        </pic:spPr>
                      </pic:pic>
                    </a:graphicData>
                  </a:graphic>
                </wp:anchor>
              </w:drawing>
            </w:r>
            <w:r>
              <w:rPr>
                <w:rFonts w:hint="eastAsia"/>
                <w:b/>
                <w:color w:val="000000"/>
                <w:spacing w:val="-10"/>
                <w:szCs w:val="21"/>
              </w:rPr>
              <w:t>■二阶段现场审核前不需提交书面材料的整改项（第项，共项）</w:t>
            </w:r>
          </w:p>
          <w:p w:rsidR="00174D0F" w:rsidRDefault="00174D0F" w:rsidP="00064B55">
            <w:pPr>
              <w:spacing w:line="280" w:lineRule="exact"/>
              <w:rPr>
                <w:b/>
                <w:color w:val="000000"/>
                <w:sz w:val="22"/>
                <w:szCs w:val="22"/>
              </w:rPr>
            </w:pPr>
            <w:r>
              <w:rPr>
                <w:rFonts w:hint="eastAsia"/>
                <w:b/>
                <w:color w:val="000000"/>
                <w:sz w:val="22"/>
                <w:szCs w:val="22"/>
              </w:rPr>
              <w:t>审核员：</w:t>
            </w:r>
          </w:p>
          <w:p w:rsidR="00174D0F" w:rsidRDefault="00174D0F" w:rsidP="00064B55">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2021</w:t>
            </w:r>
            <w:r>
              <w:rPr>
                <w:rFonts w:hint="eastAsia"/>
                <w:b/>
                <w:color w:val="000000"/>
                <w:sz w:val="22"/>
                <w:szCs w:val="22"/>
              </w:rPr>
              <w:t>年</w:t>
            </w:r>
            <w:r>
              <w:rPr>
                <w:rFonts w:hint="eastAsia"/>
                <w:b/>
                <w:color w:val="000000"/>
                <w:sz w:val="22"/>
                <w:szCs w:val="22"/>
              </w:rPr>
              <w:t>5</w:t>
            </w:r>
            <w:r>
              <w:rPr>
                <w:rFonts w:hint="eastAsia"/>
                <w:b/>
                <w:color w:val="000000"/>
                <w:sz w:val="22"/>
                <w:szCs w:val="22"/>
              </w:rPr>
              <w:t>月</w:t>
            </w:r>
            <w:r w:rsidR="00860607">
              <w:rPr>
                <w:rFonts w:hint="eastAsia"/>
                <w:b/>
                <w:color w:val="000000"/>
                <w:sz w:val="22"/>
                <w:szCs w:val="22"/>
              </w:rPr>
              <w:t>15</w:t>
            </w:r>
            <w:r>
              <w:rPr>
                <w:rFonts w:hint="eastAsia"/>
                <w:b/>
                <w:color w:val="000000"/>
                <w:sz w:val="22"/>
                <w:szCs w:val="22"/>
              </w:rPr>
              <w:t>日</w:t>
            </w:r>
          </w:p>
        </w:tc>
      </w:tr>
      <w:tr w:rsidR="00174D0F" w:rsidTr="00064B55">
        <w:trPr>
          <w:trHeight w:val="422"/>
        </w:trPr>
        <w:tc>
          <w:tcPr>
            <w:tcW w:w="10128" w:type="dxa"/>
            <w:gridSpan w:val="4"/>
            <w:vAlign w:val="bottom"/>
          </w:tcPr>
          <w:p w:rsidR="00174D0F" w:rsidRDefault="00174D0F" w:rsidP="00860607">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sidR="00860607">
              <w:rPr>
                <w:rFonts w:hint="eastAsia"/>
                <w:b/>
                <w:color w:val="000000"/>
                <w:sz w:val="22"/>
                <w:szCs w:val="22"/>
              </w:rPr>
              <w:t xml:space="preserve">    </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 2021</w:t>
            </w:r>
            <w:r>
              <w:rPr>
                <w:rFonts w:hint="eastAsia"/>
                <w:b/>
                <w:color w:val="000000"/>
                <w:sz w:val="22"/>
                <w:szCs w:val="22"/>
              </w:rPr>
              <w:t>年</w:t>
            </w:r>
            <w:r>
              <w:rPr>
                <w:rFonts w:hint="eastAsia"/>
                <w:b/>
                <w:color w:val="000000"/>
                <w:sz w:val="22"/>
                <w:szCs w:val="22"/>
              </w:rPr>
              <w:t>5</w:t>
            </w:r>
            <w:r>
              <w:rPr>
                <w:rFonts w:hint="eastAsia"/>
                <w:b/>
                <w:color w:val="000000"/>
                <w:sz w:val="22"/>
                <w:szCs w:val="22"/>
              </w:rPr>
              <w:t>月</w:t>
            </w:r>
            <w:r w:rsidR="00860607">
              <w:rPr>
                <w:rFonts w:hint="eastAsia"/>
                <w:b/>
                <w:color w:val="000000"/>
                <w:sz w:val="22"/>
                <w:szCs w:val="22"/>
              </w:rPr>
              <w:t>15</w:t>
            </w:r>
            <w:r>
              <w:rPr>
                <w:rFonts w:hint="eastAsia"/>
                <w:b/>
                <w:color w:val="000000"/>
                <w:sz w:val="22"/>
                <w:szCs w:val="22"/>
              </w:rPr>
              <w:t>日</w:t>
            </w:r>
          </w:p>
        </w:tc>
      </w:tr>
      <w:tr w:rsidR="00174D0F" w:rsidTr="00064B55">
        <w:tc>
          <w:tcPr>
            <w:tcW w:w="10128" w:type="dxa"/>
            <w:gridSpan w:val="4"/>
          </w:tcPr>
          <w:p w:rsidR="00174D0F" w:rsidRDefault="00174D0F" w:rsidP="00064B55">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174D0F" w:rsidRDefault="00174D0F" w:rsidP="00064B55">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174D0F" w:rsidRDefault="00174D0F" w:rsidP="00064B55">
            <w:pPr>
              <w:tabs>
                <w:tab w:val="left" w:pos="8740"/>
              </w:tabs>
              <w:spacing w:line="360" w:lineRule="exact"/>
              <w:rPr>
                <w:b/>
                <w:color w:val="000000"/>
                <w:sz w:val="22"/>
                <w:szCs w:val="22"/>
              </w:rPr>
            </w:pPr>
            <w:r>
              <w:rPr>
                <w:rFonts w:hint="eastAsia"/>
                <w:b/>
                <w:noProof/>
                <w:sz w:val="22"/>
                <w:szCs w:val="22"/>
              </w:rPr>
              <w:drawing>
                <wp:anchor distT="0" distB="0" distL="114300" distR="114300" simplePos="0" relativeHeight="251661312" behindDoc="1" locked="0" layoutInCell="1" allowOverlap="1">
                  <wp:simplePos x="0" y="0"/>
                  <wp:positionH relativeFrom="column">
                    <wp:posOffset>561340</wp:posOffset>
                  </wp:positionH>
                  <wp:positionV relativeFrom="paragraph">
                    <wp:posOffset>163830</wp:posOffset>
                  </wp:positionV>
                  <wp:extent cx="371475" cy="384810"/>
                  <wp:effectExtent l="0" t="0" r="9525" b="11430"/>
                  <wp:wrapNone/>
                  <wp:docPr id="3" name="图片 3"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19-09-04 21.08.47.jpg"/>
                          <pic:cNvPicPr>
                            <a:picLocks noChangeAspect="1" noChangeArrowheads="1"/>
                          </pic:cNvPicPr>
                        </pic:nvPicPr>
                        <pic:blipFill>
                          <a:blip r:embed="rId8" cstate="print"/>
                          <a:srcRect/>
                          <a:stretch>
                            <a:fillRect/>
                          </a:stretch>
                        </pic:blipFill>
                        <pic:spPr>
                          <a:xfrm>
                            <a:off x="0" y="0"/>
                            <a:ext cx="371475" cy="384810"/>
                          </a:xfrm>
                          <a:prstGeom prst="rect">
                            <a:avLst/>
                          </a:prstGeom>
                          <a:noFill/>
                          <a:ln w="9525">
                            <a:noFill/>
                            <a:miter lim="800000"/>
                            <a:headEnd/>
                            <a:tailEnd/>
                          </a:ln>
                        </pic:spPr>
                      </pic:pic>
                    </a:graphicData>
                  </a:graphic>
                </wp:anchor>
              </w:drawing>
            </w:r>
            <w:r>
              <w:rPr>
                <w:rFonts w:hint="eastAsia"/>
                <w:b/>
                <w:color w:val="000000"/>
                <w:spacing w:val="-10"/>
                <w:szCs w:val="21"/>
              </w:rPr>
              <w:t>推荐意见：■可进行二阶段审核□需再次安排一阶段审核□不进入二阶段审核</w:t>
            </w:r>
            <w:r>
              <w:rPr>
                <w:b/>
                <w:color w:val="000000"/>
                <w:spacing w:val="-10"/>
                <w:szCs w:val="21"/>
              </w:rPr>
              <w:tab/>
            </w:r>
          </w:p>
          <w:p w:rsidR="00174D0F" w:rsidRDefault="00174D0F" w:rsidP="00064B55">
            <w:pPr>
              <w:spacing w:line="280" w:lineRule="exact"/>
              <w:rPr>
                <w:b/>
                <w:color w:val="000000"/>
                <w:sz w:val="22"/>
                <w:szCs w:val="22"/>
              </w:rPr>
            </w:pPr>
            <w:r>
              <w:rPr>
                <w:rFonts w:hint="eastAsia"/>
                <w:b/>
                <w:color w:val="000000"/>
                <w:sz w:val="22"/>
                <w:szCs w:val="22"/>
              </w:rPr>
              <w:t>验证人：</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 2021</w:t>
            </w:r>
            <w:r>
              <w:rPr>
                <w:rFonts w:hint="eastAsia"/>
                <w:b/>
                <w:color w:val="000000"/>
                <w:sz w:val="22"/>
                <w:szCs w:val="22"/>
              </w:rPr>
              <w:t>年</w:t>
            </w:r>
            <w:r>
              <w:rPr>
                <w:rFonts w:hint="eastAsia"/>
                <w:b/>
                <w:color w:val="000000"/>
                <w:sz w:val="22"/>
                <w:szCs w:val="22"/>
              </w:rPr>
              <w:t>5</w:t>
            </w:r>
            <w:r>
              <w:rPr>
                <w:rFonts w:hint="eastAsia"/>
                <w:b/>
                <w:color w:val="000000"/>
                <w:sz w:val="22"/>
                <w:szCs w:val="22"/>
              </w:rPr>
              <w:t>月</w:t>
            </w:r>
            <w:r w:rsidR="00860607">
              <w:rPr>
                <w:rFonts w:hint="eastAsia"/>
                <w:b/>
                <w:color w:val="000000"/>
                <w:sz w:val="22"/>
                <w:szCs w:val="22"/>
              </w:rPr>
              <w:t>16</w:t>
            </w:r>
            <w:r>
              <w:rPr>
                <w:rFonts w:hint="eastAsia"/>
                <w:b/>
                <w:color w:val="000000"/>
                <w:sz w:val="22"/>
                <w:szCs w:val="22"/>
              </w:rPr>
              <w:t>日</w:t>
            </w:r>
          </w:p>
        </w:tc>
      </w:tr>
      <w:tr w:rsidR="00174D0F" w:rsidTr="00064B55">
        <w:tc>
          <w:tcPr>
            <w:tcW w:w="10128" w:type="dxa"/>
            <w:gridSpan w:val="4"/>
          </w:tcPr>
          <w:p w:rsidR="00174D0F" w:rsidRDefault="00174D0F" w:rsidP="00064B55">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174D0F" w:rsidRDefault="00174D0F" w:rsidP="00174D0F">
      <w:pPr>
        <w:snapToGrid w:val="0"/>
        <w:spacing w:line="400" w:lineRule="exact"/>
        <w:rPr>
          <w:rFonts w:ascii="宋体"/>
          <w:b/>
          <w:color w:val="000000"/>
          <w:sz w:val="26"/>
          <w:szCs w:val="26"/>
        </w:rPr>
      </w:pPr>
    </w:p>
    <w:p w:rsidR="00064B55" w:rsidRDefault="00064B55" w:rsidP="00F668E8">
      <w:pPr>
        <w:snapToGrid w:val="0"/>
        <w:spacing w:beforeLines="50"/>
        <w:ind w:firstLineChars="115" w:firstLine="300"/>
        <w:rPr>
          <w:rFonts w:ascii="宋体"/>
          <w:b/>
          <w:color w:val="000000"/>
          <w:sz w:val="26"/>
          <w:szCs w:val="26"/>
        </w:rPr>
      </w:pPr>
    </w:p>
    <w:sectPr w:rsidR="00064B55" w:rsidSect="00064B55">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CB8" w:rsidRDefault="00DE1CB8" w:rsidP="0026235C">
      <w:r>
        <w:separator/>
      </w:r>
    </w:p>
  </w:endnote>
  <w:endnote w:type="continuationSeparator" w:id="0">
    <w:p w:rsidR="00DE1CB8" w:rsidRDefault="00DE1CB8" w:rsidP="002623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CB8" w:rsidRDefault="00DE1CB8" w:rsidP="0026235C">
      <w:r>
        <w:separator/>
      </w:r>
    </w:p>
  </w:footnote>
  <w:footnote w:type="continuationSeparator" w:id="0">
    <w:p w:rsidR="00DE1CB8" w:rsidRDefault="00DE1CB8" w:rsidP="00262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A73" w:rsidRDefault="00920A73" w:rsidP="00174D0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F668E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20A73" w:rsidRDefault="00920A73" w:rsidP="00174D0F">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920A73" w:rsidRDefault="00920A73">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920A73" w:rsidRDefault="00920A73">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1,2"/>
      <o:rules v:ext="edit">
        <o:r id="V:Rule2"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235C"/>
    <w:rsid w:val="00064B55"/>
    <w:rsid w:val="00081116"/>
    <w:rsid w:val="00174D0F"/>
    <w:rsid w:val="0026235C"/>
    <w:rsid w:val="005B189B"/>
    <w:rsid w:val="00733709"/>
    <w:rsid w:val="00804951"/>
    <w:rsid w:val="00845A99"/>
    <w:rsid w:val="00860607"/>
    <w:rsid w:val="008650A3"/>
    <w:rsid w:val="008756B6"/>
    <w:rsid w:val="00920A73"/>
    <w:rsid w:val="00BA65D4"/>
    <w:rsid w:val="00DE1CB8"/>
    <w:rsid w:val="00E47622"/>
    <w:rsid w:val="00F668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qFormat/>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qFormat/>
    <w:locked/>
    <w:rsid w:val="003C5889"/>
    <w:rPr>
      <w:rFonts w:ascii="Times New Roman" w:eastAsia="宋体" w:hAnsi="Times New Roman" w:cs="Times New Roman"/>
      <w:sz w:val="18"/>
      <w:szCs w:val="18"/>
    </w:rPr>
  </w:style>
  <w:style w:type="character" w:customStyle="1" w:styleId="Char0">
    <w:name w:val="页脚 Char"/>
    <w:link w:val="a4"/>
    <w:uiPriority w:val="99"/>
    <w:qFormat/>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1129</Words>
  <Characters>6439</Characters>
  <Application>Microsoft Office Word</Application>
  <DocSecurity>0</DocSecurity>
  <Lines>53</Lines>
  <Paragraphs>15</Paragraphs>
  <ScaleCrop>false</ScaleCrop>
  <Company>微软中国</Company>
  <LinksUpToDate>false</LinksUpToDate>
  <CharactersWithSpaces>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72</cp:revision>
  <dcterms:created xsi:type="dcterms:W3CDTF">2015-06-17T13:22:00Z</dcterms:created>
  <dcterms:modified xsi:type="dcterms:W3CDTF">2021-05-18T02:42:00Z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