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4" w:rsidRDefault="008B5F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B20F44" w:rsidRDefault="008B5F6F"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 w:rsidR="0038039A">
        <w:rPr>
          <w:rFonts w:hint="eastAsia"/>
          <w:sz w:val="24"/>
          <w:szCs w:val="24"/>
        </w:rPr>
        <w:t>生产部</w:t>
      </w:r>
      <w:r>
        <w:rPr>
          <w:rFonts w:hint="eastAsia"/>
          <w:sz w:val="24"/>
          <w:szCs w:val="24"/>
        </w:rPr>
        <w:t>、行政部、</w:t>
      </w:r>
      <w:r w:rsidR="007E0063">
        <w:rPr>
          <w:rFonts w:hint="eastAsia"/>
          <w:sz w:val="24"/>
          <w:szCs w:val="24"/>
        </w:rPr>
        <w:t>市场部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陪同人员：</w:t>
      </w:r>
      <w:r w:rsidR="0038039A">
        <w:rPr>
          <w:rFonts w:hint="eastAsia"/>
          <w:sz w:val="24"/>
          <w:szCs w:val="24"/>
        </w:rPr>
        <w:t>李宗华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审核员：文平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38039A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tbl>
      <w:tblPr>
        <w:tblW w:w="15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749"/>
        <w:gridCol w:w="893"/>
        <w:gridCol w:w="800"/>
      </w:tblGrid>
      <w:tr w:rsidR="00B20F44">
        <w:trPr>
          <w:trHeight w:val="325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 w:rsidR="00B20F44" w:rsidRDefault="008B5F6F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B20F44">
        <w:trPr>
          <w:trHeight w:val="86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审核，询问主要设备、原材料、关键过程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审核，询问有无以下场所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审核，询问有无以下场所，高处作业、铅冶炼、高粉尘作业、机械加工、压力容器操作、有毒化学品车间、危险化学品仓库和储存罐区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</w:t>
            </w:r>
            <w:r>
              <w:rPr>
                <w:rFonts w:hint="eastAsia"/>
                <w:szCs w:val="21"/>
              </w:rPr>
              <w:t xml:space="preserve">3 </w:t>
            </w:r>
            <w:r>
              <w:rPr>
                <w:rFonts w:hint="eastAsia"/>
                <w:szCs w:val="21"/>
              </w:rPr>
              <w:t>个月以上）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 w:rsidR="00B20F44" w:rsidRDefault="0038039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重庆缙华磁性材料有限公司</w:t>
            </w:r>
            <w:r w:rsidR="008B5F6F">
              <w:rPr>
                <w:rFonts w:ascii="宋体" w:hAnsi="宋体" w:hint="eastAsia"/>
                <w:bCs/>
              </w:rPr>
              <w:t>专业从事</w:t>
            </w:r>
            <w:r>
              <w:rPr>
                <w:rFonts w:ascii="宋体" w:hAnsi="宋体" w:hint="eastAsia"/>
                <w:bCs/>
              </w:rPr>
              <w:t>磁性材料</w:t>
            </w:r>
            <w:r w:rsidR="008B5F6F">
              <w:rPr>
                <w:rFonts w:ascii="宋体" w:hAnsi="宋体" w:hint="eastAsia"/>
                <w:bCs/>
              </w:rPr>
              <w:t>的生产。公司本着诚信、以人为本的原则，为客服提供优质的产品及相关的服务，绝不盲目提供产品。公司对自身技术始终保持不断进取，不断学习，求实创新，保证公司对自身的技术实力始终与行业同步，从而为客户提供更优质的服务。</w:t>
            </w:r>
            <w:r w:rsidR="008B5F6F">
              <w:rPr>
                <w:rFonts w:ascii="宋体" w:hAnsi="宋体" w:hint="eastAsia"/>
                <w:szCs w:val="21"/>
              </w:rPr>
              <w:t>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</w:t>
            </w:r>
            <w:r w:rsidR="00C60241">
              <w:rPr>
                <w:rFonts w:ascii="宋体" w:hAnsi="宋体" w:hint="eastAsia"/>
                <w:szCs w:val="21"/>
              </w:rPr>
              <w:t>三</w:t>
            </w:r>
            <w:r w:rsidR="0038039A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部门：</w:t>
            </w:r>
            <w:r w:rsidR="0038039A">
              <w:rPr>
                <w:rFonts w:ascii="宋体" w:hAnsi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szCs w:val="21"/>
              </w:rPr>
              <w:t>、行政部、</w:t>
            </w:r>
            <w:r w:rsidR="007E0063">
              <w:rPr>
                <w:rFonts w:ascii="宋体" w:hAnsi="宋体" w:hint="eastAsia"/>
                <w:szCs w:val="21"/>
              </w:rPr>
              <w:t>市场部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经审核核实：任务书场所位于</w:t>
            </w:r>
            <w:r w:rsidR="0038039A" w:rsidRPr="0038039A">
              <w:rPr>
                <w:rFonts w:asciiTheme="minorEastAsia" w:eastAsiaTheme="minorEastAsia" w:hAnsiTheme="minorEastAsia" w:hint="eastAsia"/>
                <w:szCs w:val="21"/>
              </w:rPr>
              <w:t>重庆市璧山区青杠街道三溪街122、124号</w:t>
            </w:r>
            <w:r w:rsidRPr="0038039A">
              <w:rPr>
                <w:rFonts w:asciiTheme="minorEastAsia" w:eastAsiaTheme="minorEastAsia" w:hAnsiTheme="minorEastAsia" w:hint="eastAsia"/>
                <w:szCs w:val="21"/>
              </w:rPr>
              <w:t>，审核地址为：</w:t>
            </w:r>
            <w:r w:rsidR="0038039A" w:rsidRPr="0038039A">
              <w:rPr>
                <w:rFonts w:asciiTheme="minorEastAsia" w:eastAsiaTheme="minorEastAsia" w:hAnsiTheme="minorEastAsia" w:hint="eastAsia"/>
                <w:szCs w:val="21"/>
              </w:rPr>
              <w:t>重庆市璧山区青杠街道三溪街122、124号</w:t>
            </w:r>
            <w:r w:rsidRPr="0038039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与任务书一致。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经确认，认证范围为：</w:t>
            </w:r>
            <w:bookmarkStart w:id="0" w:name="审核范围"/>
            <w:r w:rsidR="0038039A">
              <w:t>磁性材料（烧结钕铁硼磁钢）的生产及销售</w:t>
            </w:r>
            <w:bookmarkEnd w:id="0"/>
            <w:r>
              <w:rPr>
                <w:rFonts w:ascii="宋体" w:hAnsi="宋体" w:hint="eastAsia"/>
                <w:szCs w:val="21"/>
              </w:rPr>
              <w:t>，与申请范围一致。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经确认，企业人数为</w:t>
            </w:r>
            <w:r w:rsidR="0038039A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人，与申报一致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询问负责人，主要设备为</w:t>
            </w:r>
            <w:r w:rsidRPr="006D4A7A">
              <w:rPr>
                <w:rFonts w:ascii="宋体" w:hAnsi="宋体" w:hint="eastAsia"/>
                <w:szCs w:val="21"/>
              </w:rPr>
              <w:t>电话、电脑、网络、办公设备</w:t>
            </w:r>
            <w:r w:rsidR="006D4A7A" w:rsidRPr="006D4A7A">
              <w:rPr>
                <w:rFonts w:ascii="宋体" w:hAnsi="宋体" w:hint="eastAsia"/>
                <w:szCs w:val="21"/>
              </w:rPr>
              <w:t>、</w:t>
            </w:r>
            <w:r w:rsidR="006A3A26" w:rsidRPr="006A3A26">
              <w:rPr>
                <w:rFonts w:ascii="宋体" w:hAnsi="宋体" w:hint="eastAsia"/>
                <w:szCs w:val="21"/>
              </w:rPr>
              <w:t>打孔机、内圆切割机、多线切割机、抛光倒角机、分选机</w:t>
            </w:r>
            <w:r w:rsidRPr="006A3A26">
              <w:rPr>
                <w:rFonts w:ascii="宋体" w:hAnsi="宋体" w:cs="宋体" w:hint="eastAsia"/>
                <w:szCs w:val="21"/>
              </w:rPr>
              <w:t>等</w:t>
            </w:r>
            <w:r w:rsidRPr="006A3A26">
              <w:rPr>
                <w:rFonts w:ascii="宋体" w:hAnsi="宋体" w:hint="eastAsia"/>
                <w:szCs w:val="21"/>
              </w:rPr>
              <w:t>，关键/特殊过程：</w:t>
            </w:r>
            <w:r w:rsidR="006A3A26" w:rsidRPr="006A3A26">
              <w:rPr>
                <w:rFonts w:ascii="宋体" w:hAnsi="宋体" w:hint="eastAsia"/>
                <w:szCs w:val="21"/>
              </w:rPr>
              <w:t>机加/表面处理</w:t>
            </w:r>
            <w:r w:rsidRPr="006A3A26">
              <w:rPr>
                <w:rFonts w:ascii="宋体" w:hAnsi="宋体" w:hint="eastAsia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。体系运行时间：2020年12月</w:t>
            </w:r>
            <w:r w:rsidR="0038039A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日。</w:t>
            </w:r>
          </w:p>
          <w:p w:rsidR="00B20F44" w:rsidRDefault="008B5F6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ascii="宋体" w:hAnsi="宋体" w:hint="eastAsia"/>
                <w:szCs w:val="21"/>
              </w:rPr>
              <w:t>有管理层、</w:t>
            </w:r>
            <w:r w:rsidR="0038039A">
              <w:rPr>
                <w:rFonts w:ascii="宋体" w:hAnsi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szCs w:val="21"/>
              </w:rPr>
              <w:t>、行政部、</w:t>
            </w:r>
            <w:r w:rsidR="007E0063">
              <w:rPr>
                <w:rFonts w:ascii="宋体" w:hAnsi="宋体" w:hint="eastAsia"/>
                <w:szCs w:val="21"/>
              </w:rPr>
              <w:t>市场部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20F44" w:rsidRDefault="008B5F6F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产品流程见《工艺流程》</w:t>
            </w:r>
          </w:p>
          <w:p w:rsidR="00976644" w:rsidRPr="006A3A26" w:rsidRDefault="006A3A26" w:rsidP="00976644">
            <w:pPr>
              <w:spacing w:line="400" w:lineRule="exact"/>
              <w:ind w:firstLineChars="200" w:firstLine="420"/>
              <w:rPr>
                <w:szCs w:val="21"/>
              </w:rPr>
            </w:pPr>
            <w:r w:rsidRPr="006A3A26">
              <w:rPr>
                <w:rFonts w:hint="eastAsia"/>
              </w:rPr>
              <w:t>坯料</w:t>
            </w:r>
            <w:r w:rsidR="00976644" w:rsidRPr="006A3A26">
              <w:rPr>
                <w:rFonts w:hint="eastAsia"/>
              </w:rPr>
              <w:t>-----</w:t>
            </w:r>
            <w:r w:rsidRPr="006A3A26">
              <w:rPr>
                <w:rFonts w:hint="eastAsia"/>
              </w:rPr>
              <w:t>钻孔</w:t>
            </w:r>
            <w:r w:rsidR="00976644" w:rsidRPr="006A3A26">
              <w:rPr>
                <w:rFonts w:hint="eastAsia"/>
              </w:rPr>
              <w:t>------</w:t>
            </w:r>
            <w:r w:rsidRPr="006A3A26">
              <w:rPr>
                <w:rFonts w:hint="eastAsia"/>
              </w:rPr>
              <w:t>切割</w:t>
            </w:r>
            <w:r w:rsidR="00976644" w:rsidRPr="006A3A26">
              <w:rPr>
                <w:rFonts w:hint="eastAsia"/>
              </w:rPr>
              <w:t>------</w:t>
            </w:r>
            <w:r w:rsidRPr="006A3A26">
              <w:rPr>
                <w:rFonts w:hint="eastAsia"/>
              </w:rPr>
              <w:t>抛光倒角</w:t>
            </w:r>
            <w:r w:rsidR="00976644" w:rsidRPr="006A3A26">
              <w:rPr>
                <w:rFonts w:hint="eastAsia"/>
              </w:rPr>
              <w:t>-----</w:t>
            </w:r>
            <w:r w:rsidR="00976644" w:rsidRPr="006A3A26">
              <w:rPr>
                <w:rFonts w:hint="eastAsia"/>
              </w:rPr>
              <w:t>电镀</w:t>
            </w:r>
            <w:r w:rsidR="00976644" w:rsidRPr="006A3A26">
              <w:rPr>
                <w:rFonts w:hint="eastAsia"/>
              </w:rPr>
              <w:t>-------</w:t>
            </w:r>
            <w:r w:rsidRPr="006A3A26">
              <w:rPr>
                <w:rFonts w:hint="eastAsia"/>
              </w:rPr>
              <w:t>检验</w:t>
            </w:r>
            <w:r w:rsidRPr="006A3A26">
              <w:t>………</w:t>
            </w:r>
            <w:r w:rsidR="00976644" w:rsidRPr="006A3A26">
              <w:rPr>
                <w:rFonts w:hint="eastAsia"/>
              </w:rPr>
              <w:t>入库</w:t>
            </w:r>
          </w:p>
          <w:p w:rsidR="00B20F44" w:rsidRDefault="008B5F6F">
            <w:pPr>
              <w:spacing w:line="440" w:lineRule="exact"/>
              <w:ind w:firstLineChars="250" w:firstLine="525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 w:rsidR="006B3B14">
              <w:rPr>
                <w:rFonts w:ascii="宋体" w:hAnsi="宋体" w:hint="eastAsia"/>
                <w:kern w:val="44"/>
                <w:szCs w:val="21"/>
              </w:rPr>
              <w:t>15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27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相关法规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相关方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中华人民共和国消费者权益法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B20F44" w:rsidRDefault="00B20F4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20F44" w:rsidRPr="00433C25" w:rsidRDefault="008B5F6F">
            <w:pPr>
              <w:rPr>
                <w:rFonts w:ascii="宋体" w:hAnsi="宋体" w:cs="宋体"/>
                <w:color w:val="FF0000"/>
                <w:szCs w:val="21"/>
              </w:rPr>
            </w:pPr>
            <w:r w:rsidRPr="00433C25">
              <w:rPr>
                <w:rFonts w:ascii="宋体" w:hAnsi="宋体" w:cs="宋体" w:hint="eastAsia"/>
                <w:szCs w:val="21"/>
              </w:rPr>
              <w:t>合同法、产品质量法</w:t>
            </w:r>
            <w:r w:rsidR="00433C25" w:rsidRPr="00433C25">
              <w:rPr>
                <w:rFonts w:ascii="宋体" w:hAnsi="宋体" w:cs="宋体" w:hint="eastAsia"/>
                <w:szCs w:val="21"/>
              </w:rPr>
              <w:t>、</w:t>
            </w:r>
            <w:r w:rsidR="002E05C2" w:rsidRPr="002E05C2">
              <w:rPr>
                <w:rFonts w:ascii="宋体" w:hAnsi="宋体" w:hint="eastAsia"/>
                <w:bCs/>
                <w:szCs w:val="21"/>
              </w:rPr>
              <w:t>GJB 6485-2008 烧结钕铁硼永磁材料规范、GB/T3217永磁（硬磁）材料磁性试验方法、GJB 1912永磁体表面磁场均匀性测试方法、GB/T13560-2017烧结钕铁硼永磁材料</w:t>
            </w:r>
            <w:r w:rsidRPr="00433C25">
              <w:rPr>
                <w:rFonts w:ascii="宋体" w:hAnsi="宋体" w:cs="宋体" w:hint="eastAsia"/>
                <w:szCs w:val="21"/>
              </w:rPr>
              <w:t>和合同技术协议</w:t>
            </w:r>
            <w:r w:rsidR="00433C25">
              <w:rPr>
                <w:rFonts w:ascii="宋体" w:hAnsi="宋体" w:cs="宋体" w:hint="eastAsia"/>
                <w:szCs w:val="21"/>
              </w:rPr>
              <w:t>。</w:t>
            </w:r>
          </w:p>
          <w:p w:rsidR="00B20F44" w:rsidRDefault="00B20F44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无。</w:t>
            </w:r>
          </w:p>
          <w:p w:rsidR="00B20F44" w:rsidRDefault="00B20F44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B20F44" w:rsidRDefault="008B5F6F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经识别：</w:t>
            </w:r>
            <w:r>
              <w:rPr>
                <w:rFonts w:ascii="宋体" w:hAnsi="宋体" w:cs="宋体" w:hint="eastAsia"/>
                <w:szCs w:val="21"/>
              </w:rPr>
              <w:t>公司确定的相关方有政府机构、第三方认证机构、员工、投资者、客户、供应商等。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696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49" w:type="dxa"/>
            <w:noWrap/>
          </w:tcPr>
          <w:p w:rsidR="006A3A26" w:rsidRPr="006A3A26" w:rsidRDefault="006A3A26" w:rsidP="006A3A26">
            <w:pPr>
              <w:spacing w:line="400" w:lineRule="exact"/>
              <w:ind w:firstLineChars="200" w:firstLine="420"/>
              <w:rPr>
                <w:szCs w:val="21"/>
              </w:rPr>
            </w:pPr>
            <w:r w:rsidRPr="006A3A26">
              <w:rPr>
                <w:rFonts w:hint="eastAsia"/>
              </w:rPr>
              <w:t>坯料</w:t>
            </w:r>
            <w:r w:rsidRPr="006A3A26">
              <w:rPr>
                <w:rFonts w:hint="eastAsia"/>
              </w:rPr>
              <w:t>-----</w:t>
            </w:r>
            <w:r w:rsidRPr="006A3A26">
              <w:rPr>
                <w:rFonts w:hint="eastAsia"/>
              </w:rPr>
              <w:t>钻孔</w:t>
            </w:r>
            <w:r w:rsidRPr="006A3A26">
              <w:rPr>
                <w:rFonts w:hint="eastAsia"/>
              </w:rPr>
              <w:t>------</w:t>
            </w:r>
            <w:r w:rsidRPr="006A3A26">
              <w:rPr>
                <w:rFonts w:hint="eastAsia"/>
              </w:rPr>
              <w:t>切割</w:t>
            </w:r>
            <w:r w:rsidRPr="006A3A26">
              <w:rPr>
                <w:rFonts w:hint="eastAsia"/>
              </w:rPr>
              <w:t>------</w:t>
            </w:r>
            <w:r w:rsidRPr="006A3A26">
              <w:rPr>
                <w:rFonts w:hint="eastAsia"/>
              </w:rPr>
              <w:t>抛光倒角</w:t>
            </w:r>
            <w:r w:rsidRPr="006A3A26">
              <w:rPr>
                <w:rFonts w:hint="eastAsia"/>
              </w:rPr>
              <w:t>-----</w:t>
            </w:r>
            <w:r w:rsidRPr="006A3A26">
              <w:rPr>
                <w:rFonts w:hint="eastAsia"/>
              </w:rPr>
              <w:t>电镀</w:t>
            </w:r>
            <w:r w:rsidRPr="006A3A26">
              <w:rPr>
                <w:rFonts w:hint="eastAsia"/>
              </w:rPr>
              <w:t>-------</w:t>
            </w:r>
            <w:r w:rsidRPr="006A3A26">
              <w:rPr>
                <w:rFonts w:hint="eastAsia"/>
              </w:rPr>
              <w:t>检验</w:t>
            </w:r>
            <w:r w:rsidRPr="006A3A26">
              <w:t>………</w:t>
            </w:r>
            <w:r w:rsidRPr="006A3A26">
              <w:rPr>
                <w:rFonts w:hint="eastAsia"/>
              </w:rPr>
              <w:t>入库</w:t>
            </w:r>
          </w:p>
          <w:p w:rsidR="00B20F44" w:rsidRPr="006A3A26" w:rsidRDefault="00AB44C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特殊工序：</w:t>
            </w:r>
            <w:r w:rsidR="0038039A" w:rsidRPr="006A3A26">
              <w:rPr>
                <w:rFonts w:hint="eastAsia"/>
                <w:szCs w:val="21"/>
              </w:rPr>
              <w:t>电镀</w:t>
            </w:r>
          </w:p>
          <w:p w:rsidR="00B20F44" w:rsidRPr="0038039A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。</w:t>
            </w:r>
            <w:r w:rsidR="00BB2218">
              <w:rPr>
                <w:rFonts w:hint="eastAsia"/>
                <w:szCs w:val="21"/>
              </w:rPr>
              <w:t>不适用理由：</w:t>
            </w:r>
            <w:r w:rsidR="0038039A" w:rsidRPr="0038039A">
              <w:rPr>
                <w:rFonts w:hint="eastAsia"/>
              </w:rPr>
              <w:t>因公司产品均按国家相关标准、规范以及顾客要求进行生产，因此</w:t>
            </w:r>
            <w:r w:rsidR="0038039A" w:rsidRPr="0038039A">
              <w:rPr>
                <w:rFonts w:hint="eastAsia"/>
              </w:rPr>
              <w:t>ISO9001:2015</w:t>
            </w:r>
            <w:r w:rsidR="0038039A" w:rsidRPr="0038039A">
              <w:rPr>
                <w:rFonts w:hint="eastAsia"/>
              </w:rPr>
              <w:t>标准条款</w:t>
            </w:r>
            <w:r w:rsidR="0038039A" w:rsidRPr="0038039A">
              <w:rPr>
                <w:rFonts w:hint="eastAsia"/>
              </w:rPr>
              <w:t>8.3</w:t>
            </w:r>
            <w:r w:rsidR="0038039A" w:rsidRPr="0038039A">
              <w:rPr>
                <w:rFonts w:hint="eastAsia"/>
              </w:rPr>
              <w:t>设计和开发条款不适用</w:t>
            </w:r>
          </w:p>
          <w:p w:rsidR="00B0421F" w:rsidRDefault="00B0421F">
            <w:pPr>
              <w:spacing w:line="400" w:lineRule="exact"/>
              <w:rPr>
                <w:szCs w:val="21"/>
              </w:rPr>
            </w:pPr>
          </w:p>
          <w:p w:rsidR="00B20F44" w:rsidRPr="006A3A26" w:rsidRDefault="006A3A26">
            <w:pPr>
              <w:spacing w:line="400" w:lineRule="exact"/>
              <w:rPr>
                <w:szCs w:val="21"/>
              </w:rPr>
            </w:pPr>
            <w:r w:rsidRPr="006A3A26">
              <w:rPr>
                <w:rFonts w:hint="eastAsia"/>
                <w:szCs w:val="21"/>
              </w:rPr>
              <w:t>电镀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0421F" w:rsidRPr="00B0421F" w:rsidRDefault="00B0421F" w:rsidP="00B0421F">
            <w:pPr>
              <w:rPr>
                <w:rFonts w:asciiTheme="minorHAnsi" w:eastAsiaTheme="minorHAnsi" w:hAnsiTheme="minorHAnsi"/>
                <w:szCs w:val="21"/>
              </w:rPr>
            </w:pPr>
            <w:r w:rsidRPr="00B0421F">
              <w:rPr>
                <w:rFonts w:asciiTheme="minorHAnsi" w:eastAsiaTheme="minorHAnsi" w:hAnsiTheme="minorHAnsi" w:hint="eastAsia"/>
                <w:szCs w:val="21"/>
              </w:rPr>
              <w:t>产品交付合格率100%；</w:t>
            </w:r>
          </w:p>
          <w:p w:rsidR="00B0421F" w:rsidRPr="00B0421F" w:rsidRDefault="00B0421F" w:rsidP="00B0421F">
            <w:pPr>
              <w:rPr>
                <w:rFonts w:asciiTheme="minorEastAsia" w:eastAsiaTheme="minorEastAsia" w:hAnsiTheme="minorEastAsia"/>
                <w:szCs w:val="21"/>
              </w:rPr>
            </w:pPr>
            <w:r w:rsidRPr="00B0421F">
              <w:rPr>
                <w:rFonts w:asciiTheme="minorEastAsia" w:eastAsiaTheme="minorEastAsia" w:hAnsiTheme="minorEastAsia" w:hint="eastAsia"/>
                <w:szCs w:val="21"/>
              </w:rPr>
              <w:t>合同按时交付率100</w:t>
            </w:r>
            <w:r w:rsidRPr="00B0421F">
              <w:rPr>
                <w:rFonts w:asciiTheme="minorEastAsia" w:eastAsiaTheme="minorEastAsia" w:hAnsiTheme="minorEastAsia"/>
                <w:szCs w:val="21"/>
              </w:rPr>
              <w:t>%</w:t>
            </w:r>
            <w:r w:rsidRPr="00B0421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B0421F" w:rsidRPr="00B0421F" w:rsidRDefault="00B0421F" w:rsidP="00B0421F">
            <w:pPr>
              <w:rPr>
                <w:rFonts w:asciiTheme="minorEastAsia" w:eastAsiaTheme="minorEastAsia" w:hAnsiTheme="minorEastAsia"/>
                <w:szCs w:val="21"/>
              </w:rPr>
            </w:pPr>
            <w:r w:rsidRPr="00B0421F">
              <w:rPr>
                <w:rFonts w:asciiTheme="minorEastAsia" w:eastAsiaTheme="minorEastAsia" w:hAnsiTheme="minorEastAsia" w:hint="eastAsia"/>
                <w:szCs w:val="21"/>
              </w:rPr>
              <w:t>顾客满意度＞9</w:t>
            </w:r>
            <w:r w:rsidRPr="00B0421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0421F">
              <w:rPr>
                <w:rFonts w:asciiTheme="minorEastAsia" w:eastAsiaTheme="minorEastAsia" w:hAnsiTheme="minorEastAsia" w:hint="eastAsia"/>
                <w:szCs w:val="21"/>
              </w:rPr>
              <w:t>分；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848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设计开发产品或项目名称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B20F44" w:rsidRPr="006A3A26" w:rsidRDefault="006A3A26">
            <w:pPr>
              <w:spacing w:line="400" w:lineRule="exact"/>
              <w:rPr>
                <w:szCs w:val="21"/>
              </w:rPr>
            </w:pPr>
            <w:r w:rsidRPr="006A3A26">
              <w:rPr>
                <w:rFonts w:hint="eastAsia"/>
                <w:szCs w:val="21"/>
              </w:rPr>
              <w:t>磁性材料坯料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1412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 w:rsidR="00B20F44" w:rsidRDefault="00B20F44">
            <w:pPr>
              <w:spacing w:line="400" w:lineRule="exact"/>
              <w:rPr>
                <w:szCs w:val="21"/>
                <w:u w:val="single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 w:rsidR="00B20F44" w:rsidRDefault="00B0421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8B5F6F">
              <w:rPr>
                <w:rFonts w:hint="eastAsia"/>
                <w:szCs w:val="21"/>
              </w:rPr>
              <w:t>人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Pr="006A3A26" w:rsidRDefault="00CD1402">
            <w:pPr>
              <w:spacing w:line="400" w:lineRule="exact"/>
              <w:rPr>
                <w:szCs w:val="21"/>
              </w:rPr>
            </w:pPr>
            <w:r w:rsidRPr="006A3A26">
              <w:rPr>
                <w:rFonts w:hint="eastAsia"/>
                <w:szCs w:val="21"/>
              </w:rPr>
              <w:t>机加、检验</w:t>
            </w:r>
          </w:p>
          <w:p w:rsidR="00B20F44" w:rsidRPr="006A3A26" w:rsidRDefault="006A3A26">
            <w:pPr>
              <w:spacing w:line="400" w:lineRule="exact"/>
              <w:rPr>
                <w:szCs w:val="21"/>
              </w:rPr>
            </w:pPr>
            <w:r w:rsidRPr="006A3A26">
              <w:rPr>
                <w:rFonts w:hint="eastAsia"/>
                <w:szCs w:val="21"/>
              </w:rPr>
              <w:t>无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2201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 w:rsidR="00CD1402" w:rsidRPr="00CD1402" w:rsidRDefault="00CD1402" w:rsidP="00CD1402">
            <w:pPr>
              <w:pStyle w:val="a0"/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CD1402">
              <w:rPr>
                <w:rFonts w:ascii="宋体" w:hAnsi="宋体" w:hint="eastAsia"/>
                <w:szCs w:val="21"/>
              </w:rPr>
              <w:t>办公设备、电脑、打印机、办公耗材</w:t>
            </w:r>
            <w:r w:rsidR="00CD1402" w:rsidRPr="00B0421F">
              <w:rPr>
                <w:rFonts w:ascii="宋体" w:hAnsi="宋体" w:hint="eastAsia"/>
                <w:color w:val="FF0000"/>
                <w:szCs w:val="21"/>
              </w:rPr>
              <w:t>、</w:t>
            </w:r>
            <w:r w:rsidR="006A3A26" w:rsidRPr="006A3A26">
              <w:rPr>
                <w:rFonts w:ascii="宋体" w:hAnsi="宋体" w:hint="eastAsia"/>
                <w:szCs w:val="21"/>
              </w:rPr>
              <w:t>打孔机、内圆切割机、多线切割机、抛光倒角机、分选机</w:t>
            </w:r>
            <w:r w:rsidR="006A3A26" w:rsidRPr="006A3A26">
              <w:rPr>
                <w:rFonts w:ascii="宋体" w:hAnsi="宋体" w:cs="宋体" w:hint="eastAsia"/>
                <w:szCs w:val="21"/>
              </w:rPr>
              <w:t>等</w:t>
            </w:r>
            <w:r w:rsidRPr="006A3A26">
              <w:rPr>
                <w:rFonts w:ascii="宋体" w:hAnsi="宋体" w:hint="eastAsia"/>
                <w:szCs w:val="21"/>
              </w:rPr>
              <w:t>等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Pr="006A3A26" w:rsidRDefault="006A3A26">
            <w:pPr>
              <w:spacing w:line="400" w:lineRule="exact"/>
              <w:rPr>
                <w:szCs w:val="21"/>
              </w:rPr>
            </w:pPr>
            <w:r w:rsidRPr="006A3A26">
              <w:rPr>
                <w:rFonts w:hint="eastAsia"/>
                <w:szCs w:val="21"/>
              </w:rPr>
              <w:t>无</w:t>
            </w:r>
          </w:p>
          <w:p w:rsidR="00B20F44" w:rsidRPr="006A3A26" w:rsidRDefault="00B20F44">
            <w:pPr>
              <w:spacing w:line="400" w:lineRule="exact"/>
              <w:rPr>
                <w:szCs w:val="21"/>
              </w:rPr>
            </w:pPr>
          </w:p>
          <w:p w:rsidR="00B20F44" w:rsidRPr="00B0421F" w:rsidRDefault="00081E80" w:rsidP="006A3A26">
            <w:pPr>
              <w:spacing w:line="400" w:lineRule="exact"/>
              <w:rPr>
                <w:color w:val="FF0000"/>
                <w:szCs w:val="21"/>
              </w:rPr>
            </w:pPr>
            <w:r w:rsidRPr="006A3A26">
              <w:rPr>
                <w:rFonts w:hint="eastAsia"/>
                <w:szCs w:val="21"/>
              </w:rPr>
              <w:t>电子秤、</w:t>
            </w:r>
            <w:r w:rsidR="006A3A26" w:rsidRPr="006A3A26">
              <w:rPr>
                <w:rFonts w:hint="eastAsia"/>
                <w:szCs w:val="21"/>
              </w:rPr>
              <w:t>千分尺、百分表</w:t>
            </w:r>
            <w:r w:rsidR="00CD1402" w:rsidRPr="006A3A26">
              <w:rPr>
                <w:rFonts w:hint="eastAsia"/>
                <w:szCs w:val="21"/>
              </w:rPr>
              <w:t>、</w:t>
            </w:r>
            <w:r w:rsidR="00A44A56">
              <w:rPr>
                <w:rFonts w:hint="eastAsia"/>
                <w:szCs w:val="21"/>
              </w:rPr>
              <w:t>特斯拉</w:t>
            </w:r>
            <w:r w:rsidR="006A3A26" w:rsidRPr="006A3A26">
              <w:rPr>
                <w:rFonts w:hint="eastAsia"/>
                <w:szCs w:val="21"/>
              </w:rPr>
              <w:t>计</w:t>
            </w:r>
            <w:r w:rsidR="00CD1402" w:rsidRPr="006A3A26">
              <w:rPr>
                <w:rFonts w:hint="eastAsia"/>
                <w:szCs w:val="21"/>
              </w:rPr>
              <w:t>，</w:t>
            </w:r>
            <w:r w:rsidRPr="006A3A26">
              <w:rPr>
                <w:rFonts w:hint="eastAsia"/>
                <w:szCs w:val="21"/>
              </w:rPr>
              <w:t>不能提供在用</w:t>
            </w:r>
            <w:r w:rsidR="00A44A56">
              <w:rPr>
                <w:rFonts w:hint="eastAsia"/>
                <w:szCs w:val="21"/>
              </w:rPr>
              <w:t>检具</w:t>
            </w:r>
            <w:r w:rsidRPr="006A3A26">
              <w:rPr>
                <w:rFonts w:hint="eastAsia"/>
                <w:szCs w:val="21"/>
              </w:rPr>
              <w:t>的有效校准或检定证书。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0421F" w:rsidRPr="00B0421F" w:rsidRDefault="00B0421F" w:rsidP="00B0421F">
            <w:pPr>
              <w:pStyle w:val="a0"/>
            </w:pPr>
          </w:p>
          <w:p w:rsidR="00B20F44" w:rsidRDefault="006C0AF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0421F" w:rsidRPr="00B0421F" w:rsidRDefault="00B0421F" w:rsidP="00B0421F">
            <w:pPr>
              <w:pStyle w:val="a0"/>
            </w:pPr>
          </w:p>
          <w:p w:rsidR="00B20F44" w:rsidRDefault="006C0AF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</w:tr>
      <w:tr w:rsidR="00B20F44">
        <w:trPr>
          <w:trHeight w:val="301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593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B0421F" w:rsidP="009D5884">
            <w:pPr>
              <w:pStyle w:val="a7"/>
              <w:ind w:firstLineChars="0" w:firstLine="0"/>
              <w:rPr>
                <w:szCs w:val="21"/>
              </w:rPr>
            </w:pPr>
            <w:r w:rsidRPr="009D5884">
              <w:rPr>
                <w:rFonts w:hint="eastAsia"/>
                <w:b w:val="0"/>
                <w:sz w:val="21"/>
                <w:szCs w:val="21"/>
              </w:rPr>
              <w:t>优质、高效、诚信、创新</w:t>
            </w:r>
            <w:r w:rsidR="009D5884">
              <w:rPr>
                <w:rFonts w:hint="eastAsia"/>
                <w:b w:val="0"/>
                <w:sz w:val="21"/>
                <w:szCs w:val="21"/>
              </w:rPr>
              <w:t>、</w:t>
            </w:r>
            <w:r w:rsidRPr="009D5884">
              <w:rPr>
                <w:rFonts w:asciiTheme="minorEastAsia" w:hAnsiTheme="minorEastAsia" w:hint="eastAsia"/>
                <w:b w:val="0"/>
                <w:sz w:val="21"/>
                <w:szCs w:val="21"/>
              </w:rPr>
              <w:t>诚信为本 客户至上 服务第一</w:t>
            </w:r>
          </w:p>
          <w:p w:rsidR="00B20F44" w:rsidRDefault="00B20F44">
            <w:pPr>
              <w:adjustRightInd w:val="0"/>
              <w:snapToGrid w:val="0"/>
              <w:spacing w:line="360" w:lineRule="auto"/>
              <w:ind w:firstLineChars="500" w:firstLine="1050"/>
              <w:rPr>
                <w:szCs w:val="21"/>
              </w:rPr>
            </w:pP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2647"/>
        </w:trPr>
        <w:tc>
          <w:tcPr>
            <w:tcW w:w="3687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</w:t>
            </w:r>
            <w:r w:rsidR="00C6024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C6024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C60241">
              <w:rPr>
                <w:rFonts w:ascii="宋体" w:hAnsi="宋体" w:hint="eastAsia"/>
                <w:szCs w:val="21"/>
              </w:rPr>
              <w:t>8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内审组：组长：</w:t>
            </w:r>
            <w:r w:rsidR="00C60241">
              <w:rPr>
                <w:rFonts w:ascii="宋体" w:hAnsi="宋体" w:hint="eastAsia"/>
                <w:szCs w:val="21"/>
              </w:rPr>
              <w:t>李强</w:t>
            </w:r>
            <w:r>
              <w:rPr>
                <w:rFonts w:ascii="宋体" w:hAnsi="宋体" w:hint="eastAsia"/>
                <w:szCs w:val="21"/>
              </w:rPr>
              <w:t xml:space="preserve">      组员：</w:t>
            </w:r>
            <w:r w:rsidR="00C60241">
              <w:rPr>
                <w:rFonts w:ascii="宋体" w:hAnsi="宋体" w:hint="eastAsia"/>
                <w:szCs w:val="21"/>
              </w:rPr>
              <w:t>吕文凤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见有：《内审不符合项报告》1份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，</w:t>
            </w:r>
            <w:r>
              <w:rPr>
                <w:rFonts w:hint="eastAsia"/>
                <w:szCs w:val="21"/>
              </w:rPr>
              <w:t>涉及</w:t>
            </w:r>
            <w:r w:rsidR="007E0063">
              <w:rPr>
                <w:rFonts w:hint="eastAsia"/>
                <w:szCs w:val="21"/>
              </w:rPr>
              <w:t>市场部</w:t>
            </w:r>
            <w:r w:rsidR="00A064F3">
              <w:rPr>
                <w:rFonts w:hint="eastAsia"/>
                <w:szCs w:val="21"/>
              </w:rPr>
              <w:t>8.2.3</w:t>
            </w:r>
            <w:r>
              <w:rPr>
                <w:rFonts w:hint="eastAsia"/>
                <w:szCs w:val="21"/>
              </w:rPr>
              <w:t>条款，不符合事实描述“</w:t>
            </w:r>
            <w:r w:rsidR="00A064F3" w:rsidRPr="00A064F3">
              <w:rPr>
                <w:rFonts w:hint="eastAsia"/>
                <w:szCs w:val="21"/>
              </w:rPr>
              <w:t>2021</w:t>
            </w:r>
            <w:r w:rsidR="00A064F3" w:rsidRPr="00A064F3">
              <w:rPr>
                <w:rFonts w:hint="eastAsia"/>
                <w:szCs w:val="21"/>
              </w:rPr>
              <w:t>年</w:t>
            </w:r>
            <w:r w:rsidR="00A064F3" w:rsidRPr="00A064F3">
              <w:rPr>
                <w:rFonts w:hint="eastAsia"/>
                <w:szCs w:val="21"/>
              </w:rPr>
              <w:t>1</w:t>
            </w:r>
            <w:r w:rsidR="00A064F3" w:rsidRPr="00A064F3">
              <w:rPr>
                <w:rFonts w:hint="eastAsia"/>
                <w:szCs w:val="21"/>
              </w:rPr>
              <w:t>月公司有一份销售合同，没有保留进行合同评审的记录</w:t>
            </w:r>
            <w:r w:rsidRPr="00A064F3">
              <w:rPr>
                <w:rFonts w:hint="eastAsia"/>
                <w:szCs w:val="21"/>
              </w:rPr>
              <w:t>”</w:t>
            </w:r>
            <w:r w:rsidRPr="00A064F3">
              <w:rPr>
                <w:rFonts w:ascii="宋体" w:hAnsi="宋体" w:cs="宋体" w:hint="eastAsia"/>
                <w:color w:val="000000"/>
                <w:szCs w:val="21"/>
              </w:rPr>
              <w:t>查不符合报告，对不符合项进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行了分析，并制定了纠正措施，并进行了验证，不符合纠正措施已经关闭。</w:t>
            </w: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0F44">
        <w:trPr>
          <w:trHeight w:val="3434"/>
        </w:trPr>
        <w:tc>
          <w:tcPr>
            <w:tcW w:w="3687" w:type="dxa"/>
            <w:noWrap/>
          </w:tcPr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  <w:p w:rsidR="00B20F44" w:rsidRDefault="008B5F6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 w:rsidR="00B20F44" w:rsidRDefault="00B20F44"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B20F44" w:rsidRDefault="00B20F4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20F44" w:rsidRDefault="008B5F6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管理评审于2021年</w:t>
            </w:r>
            <w:r w:rsidR="00126667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12666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由</w:t>
            </w:r>
            <w:r>
              <w:rPr>
                <w:rFonts w:ascii="宋体" w:hAnsi="宋体" w:hint="eastAsia"/>
                <w:szCs w:val="21"/>
              </w:rPr>
              <w:t>总经理</w:t>
            </w:r>
            <w:r w:rsidR="0038039A">
              <w:rPr>
                <w:rFonts w:ascii="宋体" w:hAnsi="宋体" w:cs="宋体" w:hint="eastAsia"/>
                <w:color w:val="000000"/>
              </w:rPr>
              <w:t>李宗华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B20F44" w:rsidRDefault="00B20F4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</w:t>
            </w:r>
            <w:r>
              <w:rPr>
                <w:rFonts w:ascii="宋体" w:hint="eastAsia"/>
                <w:kern w:val="0"/>
                <w:szCs w:val="21"/>
              </w:rPr>
              <w:t>输入信息基本充分和满足要求。</w:t>
            </w: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B20F44" w:rsidRDefault="008B5F6F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提出改进1项：</w:t>
            </w:r>
          </w:p>
          <w:p w:rsidR="00B20F44" w:rsidRDefault="00126667" w:rsidP="0012666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FF0000"/>
                <w:kern w:val="0"/>
                <w:szCs w:val="21"/>
                <w:u w:val="single"/>
              </w:rPr>
            </w:pPr>
            <w:r w:rsidRPr="00126667">
              <w:rPr>
                <w:rFonts w:hint="eastAsia"/>
                <w:szCs w:val="21"/>
              </w:rPr>
              <w:t>继续加强新标准</w:t>
            </w:r>
            <w:r w:rsidRPr="00126667">
              <w:rPr>
                <w:rFonts w:hint="eastAsia"/>
                <w:szCs w:val="21"/>
              </w:rPr>
              <w:t>ISO9001:2015</w:t>
            </w:r>
            <w:r w:rsidRPr="00126667">
              <w:rPr>
                <w:rFonts w:hint="eastAsia"/>
                <w:szCs w:val="21"/>
              </w:rPr>
              <w:t>标准的继续学习和理解</w:t>
            </w:r>
            <w:r w:rsidR="008B5F6F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由</w:t>
            </w:r>
            <w:r w:rsidR="008B5F6F">
              <w:rPr>
                <w:rFonts w:ascii="宋体" w:hAnsi="宋体" w:cs="宋体" w:hint="eastAsia"/>
                <w:szCs w:val="21"/>
              </w:rPr>
              <w:t>行政部组织实施并验证，要</w:t>
            </w:r>
            <w:r>
              <w:rPr>
                <w:rFonts w:ascii="宋体" w:hAnsi="宋体" w:cs="宋体" w:hint="eastAsia"/>
                <w:szCs w:val="21"/>
              </w:rPr>
              <w:t>求6月底</w:t>
            </w:r>
            <w:r w:rsidR="008B5F6F">
              <w:rPr>
                <w:rFonts w:ascii="宋体" w:hAnsi="宋体" w:cs="宋体" w:hint="eastAsia"/>
                <w:szCs w:val="21"/>
              </w:rPr>
              <w:t>前完成。</w:t>
            </w:r>
            <w:bookmarkStart w:id="1" w:name="_GoBack"/>
            <w:bookmarkEnd w:id="1"/>
            <w:r w:rsidR="008B5F6F"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893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 w:rsidR="00B20F44" w:rsidRDefault="00B20F4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0F44" w:rsidRDefault="008B5F6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B20F44" w:rsidRDefault="00B20F44">
      <w:pPr>
        <w:pStyle w:val="a5"/>
      </w:pPr>
    </w:p>
    <w:sectPr w:rsidR="00B20F44" w:rsidSect="00B2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9A" w:rsidRDefault="008D4A9A" w:rsidP="00B20F44">
      <w:r>
        <w:separator/>
      </w:r>
    </w:p>
  </w:endnote>
  <w:endnote w:type="continuationSeparator" w:id="0">
    <w:p w:rsidR="008D4A9A" w:rsidRDefault="008D4A9A" w:rsidP="00B2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B20F44" w:rsidRDefault="002C317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B5F6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4A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B5F6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B5F6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4A5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0F44" w:rsidRDefault="00B20F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9A" w:rsidRDefault="008D4A9A" w:rsidP="00B20F44">
      <w:r>
        <w:separator/>
      </w:r>
    </w:p>
  </w:footnote>
  <w:footnote w:type="continuationSeparator" w:id="0">
    <w:p w:rsidR="008D4A9A" w:rsidRDefault="008D4A9A" w:rsidP="00B2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8B5F6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0F44" w:rsidRDefault="002C317A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9264" stroked="f">
          <v:textbox>
            <w:txbxContent>
              <w:p w:rsidR="00B20F44" w:rsidRDefault="008B5F6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5F6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B5F6F">
      <w:rPr>
        <w:rStyle w:val="CharChar1"/>
        <w:rFonts w:hint="default"/>
        <w:w w:val="90"/>
      </w:rPr>
      <w:t>Co.,Ltd</w:t>
    </w:r>
    <w:proofErr w:type="spellEnd"/>
    <w:r w:rsidR="008B5F6F">
      <w:rPr>
        <w:rStyle w:val="CharChar1"/>
        <w:rFonts w:hint="default"/>
        <w:w w:val="90"/>
      </w:rPr>
      <w:t>.</w:t>
    </w:r>
  </w:p>
  <w:p w:rsidR="00B20F44" w:rsidRDefault="00B20F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44" w:rsidRDefault="00B20F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F44"/>
    <w:rsid w:val="00036BF6"/>
    <w:rsid w:val="00081E80"/>
    <w:rsid w:val="00126667"/>
    <w:rsid w:val="001955DD"/>
    <w:rsid w:val="00204FE7"/>
    <w:rsid w:val="00263321"/>
    <w:rsid w:val="002C317A"/>
    <w:rsid w:val="002E05C2"/>
    <w:rsid w:val="0038039A"/>
    <w:rsid w:val="00433C25"/>
    <w:rsid w:val="00582008"/>
    <w:rsid w:val="006A3A26"/>
    <w:rsid w:val="006B3B14"/>
    <w:rsid w:val="006C0AF0"/>
    <w:rsid w:val="006D4A7A"/>
    <w:rsid w:val="006F082D"/>
    <w:rsid w:val="007336A5"/>
    <w:rsid w:val="00747064"/>
    <w:rsid w:val="00785EDE"/>
    <w:rsid w:val="007B7DFD"/>
    <w:rsid w:val="007E0063"/>
    <w:rsid w:val="008B5F6F"/>
    <w:rsid w:val="008D4A9A"/>
    <w:rsid w:val="00976644"/>
    <w:rsid w:val="009D5884"/>
    <w:rsid w:val="00A064F3"/>
    <w:rsid w:val="00A44A56"/>
    <w:rsid w:val="00A8038A"/>
    <w:rsid w:val="00AA479D"/>
    <w:rsid w:val="00AB44CB"/>
    <w:rsid w:val="00AF4854"/>
    <w:rsid w:val="00B0421F"/>
    <w:rsid w:val="00B20F44"/>
    <w:rsid w:val="00BB2218"/>
    <w:rsid w:val="00BB5D49"/>
    <w:rsid w:val="00C60241"/>
    <w:rsid w:val="00C9166F"/>
    <w:rsid w:val="00CD1402"/>
    <w:rsid w:val="00D753BF"/>
    <w:rsid w:val="00E832B5"/>
    <w:rsid w:val="00EC42C4"/>
    <w:rsid w:val="00F733D0"/>
    <w:rsid w:val="00FB4114"/>
    <w:rsid w:val="2976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0F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B20F44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B20F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2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2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20F4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20F4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Subtitle"/>
    <w:basedOn w:val="a"/>
    <w:next w:val="a"/>
    <w:link w:val="Char2"/>
    <w:qFormat/>
    <w:rsid w:val="00B0421F"/>
    <w:pPr>
      <w:widowControl/>
      <w:autoSpaceDE w:val="0"/>
      <w:autoSpaceDN w:val="0"/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7"/>
    <w:qFormat/>
    <w:rsid w:val="00B0421F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dcterms:created xsi:type="dcterms:W3CDTF">2015-06-17T12:51:00Z</dcterms:created>
  <dcterms:modified xsi:type="dcterms:W3CDTF">2021-05-18T01:54:00Z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5BC8B18044A748729B6519852DFD3F52</vt:lpwstr>
  </property>
</Properties>
</file>