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铁资源苏尼特左旗芒来矿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