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中铁资源苏尼特左旗芒来矿业有限公司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24001-2016/ISO14001:2015,EnMS：GB/T23331-2012/ISO50001:2011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0448-2021-EnMS 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2021-N1EMS-3201919</w:t>
            </w:r>
          </w:p>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朱鸿雁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ISC-JSZJ-292</w:t>
            </w:r>
          </w:p>
          <w:p w:rsidR="009F508A">
            <w:pPr>
              <w:snapToGrid w:val="0"/>
              <w:spacing w:line="320" w:lineRule="exact"/>
              <w:ind w:left="1309"/>
              <w:rPr>
                <w:sz w:val="22"/>
                <w:szCs w:val="22"/>
                <w:highlight w:val="yellow"/>
              </w:rPr>
            </w:pPr>
            <w:r>
              <w:rPr>
                <w:sz w:val="22"/>
                <w:szCs w:val="22"/>
                <w:highlight w:val="yellow"/>
              </w:rPr>
              <w:t>ISC-JSZJ-292</w:t>
            </w:r>
          </w:p>
          <w:p w:rsidR="009F508A">
            <w:pPr>
              <w:snapToGrid w:val="0"/>
              <w:spacing w:line="320" w:lineRule="exact"/>
              <w:ind w:left="1309"/>
              <w:rPr>
                <w:sz w:val="22"/>
                <w:szCs w:val="22"/>
                <w:highlight w:val="yellow"/>
              </w:rPr>
            </w:pPr>
            <w:r>
              <w:rPr>
                <w:sz w:val="22"/>
                <w:szCs w:val="22"/>
                <w:highlight w:val="yellow"/>
              </w:rPr>
              <w:t>内蒙古誉峰工程项目管理有限公司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2021-N1EnMS-1014142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