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道一创新(北京)科技有限公司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张玉华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13801102400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工程应用软件开发、销售及技术咨询服务；实时仿真和测试系统、实时网络交换系统的开发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29.09.01;33.02.01;33.02.04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2019年10月28日 上午至2019年10月28日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