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Default="0097160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D14D57" w:rsidRPr="00945A50" w:rsidTr="00945A50">
        <w:trPr>
          <w:trHeight w:val="515"/>
        </w:trPr>
        <w:tc>
          <w:tcPr>
            <w:tcW w:w="2160" w:type="dxa"/>
            <w:vMerge w:val="restart"/>
            <w:vAlign w:val="center"/>
          </w:tcPr>
          <w:p w:rsidR="00D14D57" w:rsidRPr="00945A50" w:rsidRDefault="00D14D57" w:rsidP="00945A50">
            <w:pPr>
              <w:spacing w:before="120"/>
              <w:jc w:val="center"/>
              <w:rPr>
                <w:szCs w:val="21"/>
              </w:rPr>
            </w:pPr>
            <w:r w:rsidRPr="00945A50">
              <w:rPr>
                <w:rFonts w:hint="eastAsia"/>
                <w:szCs w:val="21"/>
              </w:rPr>
              <w:t>过程与活动、</w:t>
            </w:r>
          </w:p>
          <w:p w:rsidR="00D14D57" w:rsidRPr="00945A50" w:rsidRDefault="00D14D57" w:rsidP="00945A50">
            <w:pPr>
              <w:jc w:val="center"/>
              <w:rPr>
                <w:szCs w:val="21"/>
              </w:rPr>
            </w:pPr>
            <w:r w:rsidRPr="00945A50">
              <w:rPr>
                <w:rFonts w:hint="eastAsia"/>
                <w:szCs w:val="21"/>
              </w:rPr>
              <w:t>抽样计划</w:t>
            </w:r>
          </w:p>
        </w:tc>
        <w:tc>
          <w:tcPr>
            <w:tcW w:w="960" w:type="dxa"/>
            <w:vMerge w:val="restart"/>
            <w:vAlign w:val="center"/>
          </w:tcPr>
          <w:p w:rsidR="00D14D57" w:rsidRPr="00945A50" w:rsidRDefault="00D14D57" w:rsidP="00945A50">
            <w:pPr>
              <w:rPr>
                <w:szCs w:val="21"/>
              </w:rPr>
            </w:pPr>
            <w:r w:rsidRPr="00945A50">
              <w:rPr>
                <w:rFonts w:hint="eastAsia"/>
                <w:szCs w:val="21"/>
              </w:rPr>
              <w:t>涉及</w:t>
            </w:r>
          </w:p>
          <w:p w:rsidR="00D14D57" w:rsidRPr="00945A50" w:rsidRDefault="00D14D57" w:rsidP="00945A50">
            <w:pPr>
              <w:rPr>
                <w:szCs w:val="21"/>
              </w:rPr>
            </w:pPr>
            <w:r w:rsidRPr="00945A50">
              <w:rPr>
                <w:rFonts w:hint="eastAsia"/>
                <w:szCs w:val="21"/>
              </w:rPr>
              <w:t>条款</w:t>
            </w:r>
          </w:p>
        </w:tc>
        <w:tc>
          <w:tcPr>
            <w:tcW w:w="10004" w:type="dxa"/>
            <w:vAlign w:val="center"/>
          </w:tcPr>
          <w:p w:rsidR="00D14D57" w:rsidRPr="00945A50" w:rsidRDefault="00D14D57" w:rsidP="00A90B3B">
            <w:pPr>
              <w:rPr>
                <w:szCs w:val="21"/>
              </w:rPr>
            </w:pPr>
            <w:r w:rsidRPr="00945A50">
              <w:rPr>
                <w:rFonts w:hint="eastAsia"/>
                <w:szCs w:val="21"/>
              </w:rPr>
              <w:t>受审核部门：</w:t>
            </w:r>
            <w:r w:rsidRPr="00D462BB">
              <w:rPr>
                <w:rFonts w:hint="eastAsia"/>
                <w:szCs w:val="21"/>
              </w:rPr>
              <w:t>管理层、</w:t>
            </w:r>
            <w:r w:rsidR="00A90B3B">
              <w:rPr>
                <w:rFonts w:hint="eastAsia"/>
                <w:szCs w:val="21"/>
              </w:rPr>
              <w:t>行政部、业务部、项目实施部</w:t>
            </w:r>
          </w:p>
        </w:tc>
        <w:tc>
          <w:tcPr>
            <w:tcW w:w="1585" w:type="dxa"/>
            <w:vMerge w:val="restart"/>
            <w:vAlign w:val="center"/>
          </w:tcPr>
          <w:p w:rsidR="00D14D57" w:rsidRPr="00945A50" w:rsidRDefault="00D14D57" w:rsidP="00945A50">
            <w:pPr>
              <w:rPr>
                <w:szCs w:val="21"/>
              </w:rPr>
            </w:pPr>
            <w:r w:rsidRPr="00945A50">
              <w:rPr>
                <w:rFonts w:hint="eastAsia"/>
                <w:szCs w:val="21"/>
              </w:rPr>
              <w:t>判定</w:t>
            </w:r>
          </w:p>
        </w:tc>
      </w:tr>
      <w:tr w:rsidR="00D14D57" w:rsidRPr="00945A50" w:rsidTr="00945A50">
        <w:trPr>
          <w:trHeight w:val="403"/>
        </w:trPr>
        <w:tc>
          <w:tcPr>
            <w:tcW w:w="2160" w:type="dxa"/>
            <w:vMerge/>
            <w:vAlign w:val="center"/>
          </w:tcPr>
          <w:p w:rsidR="00D14D57" w:rsidRPr="00945A50" w:rsidRDefault="00D14D57" w:rsidP="00945A50">
            <w:pPr>
              <w:rPr>
                <w:szCs w:val="21"/>
              </w:rPr>
            </w:pPr>
          </w:p>
        </w:tc>
        <w:tc>
          <w:tcPr>
            <w:tcW w:w="960" w:type="dxa"/>
            <w:vMerge/>
            <w:vAlign w:val="center"/>
          </w:tcPr>
          <w:p w:rsidR="00D14D57" w:rsidRPr="00945A50" w:rsidRDefault="00D14D57" w:rsidP="00945A50">
            <w:pPr>
              <w:rPr>
                <w:szCs w:val="21"/>
              </w:rPr>
            </w:pPr>
          </w:p>
        </w:tc>
        <w:tc>
          <w:tcPr>
            <w:tcW w:w="10004" w:type="dxa"/>
            <w:vAlign w:val="center"/>
          </w:tcPr>
          <w:p w:rsidR="00D14D57" w:rsidRPr="00945A50" w:rsidRDefault="00D14D57" w:rsidP="00A90B3B">
            <w:pPr>
              <w:spacing w:before="120"/>
              <w:rPr>
                <w:szCs w:val="21"/>
              </w:rPr>
            </w:pPr>
            <w:r w:rsidRPr="00945A50">
              <w:rPr>
                <w:rFonts w:hint="eastAsia"/>
                <w:szCs w:val="21"/>
              </w:rPr>
              <w:t>审核员：朱晓丽</w:t>
            </w:r>
            <w:r w:rsidR="00D462BB">
              <w:rPr>
                <w:rFonts w:hint="eastAsia"/>
                <w:szCs w:val="21"/>
              </w:rPr>
              <w:t xml:space="preserve">  </w:t>
            </w:r>
            <w:r w:rsidRPr="00945A50">
              <w:rPr>
                <w:rFonts w:hint="eastAsia"/>
                <w:szCs w:val="21"/>
              </w:rPr>
              <w:t>审核时间：</w:t>
            </w:r>
            <w:r w:rsidRPr="00945A50">
              <w:rPr>
                <w:rFonts w:hint="eastAsia"/>
                <w:szCs w:val="21"/>
              </w:rPr>
              <w:t>2019</w:t>
            </w:r>
            <w:r w:rsidRPr="00945A50">
              <w:rPr>
                <w:rFonts w:hint="eastAsia"/>
                <w:szCs w:val="21"/>
              </w:rPr>
              <w:t>年</w:t>
            </w:r>
            <w:r w:rsidR="00B504B6">
              <w:rPr>
                <w:rFonts w:hint="eastAsia"/>
                <w:szCs w:val="21"/>
              </w:rPr>
              <w:t>10</w:t>
            </w:r>
            <w:r w:rsidRPr="00945A50">
              <w:rPr>
                <w:rFonts w:hint="eastAsia"/>
                <w:szCs w:val="21"/>
              </w:rPr>
              <w:t>月</w:t>
            </w:r>
            <w:r w:rsidR="00A90B3B">
              <w:rPr>
                <w:rFonts w:hint="eastAsia"/>
                <w:szCs w:val="21"/>
              </w:rPr>
              <w:t>31</w:t>
            </w:r>
            <w:r w:rsidRPr="00945A50">
              <w:rPr>
                <w:rFonts w:hint="eastAsia"/>
                <w:szCs w:val="21"/>
              </w:rPr>
              <w:t>日</w:t>
            </w:r>
          </w:p>
        </w:tc>
        <w:tc>
          <w:tcPr>
            <w:tcW w:w="1585" w:type="dxa"/>
            <w:vMerge/>
          </w:tcPr>
          <w:p w:rsidR="00D14D57" w:rsidRPr="00945A50" w:rsidRDefault="00D14D57" w:rsidP="00945A50">
            <w:pPr>
              <w:rPr>
                <w:szCs w:val="21"/>
              </w:rPr>
            </w:pPr>
          </w:p>
        </w:tc>
      </w:tr>
      <w:tr w:rsidR="00D14D57" w:rsidRPr="00945A50" w:rsidTr="00945A50">
        <w:trPr>
          <w:trHeight w:val="516"/>
        </w:trPr>
        <w:tc>
          <w:tcPr>
            <w:tcW w:w="2160" w:type="dxa"/>
            <w:vMerge/>
            <w:vAlign w:val="center"/>
          </w:tcPr>
          <w:p w:rsidR="00D14D57" w:rsidRPr="00945A50" w:rsidRDefault="00D14D57" w:rsidP="00945A50">
            <w:pPr>
              <w:rPr>
                <w:szCs w:val="21"/>
              </w:rPr>
            </w:pPr>
          </w:p>
        </w:tc>
        <w:tc>
          <w:tcPr>
            <w:tcW w:w="960" w:type="dxa"/>
            <w:vMerge/>
            <w:vAlign w:val="center"/>
          </w:tcPr>
          <w:p w:rsidR="00D14D57" w:rsidRPr="00945A50" w:rsidRDefault="00D14D57" w:rsidP="00945A50">
            <w:pPr>
              <w:rPr>
                <w:szCs w:val="21"/>
              </w:rPr>
            </w:pPr>
          </w:p>
        </w:tc>
        <w:tc>
          <w:tcPr>
            <w:tcW w:w="10004" w:type="dxa"/>
            <w:vAlign w:val="center"/>
          </w:tcPr>
          <w:p w:rsidR="00D14D57" w:rsidRPr="00945A50" w:rsidRDefault="00D14D57" w:rsidP="00945A50">
            <w:pPr>
              <w:adjustRightInd w:val="0"/>
              <w:snapToGrid w:val="0"/>
              <w:rPr>
                <w:szCs w:val="21"/>
              </w:rPr>
            </w:pPr>
            <w:r w:rsidRPr="00945A50">
              <w:rPr>
                <w:rFonts w:hint="eastAsia"/>
                <w:szCs w:val="21"/>
              </w:rPr>
              <w:t>审核条款：</w:t>
            </w:r>
            <w:r w:rsidRPr="00945A50">
              <w:rPr>
                <w:rFonts w:ascii="宋体" w:hAnsi="宋体" w:hint="eastAsia"/>
                <w:b/>
                <w:bCs/>
                <w:szCs w:val="21"/>
              </w:rPr>
              <w:t>4.1，4.2，4.3，4.4，5.1，5.2，6.1，6.2， 7.1.1，</w:t>
            </w:r>
            <w:r w:rsidRPr="00945A50">
              <w:rPr>
                <w:rFonts w:hint="eastAsia"/>
                <w:szCs w:val="21"/>
              </w:rPr>
              <w:t>7.1.3</w:t>
            </w:r>
            <w:r w:rsidRPr="00945A50">
              <w:rPr>
                <w:rFonts w:hint="eastAsia"/>
                <w:szCs w:val="21"/>
              </w:rPr>
              <w:t>、</w:t>
            </w:r>
            <w:r w:rsidRPr="00945A50">
              <w:rPr>
                <w:rFonts w:hint="eastAsia"/>
                <w:szCs w:val="21"/>
              </w:rPr>
              <w:t xml:space="preserve">7.1.4  7.1.5 </w:t>
            </w:r>
            <w:r w:rsidRPr="00945A50">
              <w:rPr>
                <w:rFonts w:ascii="宋体" w:hAnsi="宋体" w:hint="eastAsia"/>
                <w:b/>
                <w:bCs/>
                <w:szCs w:val="21"/>
              </w:rPr>
              <w:t>7.4，</w:t>
            </w:r>
            <w:r w:rsidRPr="00945A50">
              <w:rPr>
                <w:rFonts w:hint="eastAsia"/>
                <w:szCs w:val="21"/>
              </w:rPr>
              <w:t>8.1 8.2 8.3</w:t>
            </w:r>
            <w:r w:rsidRPr="00945A50">
              <w:rPr>
                <w:rFonts w:hint="eastAsia"/>
                <w:szCs w:val="21"/>
              </w:rPr>
              <w:t>、</w:t>
            </w:r>
            <w:r w:rsidRPr="00945A50">
              <w:rPr>
                <w:rFonts w:hint="eastAsia"/>
                <w:szCs w:val="21"/>
              </w:rPr>
              <w:t xml:space="preserve">8.4  8.5.1  8.6 </w:t>
            </w:r>
            <w:r w:rsidRPr="00945A50">
              <w:rPr>
                <w:rFonts w:ascii="宋体" w:hAnsi="宋体" w:hint="eastAsia"/>
                <w:b/>
                <w:bCs/>
                <w:szCs w:val="21"/>
              </w:rPr>
              <w:t>9.2， 9.3，10.3</w:t>
            </w:r>
          </w:p>
        </w:tc>
        <w:tc>
          <w:tcPr>
            <w:tcW w:w="1585" w:type="dxa"/>
            <w:vMerge/>
          </w:tcPr>
          <w:p w:rsidR="00D14D57" w:rsidRPr="00945A50" w:rsidRDefault="00D14D57" w:rsidP="00945A50">
            <w:pPr>
              <w:rPr>
                <w:szCs w:val="21"/>
              </w:rPr>
            </w:pPr>
          </w:p>
        </w:tc>
      </w:tr>
      <w:tr w:rsidR="00D14D57" w:rsidRPr="00945A50" w:rsidTr="00945A50">
        <w:trPr>
          <w:trHeight w:val="1255"/>
        </w:trPr>
        <w:tc>
          <w:tcPr>
            <w:tcW w:w="2160" w:type="dxa"/>
          </w:tcPr>
          <w:p w:rsidR="00D14D57" w:rsidRPr="00945A50" w:rsidRDefault="00D14D57" w:rsidP="00945A50">
            <w:pPr>
              <w:rPr>
                <w:szCs w:val="21"/>
              </w:rPr>
            </w:pPr>
            <w:r w:rsidRPr="00945A50">
              <w:rPr>
                <w:rFonts w:hint="eastAsia"/>
                <w:szCs w:val="21"/>
              </w:rPr>
              <w:t>资质</w:t>
            </w:r>
          </w:p>
          <w:p w:rsidR="00D14D57" w:rsidRPr="00945A50" w:rsidRDefault="00D14D57" w:rsidP="00945A50">
            <w:pPr>
              <w:rPr>
                <w:szCs w:val="21"/>
              </w:rPr>
            </w:pPr>
          </w:p>
          <w:p w:rsidR="00B03C89" w:rsidRDefault="00B03C89" w:rsidP="00945A50">
            <w:pPr>
              <w:rPr>
                <w:szCs w:val="21"/>
              </w:rPr>
            </w:pPr>
          </w:p>
          <w:p w:rsidR="00B03C89" w:rsidRPr="00945A50" w:rsidRDefault="00B03C89" w:rsidP="00945A50">
            <w:pPr>
              <w:rPr>
                <w:szCs w:val="21"/>
              </w:rPr>
            </w:pPr>
          </w:p>
          <w:p w:rsidR="00D14D57" w:rsidRPr="00945A50" w:rsidRDefault="00D14D57" w:rsidP="00945A50">
            <w:pPr>
              <w:rPr>
                <w:szCs w:val="21"/>
              </w:rPr>
            </w:pPr>
            <w:r w:rsidRPr="00945A50">
              <w:rPr>
                <w:rFonts w:hint="eastAsia"/>
                <w:szCs w:val="21"/>
              </w:rPr>
              <w:t>总责</w:t>
            </w:r>
          </w:p>
          <w:p w:rsidR="00D14D57" w:rsidRPr="00945A50" w:rsidRDefault="00D14D57" w:rsidP="00945A50">
            <w:pPr>
              <w:rPr>
                <w:szCs w:val="21"/>
              </w:rPr>
            </w:pPr>
            <w:r w:rsidRPr="00945A50">
              <w:rPr>
                <w:rFonts w:hint="eastAsia"/>
                <w:szCs w:val="21"/>
              </w:rPr>
              <w:t>组织环境</w:t>
            </w:r>
            <w:r w:rsidRPr="00945A50">
              <w:rPr>
                <w:rFonts w:hint="eastAsia"/>
                <w:szCs w:val="21"/>
              </w:rPr>
              <w:t xml:space="preserve"> </w:t>
            </w:r>
          </w:p>
          <w:p w:rsidR="00D14D57" w:rsidRPr="00945A50" w:rsidRDefault="00D14D57" w:rsidP="00945A50">
            <w:pPr>
              <w:rPr>
                <w:szCs w:val="21"/>
              </w:rPr>
            </w:pPr>
            <w:r w:rsidRPr="00945A50">
              <w:rPr>
                <w:rFonts w:hint="eastAsia"/>
                <w:szCs w:val="21"/>
              </w:rPr>
              <w:t>文件管理</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rFonts w:hint="eastAsia"/>
                <w:szCs w:val="21"/>
              </w:rPr>
            </w:pPr>
          </w:p>
          <w:p w:rsidR="00A90B3B" w:rsidRDefault="00A90B3B" w:rsidP="00945A50">
            <w:pPr>
              <w:rPr>
                <w:rFonts w:hint="eastAsia"/>
                <w:szCs w:val="21"/>
              </w:rPr>
            </w:pPr>
          </w:p>
          <w:p w:rsidR="00A90B3B" w:rsidRDefault="00A90B3B" w:rsidP="00945A50">
            <w:pPr>
              <w:rPr>
                <w:rFonts w:hint="eastAsia"/>
                <w:szCs w:val="21"/>
              </w:rPr>
            </w:pPr>
          </w:p>
          <w:p w:rsidR="00A90B3B" w:rsidRDefault="00A90B3B" w:rsidP="00945A50">
            <w:pPr>
              <w:rPr>
                <w:rFonts w:hint="eastAsia"/>
                <w:szCs w:val="21"/>
              </w:rPr>
            </w:pPr>
          </w:p>
          <w:p w:rsidR="00A90B3B" w:rsidRDefault="00A90B3B" w:rsidP="00945A50">
            <w:pPr>
              <w:rPr>
                <w:rFonts w:hint="eastAsia"/>
                <w:szCs w:val="21"/>
              </w:rPr>
            </w:pPr>
          </w:p>
          <w:p w:rsidR="00A90B3B" w:rsidRDefault="00A90B3B" w:rsidP="00945A50">
            <w:pPr>
              <w:rPr>
                <w:rFonts w:hint="eastAsia"/>
                <w:szCs w:val="21"/>
              </w:rPr>
            </w:pPr>
          </w:p>
          <w:p w:rsidR="00A90B3B" w:rsidRPr="00945A50" w:rsidRDefault="00A90B3B" w:rsidP="00945A50">
            <w:pPr>
              <w:rPr>
                <w:szCs w:val="21"/>
              </w:rPr>
            </w:pPr>
          </w:p>
          <w:p w:rsidR="006D1AD3" w:rsidRDefault="006D1AD3" w:rsidP="00945A50">
            <w:pPr>
              <w:rPr>
                <w:szCs w:val="21"/>
              </w:rPr>
            </w:pPr>
          </w:p>
          <w:p w:rsidR="00D14D57" w:rsidRPr="00945A50" w:rsidRDefault="00D14D57" w:rsidP="00945A50">
            <w:pPr>
              <w:rPr>
                <w:szCs w:val="21"/>
              </w:rPr>
            </w:pPr>
            <w:r w:rsidRPr="00945A50">
              <w:rPr>
                <w:rFonts w:hint="eastAsia"/>
                <w:szCs w:val="21"/>
              </w:rPr>
              <w:t>相关方的需求和期望</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r w:rsidRPr="00945A50">
              <w:rPr>
                <w:rFonts w:hint="eastAsia"/>
                <w:szCs w:val="21"/>
              </w:rPr>
              <w:t>领导作用和承诺</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D14D57" w:rsidRDefault="00D14D57" w:rsidP="00945A50">
            <w:pPr>
              <w:rPr>
                <w:szCs w:val="21"/>
              </w:rPr>
            </w:pPr>
          </w:p>
          <w:p w:rsidR="00B504B6" w:rsidRPr="00945A50" w:rsidRDefault="00B504B6" w:rsidP="00945A50">
            <w:pPr>
              <w:rPr>
                <w:szCs w:val="21"/>
              </w:rPr>
            </w:pPr>
          </w:p>
          <w:p w:rsidR="00D14D57" w:rsidRPr="00945A50" w:rsidRDefault="00D14D57" w:rsidP="00945A50">
            <w:pPr>
              <w:rPr>
                <w:szCs w:val="21"/>
              </w:rPr>
            </w:pPr>
          </w:p>
          <w:p w:rsidR="00D14D57" w:rsidRPr="00945A50" w:rsidRDefault="00D14D57" w:rsidP="00945A50">
            <w:pPr>
              <w:rPr>
                <w:szCs w:val="21"/>
              </w:rPr>
            </w:pPr>
            <w:r w:rsidRPr="00945A50">
              <w:rPr>
                <w:rFonts w:hint="eastAsia"/>
                <w:szCs w:val="21"/>
              </w:rPr>
              <w:t>质量方针和质量目标</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r w:rsidRPr="00945A50">
              <w:rPr>
                <w:rFonts w:hint="eastAsia"/>
                <w:szCs w:val="21"/>
              </w:rPr>
              <w:t>策划</w:t>
            </w:r>
          </w:p>
          <w:p w:rsidR="00D14D57" w:rsidRPr="00945A50" w:rsidRDefault="00D14D57" w:rsidP="00945A50">
            <w:pPr>
              <w:rPr>
                <w:szCs w:val="21"/>
              </w:rPr>
            </w:pPr>
            <w:r w:rsidRPr="00945A50">
              <w:rPr>
                <w:rFonts w:hint="eastAsia"/>
                <w:szCs w:val="21"/>
              </w:rPr>
              <w:t>应对风险和机遇的措施</w:t>
            </w: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B03C89" w:rsidRDefault="00B03C89" w:rsidP="00945A50">
            <w:pPr>
              <w:rPr>
                <w:rFonts w:hint="eastAsia"/>
                <w:szCs w:val="21"/>
              </w:rPr>
            </w:pPr>
          </w:p>
          <w:p w:rsidR="00A90B3B" w:rsidRDefault="00A90B3B" w:rsidP="00945A50">
            <w:pPr>
              <w:rPr>
                <w:rFonts w:hint="eastAsia"/>
                <w:szCs w:val="21"/>
              </w:rPr>
            </w:pPr>
          </w:p>
          <w:p w:rsidR="00A90B3B" w:rsidRDefault="00A90B3B" w:rsidP="00945A50">
            <w:pPr>
              <w:rPr>
                <w:szCs w:val="21"/>
              </w:rPr>
            </w:pPr>
          </w:p>
          <w:p w:rsidR="00B03C89" w:rsidRDefault="00B03C89" w:rsidP="00945A50">
            <w:pPr>
              <w:rPr>
                <w:szCs w:val="21"/>
              </w:rPr>
            </w:pPr>
          </w:p>
          <w:p w:rsidR="00B03C89" w:rsidRPr="00945A50" w:rsidRDefault="00B03C89" w:rsidP="00945A50">
            <w:pPr>
              <w:rPr>
                <w:szCs w:val="21"/>
              </w:rPr>
            </w:pPr>
          </w:p>
          <w:p w:rsidR="00B03C89" w:rsidRDefault="00D14D57" w:rsidP="00945A50">
            <w:pPr>
              <w:rPr>
                <w:rFonts w:hint="eastAsia"/>
                <w:szCs w:val="21"/>
              </w:rPr>
            </w:pPr>
            <w:r w:rsidRPr="00945A50">
              <w:rPr>
                <w:rFonts w:hint="eastAsia"/>
                <w:szCs w:val="21"/>
              </w:rPr>
              <w:t>资源总则</w:t>
            </w:r>
          </w:p>
          <w:p w:rsidR="00A90B3B" w:rsidRDefault="00A90B3B" w:rsidP="00945A50">
            <w:pPr>
              <w:rPr>
                <w:rFonts w:hint="eastAsia"/>
                <w:szCs w:val="21"/>
              </w:rPr>
            </w:pPr>
          </w:p>
          <w:p w:rsidR="00A90B3B" w:rsidRDefault="00A90B3B" w:rsidP="00945A50">
            <w:pPr>
              <w:rPr>
                <w:rFonts w:hint="eastAsia"/>
                <w:szCs w:val="21"/>
              </w:rPr>
            </w:pPr>
          </w:p>
          <w:p w:rsidR="00A90B3B" w:rsidRDefault="00A90B3B" w:rsidP="00945A50">
            <w:pPr>
              <w:rPr>
                <w:rFonts w:hint="eastAsia"/>
                <w:szCs w:val="21"/>
              </w:rPr>
            </w:pPr>
          </w:p>
          <w:p w:rsidR="00A90B3B" w:rsidRDefault="00A90B3B" w:rsidP="00945A50">
            <w:pPr>
              <w:rPr>
                <w:rFonts w:hint="eastAsia"/>
                <w:szCs w:val="21"/>
              </w:rPr>
            </w:pPr>
          </w:p>
          <w:p w:rsidR="00A90B3B" w:rsidRDefault="00A90B3B" w:rsidP="00945A50">
            <w:pPr>
              <w:rPr>
                <w:rFonts w:hint="eastAsia"/>
                <w:szCs w:val="21"/>
              </w:rPr>
            </w:pPr>
          </w:p>
          <w:p w:rsidR="00A90B3B" w:rsidRPr="00945A50" w:rsidRDefault="00A90B3B" w:rsidP="00945A50">
            <w:pPr>
              <w:rPr>
                <w:szCs w:val="21"/>
              </w:rPr>
            </w:pPr>
          </w:p>
          <w:p w:rsidR="00D14D57" w:rsidRPr="00945A50" w:rsidRDefault="00D14D57" w:rsidP="00945A50">
            <w:pPr>
              <w:rPr>
                <w:szCs w:val="21"/>
              </w:rPr>
            </w:pPr>
          </w:p>
          <w:p w:rsidR="00D14D57" w:rsidRPr="00945A50" w:rsidRDefault="00D14D57" w:rsidP="00945A50">
            <w:pPr>
              <w:rPr>
                <w:szCs w:val="21"/>
              </w:rPr>
            </w:pPr>
            <w:r w:rsidRPr="00945A50">
              <w:rPr>
                <w:rFonts w:hint="eastAsia"/>
                <w:szCs w:val="21"/>
              </w:rPr>
              <w:t>设施设备管理</w:t>
            </w:r>
          </w:p>
          <w:p w:rsidR="00D14D57" w:rsidRPr="00945A50" w:rsidRDefault="00D14D57" w:rsidP="00945A50">
            <w:pPr>
              <w:rPr>
                <w:szCs w:val="21"/>
              </w:rPr>
            </w:pPr>
          </w:p>
          <w:p w:rsidR="00D14D57" w:rsidRDefault="00D14D57" w:rsidP="00945A50">
            <w:pPr>
              <w:rPr>
                <w:szCs w:val="21"/>
              </w:rPr>
            </w:pPr>
          </w:p>
          <w:p w:rsidR="00B504B6" w:rsidRDefault="00B504B6" w:rsidP="00945A50">
            <w:pPr>
              <w:rPr>
                <w:szCs w:val="21"/>
              </w:rPr>
            </w:pPr>
          </w:p>
          <w:p w:rsidR="006F0959" w:rsidRDefault="006F0959" w:rsidP="00945A50">
            <w:pPr>
              <w:rPr>
                <w:szCs w:val="21"/>
              </w:rPr>
            </w:pPr>
          </w:p>
          <w:p w:rsidR="006F0959" w:rsidRDefault="006F0959" w:rsidP="00945A50">
            <w:pPr>
              <w:rPr>
                <w:szCs w:val="21"/>
              </w:rPr>
            </w:pPr>
          </w:p>
          <w:p w:rsidR="00B03C89" w:rsidRDefault="00B03C89" w:rsidP="00945A50">
            <w:pPr>
              <w:rPr>
                <w:szCs w:val="21"/>
              </w:rPr>
            </w:pPr>
          </w:p>
          <w:p w:rsidR="00B03C89" w:rsidRDefault="00B03C89" w:rsidP="00945A50">
            <w:pPr>
              <w:rPr>
                <w:szCs w:val="21"/>
              </w:rPr>
            </w:pPr>
          </w:p>
          <w:p w:rsidR="00B03C89" w:rsidRDefault="00B03C89" w:rsidP="00945A50">
            <w:pPr>
              <w:rPr>
                <w:szCs w:val="21"/>
              </w:rPr>
            </w:pPr>
          </w:p>
          <w:p w:rsidR="00B03C89" w:rsidRDefault="00B03C89" w:rsidP="00945A50">
            <w:pPr>
              <w:rPr>
                <w:szCs w:val="21"/>
              </w:rPr>
            </w:pPr>
          </w:p>
          <w:p w:rsidR="00B504B6" w:rsidRPr="00945A50" w:rsidRDefault="00B504B6" w:rsidP="00945A50">
            <w:pPr>
              <w:rPr>
                <w:szCs w:val="21"/>
              </w:rPr>
            </w:pPr>
          </w:p>
          <w:p w:rsidR="00D14D57" w:rsidRPr="00945A50" w:rsidRDefault="00D14D57" w:rsidP="00945A50">
            <w:pPr>
              <w:rPr>
                <w:szCs w:val="21"/>
              </w:rPr>
            </w:pPr>
            <w:r w:rsidRPr="00945A50">
              <w:rPr>
                <w:rFonts w:hint="eastAsia"/>
                <w:szCs w:val="21"/>
              </w:rPr>
              <w:lastRenderedPageBreak/>
              <w:t>过程运行环境</w:t>
            </w:r>
          </w:p>
          <w:p w:rsidR="00D14D57" w:rsidRPr="00945A50" w:rsidRDefault="00D14D57"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B504B6" w:rsidRDefault="00B504B6" w:rsidP="00945A50">
            <w:pPr>
              <w:rPr>
                <w:rFonts w:hint="eastAsia"/>
                <w:szCs w:val="21"/>
              </w:rPr>
            </w:pPr>
          </w:p>
          <w:p w:rsidR="00A90B3B" w:rsidRDefault="00A90B3B" w:rsidP="00945A50">
            <w:pPr>
              <w:rPr>
                <w:rFonts w:hint="eastAsia"/>
                <w:szCs w:val="21"/>
              </w:rPr>
            </w:pPr>
          </w:p>
          <w:p w:rsidR="00A90B3B" w:rsidRDefault="00A90B3B" w:rsidP="00945A50">
            <w:pPr>
              <w:rPr>
                <w:rFonts w:hint="eastAsia"/>
                <w:szCs w:val="21"/>
              </w:rPr>
            </w:pPr>
          </w:p>
          <w:p w:rsidR="00A90B3B" w:rsidRPr="00945A50" w:rsidRDefault="00A90B3B" w:rsidP="00945A50">
            <w:pPr>
              <w:rPr>
                <w:szCs w:val="21"/>
              </w:rPr>
            </w:pPr>
          </w:p>
          <w:p w:rsidR="00945A50" w:rsidRPr="00945A50" w:rsidRDefault="00945A50" w:rsidP="00945A50">
            <w:pPr>
              <w:rPr>
                <w:szCs w:val="21"/>
              </w:rPr>
            </w:pPr>
          </w:p>
          <w:p w:rsidR="00945A50" w:rsidRPr="00945A50" w:rsidRDefault="00945A50" w:rsidP="00945A50">
            <w:pPr>
              <w:rPr>
                <w:szCs w:val="21"/>
              </w:rPr>
            </w:pPr>
            <w:r w:rsidRPr="00945A50">
              <w:rPr>
                <w:rFonts w:hint="eastAsia"/>
                <w:szCs w:val="21"/>
              </w:rPr>
              <w:t>监视和测量工具</w:t>
            </w: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E31B5F" w:rsidRPr="00945A50" w:rsidRDefault="00E31B5F" w:rsidP="00945A50">
            <w:pPr>
              <w:rPr>
                <w:szCs w:val="21"/>
              </w:rPr>
            </w:pPr>
          </w:p>
          <w:p w:rsidR="00945A50" w:rsidRPr="00945A50" w:rsidRDefault="00945A50" w:rsidP="00945A50">
            <w:pPr>
              <w:rPr>
                <w:szCs w:val="21"/>
              </w:rPr>
            </w:pPr>
          </w:p>
          <w:p w:rsidR="00D14D57" w:rsidRPr="00945A50" w:rsidRDefault="00D14D57" w:rsidP="00945A50">
            <w:pPr>
              <w:rPr>
                <w:szCs w:val="21"/>
              </w:rPr>
            </w:pPr>
            <w:r w:rsidRPr="00945A50">
              <w:rPr>
                <w:rFonts w:hint="eastAsia"/>
                <w:szCs w:val="21"/>
              </w:rPr>
              <w:t>沟通</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945A50" w:rsidRPr="00945A50" w:rsidRDefault="00945A50" w:rsidP="00945A50">
            <w:pPr>
              <w:rPr>
                <w:szCs w:val="21"/>
              </w:rPr>
            </w:pPr>
            <w:r w:rsidRPr="00945A50">
              <w:rPr>
                <w:rFonts w:hint="eastAsia"/>
                <w:szCs w:val="21"/>
              </w:rPr>
              <w:t>运行策划和控制；</w:t>
            </w: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Default="00945A50" w:rsidP="00945A50">
            <w:pPr>
              <w:rPr>
                <w:szCs w:val="21"/>
              </w:rPr>
            </w:pPr>
          </w:p>
          <w:p w:rsidR="00510A9D" w:rsidRDefault="00510A9D" w:rsidP="00945A50">
            <w:pPr>
              <w:rPr>
                <w:szCs w:val="21"/>
              </w:rPr>
            </w:pPr>
          </w:p>
          <w:p w:rsidR="00510A9D" w:rsidRDefault="00510A9D" w:rsidP="00945A50">
            <w:pPr>
              <w:rPr>
                <w:szCs w:val="21"/>
              </w:rPr>
            </w:pPr>
          </w:p>
          <w:p w:rsidR="00510A9D" w:rsidRDefault="00510A9D" w:rsidP="00945A50">
            <w:pPr>
              <w:rPr>
                <w:szCs w:val="21"/>
              </w:rPr>
            </w:pPr>
          </w:p>
          <w:p w:rsidR="00510A9D" w:rsidRDefault="00510A9D" w:rsidP="00945A50">
            <w:pPr>
              <w:rPr>
                <w:szCs w:val="21"/>
              </w:rPr>
            </w:pPr>
          </w:p>
          <w:p w:rsidR="00510A9D" w:rsidRDefault="00510A9D" w:rsidP="00945A50">
            <w:pPr>
              <w:rPr>
                <w:szCs w:val="21"/>
              </w:rPr>
            </w:pPr>
          </w:p>
          <w:p w:rsidR="00510A9D" w:rsidRDefault="00510A9D" w:rsidP="00945A50">
            <w:pPr>
              <w:rPr>
                <w:szCs w:val="21"/>
              </w:rPr>
            </w:pPr>
          </w:p>
          <w:p w:rsidR="00510A9D" w:rsidRDefault="00510A9D" w:rsidP="00945A50">
            <w:pPr>
              <w:rPr>
                <w:szCs w:val="21"/>
              </w:rPr>
            </w:pPr>
          </w:p>
          <w:p w:rsidR="00510A9D" w:rsidRDefault="00510A9D" w:rsidP="00945A50">
            <w:pPr>
              <w:rPr>
                <w:rFonts w:hint="eastAsia"/>
                <w:szCs w:val="21"/>
              </w:rPr>
            </w:pPr>
          </w:p>
          <w:p w:rsidR="00A90B3B" w:rsidRDefault="00A90B3B" w:rsidP="00945A50">
            <w:pPr>
              <w:rPr>
                <w:rFonts w:hint="eastAsia"/>
                <w:szCs w:val="21"/>
              </w:rPr>
            </w:pPr>
          </w:p>
          <w:p w:rsidR="00A90B3B" w:rsidRDefault="00A90B3B" w:rsidP="00945A50">
            <w:pPr>
              <w:rPr>
                <w:rFonts w:hint="eastAsia"/>
                <w:szCs w:val="21"/>
              </w:rPr>
            </w:pPr>
          </w:p>
          <w:p w:rsidR="00A90B3B" w:rsidRDefault="00A90B3B" w:rsidP="00945A50">
            <w:pPr>
              <w:rPr>
                <w:rFonts w:hint="eastAsia"/>
                <w:szCs w:val="21"/>
              </w:rPr>
            </w:pPr>
          </w:p>
          <w:p w:rsidR="00A90B3B" w:rsidRDefault="00A90B3B" w:rsidP="00945A50">
            <w:pPr>
              <w:rPr>
                <w:rFonts w:hint="eastAsia"/>
                <w:szCs w:val="21"/>
              </w:rPr>
            </w:pPr>
          </w:p>
          <w:p w:rsidR="00A90B3B" w:rsidRDefault="00A90B3B" w:rsidP="00945A50">
            <w:pPr>
              <w:rPr>
                <w:rFonts w:hint="eastAsia"/>
                <w:szCs w:val="21"/>
              </w:rPr>
            </w:pPr>
          </w:p>
          <w:p w:rsidR="00A90B3B" w:rsidRDefault="00A90B3B" w:rsidP="00945A50">
            <w:pPr>
              <w:rPr>
                <w:rFonts w:hint="eastAsia"/>
                <w:szCs w:val="21"/>
              </w:rPr>
            </w:pPr>
          </w:p>
          <w:p w:rsidR="00A90B3B" w:rsidRDefault="00A90B3B" w:rsidP="00945A50">
            <w:pPr>
              <w:rPr>
                <w:rFonts w:hint="eastAsia"/>
                <w:szCs w:val="21"/>
              </w:rPr>
            </w:pPr>
          </w:p>
          <w:p w:rsidR="00A90B3B" w:rsidRDefault="00A90B3B" w:rsidP="00945A50">
            <w:pPr>
              <w:rPr>
                <w:rFonts w:hint="eastAsia"/>
                <w:szCs w:val="21"/>
              </w:rPr>
            </w:pPr>
          </w:p>
          <w:p w:rsidR="00A90B3B" w:rsidRDefault="00A90B3B" w:rsidP="00945A50">
            <w:pPr>
              <w:rPr>
                <w:szCs w:val="21"/>
              </w:rPr>
            </w:pPr>
          </w:p>
          <w:p w:rsidR="00510A9D" w:rsidRDefault="00510A9D" w:rsidP="00945A50">
            <w:pPr>
              <w:rPr>
                <w:szCs w:val="21"/>
              </w:rPr>
            </w:pPr>
          </w:p>
          <w:p w:rsidR="00510A9D" w:rsidRDefault="00510A9D" w:rsidP="00945A50">
            <w:pPr>
              <w:rPr>
                <w:szCs w:val="21"/>
              </w:rPr>
            </w:pPr>
            <w:r w:rsidRPr="00510A9D">
              <w:rPr>
                <w:rFonts w:hint="eastAsia"/>
                <w:szCs w:val="21"/>
              </w:rPr>
              <w:t>顾客要求</w:t>
            </w:r>
          </w:p>
          <w:p w:rsidR="006F0959" w:rsidRDefault="006F0959" w:rsidP="00945A50">
            <w:pPr>
              <w:rPr>
                <w:szCs w:val="21"/>
              </w:rPr>
            </w:pPr>
          </w:p>
          <w:p w:rsidR="006F0959" w:rsidRDefault="006F0959" w:rsidP="00945A50">
            <w:pPr>
              <w:rPr>
                <w:szCs w:val="21"/>
              </w:rPr>
            </w:pPr>
          </w:p>
          <w:p w:rsidR="006F0959" w:rsidRDefault="006F0959" w:rsidP="00945A50">
            <w:pPr>
              <w:rPr>
                <w:szCs w:val="21"/>
              </w:rPr>
            </w:pPr>
          </w:p>
          <w:p w:rsidR="006F0959" w:rsidRDefault="006F0959" w:rsidP="00945A50">
            <w:pPr>
              <w:rPr>
                <w:szCs w:val="21"/>
              </w:rPr>
            </w:pPr>
          </w:p>
          <w:p w:rsidR="006F0959" w:rsidRDefault="006F0959" w:rsidP="00945A50">
            <w:pPr>
              <w:rPr>
                <w:szCs w:val="21"/>
              </w:rPr>
            </w:pPr>
          </w:p>
          <w:p w:rsidR="006F0959" w:rsidRDefault="006F0959" w:rsidP="00945A50">
            <w:pPr>
              <w:rPr>
                <w:szCs w:val="21"/>
              </w:rPr>
            </w:pPr>
          </w:p>
          <w:p w:rsidR="006F0959" w:rsidRDefault="006F0959" w:rsidP="00945A50">
            <w:pPr>
              <w:rPr>
                <w:szCs w:val="21"/>
              </w:rPr>
            </w:pPr>
          </w:p>
          <w:p w:rsidR="006F0959" w:rsidRDefault="006F0959" w:rsidP="00945A50">
            <w:pPr>
              <w:rPr>
                <w:szCs w:val="21"/>
              </w:rPr>
            </w:pPr>
          </w:p>
          <w:p w:rsidR="006F0959" w:rsidRDefault="006F0959" w:rsidP="00945A50">
            <w:pPr>
              <w:rPr>
                <w:szCs w:val="21"/>
              </w:rPr>
            </w:pPr>
          </w:p>
          <w:p w:rsidR="00B03C89" w:rsidRDefault="00B03C89" w:rsidP="00945A50">
            <w:pPr>
              <w:rPr>
                <w:szCs w:val="21"/>
              </w:rPr>
            </w:pPr>
          </w:p>
          <w:p w:rsidR="00B03C89" w:rsidRDefault="00B03C89" w:rsidP="00945A50">
            <w:pPr>
              <w:rPr>
                <w:szCs w:val="21"/>
              </w:rPr>
            </w:pPr>
          </w:p>
          <w:p w:rsidR="00B03C89" w:rsidRDefault="00B03C89" w:rsidP="00945A50">
            <w:pPr>
              <w:rPr>
                <w:szCs w:val="21"/>
              </w:rPr>
            </w:pPr>
          </w:p>
          <w:p w:rsidR="00B03C89" w:rsidRDefault="00B03C89" w:rsidP="00945A50">
            <w:pPr>
              <w:rPr>
                <w:szCs w:val="21"/>
              </w:rPr>
            </w:pPr>
          </w:p>
          <w:p w:rsidR="00B03C89" w:rsidRDefault="00B03C89" w:rsidP="00945A50">
            <w:pPr>
              <w:rPr>
                <w:szCs w:val="21"/>
              </w:rPr>
            </w:pPr>
          </w:p>
          <w:p w:rsidR="00B03C89" w:rsidRDefault="00B03C89" w:rsidP="00945A50">
            <w:pPr>
              <w:rPr>
                <w:szCs w:val="21"/>
              </w:rPr>
            </w:pPr>
          </w:p>
          <w:p w:rsidR="00B03C89" w:rsidRDefault="00B03C89" w:rsidP="00945A50">
            <w:pPr>
              <w:rPr>
                <w:szCs w:val="21"/>
              </w:rPr>
            </w:pPr>
          </w:p>
          <w:p w:rsidR="00510A9D" w:rsidRPr="00945A50" w:rsidRDefault="00510A9D" w:rsidP="00945A50">
            <w:pPr>
              <w:rPr>
                <w:szCs w:val="21"/>
              </w:rPr>
            </w:pPr>
          </w:p>
          <w:p w:rsidR="00945A50" w:rsidRDefault="00945A50" w:rsidP="00945A50">
            <w:pPr>
              <w:rPr>
                <w:szCs w:val="21"/>
              </w:rPr>
            </w:pPr>
            <w:r w:rsidRPr="00945A50">
              <w:rPr>
                <w:rFonts w:hint="eastAsia"/>
                <w:szCs w:val="21"/>
              </w:rPr>
              <w:t>产品和服务的设计和开发</w:t>
            </w:r>
          </w:p>
          <w:p w:rsidR="00510A9D" w:rsidRPr="00945A50" w:rsidRDefault="00510A9D" w:rsidP="00945A50">
            <w:pPr>
              <w:rPr>
                <w:szCs w:val="21"/>
              </w:rPr>
            </w:pPr>
          </w:p>
          <w:p w:rsidR="00945A50" w:rsidRPr="00945A50" w:rsidRDefault="00945A50" w:rsidP="00945A50">
            <w:pPr>
              <w:rPr>
                <w:szCs w:val="21"/>
              </w:rPr>
            </w:pPr>
          </w:p>
          <w:p w:rsidR="00945A50" w:rsidRPr="00945A50" w:rsidRDefault="00945A50" w:rsidP="00945A50">
            <w:pPr>
              <w:rPr>
                <w:szCs w:val="21"/>
              </w:rPr>
            </w:pPr>
            <w:r w:rsidRPr="00945A50">
              <w:rPr>
                <w:rFonts w:hint="eastAsia"/>
                <w:szCs w:val="21"/>
              </w:rPr>
              <w:t>外部提供过程、产品和服务过程管理</w:t>
            </w: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B504B6" w:rsidP="00945A50">
            <w:pPr>
              <w:rPr>
                <w:szCs w:val="21"/>
              </w:rPr>
            </w:pPr>
            <w:r>
              <w:rPr>
                <w:rFonts w:hint="eastAsia"/>
                <w:szCs w:val="21"/>
              </w:rPr>
              <w:t>生产和服务提供；产品和服务的要求确定、评审和更改</w:t>
            </w:r>
          </w:p>
          <w:p w:rsidR="00945A50" w:rsidRPr="00945A50" w:rsidRDefault="00945A50" w:rsidP="00945A50">
            <w:pPr>
              <w:tabs>
                <w:tab w:val="left" w:pos="7380"/>
              </w:tabs>
              <w:rPr>
                <w:rFonts w:ascii="宋体" w:hAnsi="宋体"/>
                <w:szCs w:val="21"/>
              </w:rPr>
            </w:pPr>
            <w:r w:rsidRPr="00945A50">
              <w:rPr>
                <w:rFonts w:ascii="宋体" w:hAnsi="宋体" w:hint="eastAsia"/>
                <w:szCs w:val="21"/>
              </w:rPr>
              <w:t>过程、交付产品的监</w:t>
            </w:r>
            <w:r w:rsidRPr="00945A50">
              <w:rPr>
                <w:rFonts w:ascii="宋体" w:hAnsi="宋体" w:hint="eastAsia"/>
                <w:szCs w:val="21"/>
              </w:rPr>
              <w:lastRenderedPageBreak/>
              <w:t>视、测量和评价</w:t>
            </w:r>
          </w:p>
          <w:p w:rsidR="00945A50" w:rsidRDefault="00945A50"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842476" w:rsidRDefault="00842476" w:rsidP="00945A50">
            <w:pPr>
              <w:rPr>
                <w:rFonts w:ascii="宋体" w:hAnsi="宋体"/>
                <w:szCs w:val="21"/>
              </w:rPr>
            </w:pPr>
          </w:p>
          <w:p w:rsidR="00B504B6" w:rsidRDefault="00B504B6" w:rsidP="00945A50">
            <w:pPr>
              <w:rPr>
                <w:rFonts w:ascii="宋体" w:hAnsi="宋体" w:hint="eastAsia"/>
                <w:szCs w:val="21"/>
              </w:rPr>
            </w:pPr>
          </w:p>
          <w:p w:rsidR="00A90B3B" w:rsidRDefault="00A90B3B" w:rsidP="00945A50">
            <w:pPr>
              <w:rPr>
                <w:rFonts w:ascii="宋体" w:hAnsi="宋体" w:hint="eastAsia"/>
                <w:szCs w:val="21"/>
              </w:rPr>
            </w:pPr>
          </w:p>
          <w:p w:rsidR="00A90B3B" w:rsidRDefault="00A90B3B" w:rsidP="00945A50">
            <w:pPr>
              <w:rPr>
                <w:rFonts w:ascii="宋体" w:hAnsi="宋体" w:hint="eastAsia"/>
                <w:szCs w:val="21"/>
              </w:rPr>
            </w:pPr>
          </w:p>
          <w:p w:rsidR="00A90B3B" w:rsidRDefault="00A90B3B" w:rsidP="00945A50">
            <w:pPr>
              <w:rPr>
                <w:rFonts w:ascii="宋体" w:hAnsi="宋体" w:hint="eastAsia"/>
                <w:szCs w:val="21"/>
              </w:rPr>
            </w:pPr>
          </w:p>
          <w:p w:rsidR="00A90B3B" w:rsidRDefault="00A90B3B" w:rsidP="00945A50">
            <w:pPr>
              <w:rPr>
                <w:rFonts w:ascii="宋体" w:hAnsi="宋体" w:hint="eastAsia"/>
                <w:szCs w:val="21"/>
              </w:rPr>
            </w:pPr>
          </w:p>
          <w:p w:rsidR="00A90B3B" w:rsidRDefault="00A90B3B" w:rsidP="00945A50">
            <w:pPr>
              <w:rPr>
                <w:rFonts w:ascii="宋体" w:hAnsi="宋体" w:hint="eastAsia"/>
                <w:szCs w:val="21"/>
              </w:rPr>
            </w:pPr>
          </w:p>
          <w:p w:rsidR="00A90B3B" w:rsidRDefault="00A90B3B" w:rsidP="00945A50">
            <w:pPr>
              <w:rPr>
                <w:rFonts w:ascii="宋体" w:hAnsi="宋体" w:hint="eastAsia"/>
                <w:szCs w:val="21"/>
              </w:rPr>
            </w:pPr>
          </w:p>
          <w:p w:rsidR="00A90B3B" w:rsidRDefault="00A90B3B" w:rsidP="00945A50">
            <w:pPr>
              <w:rPr>
                <w:rFonts w:ascii="宋体" w:hAnsi="宋体" w:hint="eastAsia"/>
                <w:szCs w:val="21"/>
              </w:rPr>
            </w:pPr>
          </w:p>
          <w:p w:rsidR="00A90B3B" w:rsidRDefault="00A90B3B" w:rsidP="00945A50">
            <w:pPr>
              <w:rPr>
                <w:rFonts w:ascii="宋体" w:hAnsi="宋体" w:hint="eastAsia"/>
                <w:szCs w:val="21"/>
              </w:rPr>
            </w:pPr>
          </w:p>
          <w:p w:rsidR="00A90B3B" w:rsidRDefault="00A90B3B" w:rsidP="00945A50">
            <w:pPr>
              <w:rPr>
                <w:rFonts w:ascii="宋体" w:hAnsi="宋体" w:hint="eastAsia"/>
                <w:szCs w:val="21"/>
              </w:rPr>
            </w:pPr>
          </w:p>
          <w:p w:rsidR="00A90B3B" w:rsidRDefault="00A90B3B" w:rsidP="00945A50">
            <w:pPr>
              <w:rPr>
                <w:rFonts w:ascii="宋体" w:hAnsi="宋体" w:hint="eastAsia"/>
                <w:szCs w:val="21"/>
              </w:rPr>
            </w:pPr>
          </w:p>
          <w:p w:rsidR="00A90B3B" w:rsidRPr="00B504B6" w:rsidRDefault="00A90B3B" w:rsidP="00945A50">
            <w:pPr>
              <w:rPr>
                <w:rFonts w:ascii="宋体" w:hAnsi="宋体"/>
                <w:szCs w:val="21"/>
              </w:rPr>
            </w:pPr>
          </w:p>
          <w:p w:rsidR="00D14D57" w:rsidRPr="00945A50" w:rsidRDefault="00D14D57" w:rsidP="00945A50">
            <w:pPr>
              <w:rPr>
                <w:szCs w:val="21"/>
              </w:rPr>
            </w:pPr>
            <w:r w:rsidRPr="00945A50">
              <w:rPr>
                <w:rFonts w:hint="eastAsia"/>
                <w:szCs w:val="21"/>
              </w:rPr>
              <w:t>内审</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B504B6" w:rsidRDefault="00B504B6" w:rsidP="00945A50">
            <w:pPr>
              <w:rPr>
                <w:szCs w:val="21"/>
              </w:rPr>
            </w:pPr>
          </w:p>
          <w:p w:rsidR="00B504B6" w:rsidRPr="00945A50" w:rsidRDefault="00B504B6" w:rsidP="00945A50">
            <w:pPr>
              <w:rPr>
                <w:szCs w:val="21"/>
              </w:rPr>
            </w:pPr>
          </w:p>
          <w:p w:rsidR="00D14D57" w:rsidRPr="00945A50" w:rsidRDefault="00D14D57" w:rsidP="00945A50">
            <w:pPr>
              <w:rPr>
                <w:szCs w:val="21"/>
              </w:rPr>
            </w:pPr>
            <w:r w:rsidRPr="00945A50">
              <w:rPr>
                <w:rFonts w:hint="eastAsia"/>
                <w:szCs w:val="21"/>
              </w:rPr>
              <w:lastRenderedPageBreak/>
              <w:t>管理评审</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tc>
        <w:tc>
          <w:tcPr>
            <w:tcW w:w="960" w:type="dxa"/>
          </w:tcPr>
          <w:p w:rsidR="00D14D57" w:rsidRPr="00945A50" w:rsidRDefault="00D14D57" w:rsidP="00945A50">
            <w:pPr>
              <w:rPr>
                <w:szCs w:val="21"/>
              </w:rPr>
            </w:pPr>
          </w:p>
          <w:p w:rsidR="00D14D57" w:rsidRDefault="00D14D57" w:rsidP="00945A50">
            <w:pPr>
              <w:rPr>
                <w:szCs w:val="21"/>
              </w:rPr>
            </w:pPr>
          </w:p>
          <w:p w:rsidR="00B03C89" w:rsidRPr="00945A50" w:rsidRDefault="00B03C89" w:rsidP="00945A50">
            <w:pPr>
              <w:rPr>
                <w:szCs w:val="21"/>
              </w:rPr>
            </w:pPr>
          </w:p>
          <w:p w:rsidR="00B03C89" w:rsidRPr="00945A50" w:rsidRDefault="00B03C89" w:rsidP="00945A50">
            <w:pPr>
              <w:rPr>
                <w:szCs w:val="21"/>
              </w:rPr>
            </w:pPr>
          </w:p>
          <w:p w:rsidR="00D14D57" w:rsidRPr="00945A50" w:rsidRDefault="00D14D57" w:rsidP="00945A50">
            <w:pPr>
              <w:rPr>
                <w:szCs w:val="21"/>
              </w:rPr>
            </w:pPr>
            <w:r w:rsidRPr="00945A50">
              <w:rPr>
                <w:szCs w:val="21"/>
              </w:rPr>
              <w:t>4.1</w:t>
            </w:r>
          </w:p>
          <w:p w:rsidR="00D14D57" w:rsidRPr="00945A50" w:rsidRDefault="00D14D57" w:rsidP="00945A50">
            <w:pPr>
              <w:rPr>
                <w:szCs w:val="21"/>
              </w:rPr>
            </w:pPr>
            <w:r w:rsidRPr="00945A50">
              <w:rPr>
                <w:szCs w:val="21"/>
              </w:rPr>
              <w:t>4.3</w:t>
            </w:r>
          </w:p>
          <w:p w:rsidR="00D14D57" w:rsidRPr="00945A50" w:rsidRDefault="00D14D57" w:rsidP="00945A50">
            <w:pPr>
              <w:rPr>
                <w:szCs w:val="21"/>
              </w:rPr>
            </w:pPr>
            <w:r w:rsidRPr="00945A50">
              <w:rPr>
                <w:szCs w:val="21"/>
              </w:rPr>
              <w:t>4.4</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rFonts w:hint="eastAsia"/>
                <w:szCs w:val="21"/>
              </w:rPr>
            </w:pPr>
          </w:p>
          <w:p w:rsidR="00A90B3B" w:rsidRDefault="00A90B3B" w:rsidP="00945A50">
            <w:pPr>
              <w:rPr>
                <w:rFonts w:hint="eastAsia"/>
                <w:szCs w:val="21"/>
              </w:rPr>
            </w:pPr>
          </w:p>
          <w:p w:rsidR="00A90B3B" w:rsidRDefault="00A90B3B" w:rsidP="00945A50">
            <w:pPr>
              <w:rPr>
                <w:rFonts w:hint="eastAsia"/>
                <w:szCs w:val="21"/>
              </w:rPr>
            </w:pPr>
          </w:p>
          <w:p w:rsidR="00A90B3B" w:rsidRDefault="00A90B3B" w:rsidP="00945A50">
            <w:pPr>
              <w:rPr>
                <w:rFonts w:hint="eastAsia"/>
                <w:szCs w:val="21"/>
              </w:rPr>
            </w:pPr>
          </w:p>
          <w:p w:rsidR="00A90B3B" w:rsidRDefault="00A90B3B" w:rsidP="00945A50">
            <w:pPr>
              <w:rPr>
                <w:rFonts w:hint="eastAsia"/>
                <w:szCs w:val="21"/>
              </w:rPr>
            </w:pPr>
          </w:p>
          <w:p w:rsidR="00A90B3B" w:rsidRDefault="00A90B3B" w:rsidP="00945A50">
            <w:pPr>
              <w:rPr>
                <w:rFonts w:hint="eastAsia"/>
                <w:szCs w:val="21"/>
              </w:rPr>
            </w:pPr>
          </w:p>
          <w:p w:rsidR="00A90B3B" w:rsidRPr="00945A50" w:rsidRDefault="00A90B3B" w:rsidP="00945A50">
            <w:pPr>
              <w:rPr>
                <w:szCs w:val="21"/>
              </w:rPr>
            </w:pPr>
          </w:p>
          <w:p w:rsidR="00D14D57" w:rsidRPr="00945A50" w:rsidRDefault="00D14D57" w:rsidP="00945A50">
            <w:pPr>
              <w:rPr>
                <w:szCs w:val="21"/>
              </w:rPr>
            </w:pPr>
            <w:r w:rsidRPr="00945A50">
              <w:rPr>
                <w:rFonts w:hint="eastAsia"/>
                <w:szCs w:val="21"/>
              </w:rPr>
              <w:t>4.2</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r w:rsidRPr="00945A50">
              <w:rPr>
                <w:rFonts w:hint="eastAsia"/>
                <w:szCs w:val="21"/>
              </w:rPr>
              <w:t>5.1</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B504B6" w:rsidRDefault="00B504B6" w:rsidP="00945A50">
            <w:pPr>
              <w:rPr>
                <w:szCs w:val="21"/>
              </w:rPr>
            </w:pPr>
          </w:p>
          <w:p w:rsidR="00D14D57" w:rsidRDefault="00D14D57" w:rsidP="00945A50">
            <w:pPr>
              <w:rPr>
                <w:szCs w:val="21"/>
              </w:rPr>
            </w:pPr>
          </w:p>
          <w:p w:rsidR="00B504B6" w:rsidRPr="00945A50" w:rsidRDefault="00B504B6" w:rsidP="00945A50">
            <w:pPr>
              <w:rPr>
                <w:szCs w:val="21"/>
              </w:rPr>
            </w:pPr>
          </w:p>
          <w:p w:rsidR="00D14D57" w:rsidRPr="00945A50" w:rsidRDefault="00D14D57" w:rsidP="00945A50">
            <w:pPr>
              <w:rPr>
                <w:szCs w:val="21"/>
              </w:rPr>
            </w:pPr>
            <w:r w:rsidRPr="00945A50">
              <w:rPr>
                <w:rFonts w:hint="eastAsia"/>
                <w:szCs w:val="21"/>
              </w:rPr>
              <w:t>5.2</w:t>
            </w:r>
          </w:p>
          <w:p w:rsidR="00D14D57" w:rsidRPr="00945A50" w:rsidRDefault="00D14D57" w:rsidP="00945A50">
            <w:pPr>
              <w:rPr>
                <w:szCs w:val="21"/>
              </w:rPr>
            </w:pPr>
            <w:r w:rsidRPr="00945A50">
              <w:rPr>
                <w:rFonts w:hint="eastAsia"/>
                <w:szCs w:val="21"/>
              </w:rPr>
              <w:t>6.2</w:t>
            </w:r>
          </w:p>
          <w:p w:rsidR="00D14D57" w:rsidRPr="00945A50" w:rsidRDefault="00D14D57" w:rsidP="00945A50">
            <w:pPr>
              <w:rPr>
                <w:szCs w:val="21"/>
              </w:rPr>
            </w:pPr>
          </w:p>
          <w:p w:rsidR="00D14D57" w:rsidRDefault="00D14D57" w:rsidP="00945A50">
            <w:pPr>
              <w:rPr>
                <w:szCs w:val="21"/>
              </w:rPr>
            </w:pPr>
          </w:p>
          <w:p w:rsidR="00B03C89" w:rsidRPr="00945A50" w:rsidRDefault="00B03C89" w:rsidP="00945A50">
            <w:pPr>
              <w:rPr>
                <w:szCs w:val="21"/>
              </w:rPr>
            </w:pPr>
          </w:p>
          <w:p w:rsidR="00D14D57" w:rsidRPr="00945A50" w:rsidRDefault="00D14D57" w:rsidP="00945A50">
            <w:pPr>
              <w:rPr>
                <w:szCs w:val="21"/>
              </w:rPr>
            </w:pPr>
            <w:r w:rsidRPr="00945A50">
              <w:rPr>
                <w:rFonts w:hint="eastAsia"/>
                <w:szCs w:val="21"/>
              </w:rPr>
              <w:t>6.1</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6F0959" w:rsidRDefault="006F0959" w:rsidP="00945A50">
            <w:pPr>
              <w:rPr>
                <w:szCs w:val="21"/>
              </w:rPr>
            </w:pPr>
          </w:p>
          <w:p w:rsidR="006F0959" w:rsidRDefault="006F0959" w:rsidP="00945A50">
            <w:pPr>
              <w:rPr>
                <w:szCs w:val="21"/>
              </w:rPr>
            </w:pPr>
          </w:p>
          <w:p w:rsidR="00B03C89" w:rsidRDefault="00B03C89" w:rsidP="00945A50">
            <w:pPr>
              <w:rPr>
                <w:szCs w:val="21"/>
              </w:rPr>
            </w:pPr>
          </w:p>
          <w:p w:rsidR="006F0959" w:rsidRPr="00945A50" w:rsidRDefault="006F0959" w:rsidP="00945A50">
            <w:pPr>
              <w:rPr>
                <w:szCs w:val="21"/>
              </w:rPr>
            </w:pPr>
          </w:p>
          <w:p w:rsidR="00D14D57" w:rsidRPr="00945A50" w:rsidRDefault="00D14D57" w:rsidP="00945A50">
            <w:pPr>
              <w:rPr>
                <w:szCs w:val="21"/>
              </w:rPr>
            </w:pPr>
            <w:r w:rsidRPr="00945A50">
              <w:rPr>
                <w:szCs w:val="21"/>
              </w:rPr>
              <w:t>7.1.1</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6F0959" w:rsidRPr="00945A50" w:rsidRDefault="006F0959" w:rsidP="00945A50">
            <w:pPr>
              <w:rPr>
                <w:szCs w:val="21"/>
              </w:rPr>
            </w:pPr>
          </w:p>
          <w:p w:rsidR="00D14D57" w:rsidRDefault="00D14D57" w:rsidP="00945A50">
            <w:pPr>
              <w:rPr>
                <w:szCs w:val="21"/>
              </w:rPr>
            </w:pPr>
          </w:p>
          <w:p w:rsidR="00B03C89" w:rsidRPr="00945A50" w:rsidRDefault="00B03C89" w:rsidP="00945A50">
            <w:pPr>
              <w:rPr>
                <w:szCs w:val="21"/>
              </w:rPr>
            </w:pPr>
          </w:p>
          <w:p w:rsidR="00D14D57" w:rsidRPr="00945A50" w:rsidRDefault="00D14D57" w:rsidP="00945A50">
            <w:pPr>
              <w:rPr>
                <w:szCs w:val="21"/>
              </w:rPr>
            </w:pPr>
            <w:r w:rsidRPr="00945A50">
              <w:rPr>
                <w:rFonts w:hint="eastAsia"/>
                <w:szCs w:val="21"/>
              </w:rPr>
              <w:t>7.1.3</w:t>
            </w:r>
          </w:p>
          <w:p w:rsidR="00D14D57" w:rsidRPr="00945A50" w:rsidRDefault="00D14D57" w:rsidP="00945A50">
            <w:pPr>
              <w:rPr>
                <w:szCs w:val="21"/>
              </w:rPr>
            </w:pPr>
          </w:p>
          <w:p w:rsidR="00D14D57" w:rsidRDefault="00D14D57" w:rsidP="00945A50">
            <w:pPr>
              <w:rPr>
                <w:szCs w:val="21"/>
              </w:rPr>
            </w:pPr>
          </w:p>
          <w:p w:rsidR="00B504B6" w:rsidRDefault="00B504B6" w:rsidP="00945A50">
            <w:pPr>
              <w:rPr>
                <w:szCs w:val="21"/>
              </w:rPr>
            </w:pPr>
          </w:p>
          <w:p w:rsidR="00B504B6" w:rsidRDefault="00B504B6" w:rsidP="00945A50">
            <w:pPr>
              <w:rPr>
                <w:szCs w:val="21"/>
              </w:rPr>
            </w:pPr>
          </w:p>
          <w:p w:rsidR="006F0959" w:rsidRDefault="006F0959" w:rsidP="00945A50">
            <w:pPr>
              <w:rPr>
                <w:szCs w:val="21"/>
              </w:rPr>
            </w:pPr>
          </w:p>
          <w:p w:rsidR="006F0959" w:rsidRDefault="006F0959" w:rsidP="00945A50">
            <w:pPr>
              <w:rPr>
                <w:szCs w:val="21"/>
              </w:rPr>
            </w:pPr>
          </w:p>
          <w:p w:rsidR="00B03C89" w:rsidRDefault="00B03C89" w:rsidP="00945A50">
            <w:pPr>
              <w:rPr>
                <w:szCs w:val="21"/>
              </w:rPr>
            </w:pPr>
          </w:p>
          <w:p w:rsidR="00B03C89" w:rsidRDefault="00B03C89" w:rsidP="00945A50">
            <w:pPr>
              <w:rPr>
                <w:szCs w:val="21"/>
              </w:rPr>
            </w:pPr>
          </w:p>
          <w:p w:rsidR="00B03C89" w:rsidRDefault="00B03C89" w:rsidP="00945A50">
            <w:pPr>
              <w:rPr>
                <w:szCs w:val="21"/>
              </w:rPr>
            </w:pPr>
          </w:p>
          <w:p w:rsidR="00B03C89" w:rsidRPr="00945A50" w:rsidRDefault="00B03C89" w:rsidP="00945A50">
            <w:pPr>
              <w:rPr>
                <w:szCs w:val="21"/>
              </w:rPr>
            </w:pPr>
          </w:p>
          <w:p w:rsidR="00D14D57" w:rsidRPr="00945A50" w:rsidRDefault="00D14D57" w:rsidP="00945A50">
            <w:pPr>
              <w:rPr>
                <w:szCs w:val="21"/>
              </w:rPr>
            </w:pPr>
            <w:r w:rsidRPr="00945A50">
              <w:rPr>
                <w:rFonts w:hint="eastAsia"/>
                <w:szCs w:val="21"/>
              </w:rPr>
              <w:lastRenderedPageBreak/>
              <w:t>7.1.4</w:t>
            </w:r>
          </w:p>
          <w:p w:rsidR="00D14D57" w:rsidRPr="00945A50" w:rsidRDefault="00D14D57"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Default="00945A50" w:rsidP="00945A50">
            <w:pPr>
              <w:rPr>
                <w:rFonts w:hint="eastAsia"/>
                <w:szCs w:val="21"/>
              </w:rPr>
            </w:pPr>
          </w:p>
          <w:p w:rsidR="00A90B3B" w:rsidRDefault="00A90B3B" w:rsidP="00945A50">
            <w:pPr>
              <w:rPr>
                <w:rFonts w:hint="eastAsia"/>
                <w:szCs w:val="21"/>
              </w:rPr>
            </w:pPr>
          </w:p>
          <w:p w:rsidR="00A90B3B" w:rsidRDefault="00A90B3B" w:rsidP="00945A50">
            <w:pPr>
              <w:rPr>
                <w:rFonts w:hint="eastAsia"/>
                <w:szCs w:val="21"/>
              </w:rPr>
            </w:pPr>
          </w:p>
          <w:p w:rsidR="00A90B3B" w:rsidRDefault="00A90B3B" w:rsidP="00945A50">
            <w:pPr>
              <w:rPr>
                <w:szCs w:val="21"/>
              </w:rPr>
            </w:pPr>
          </w:p>
          <w:p w:rsidR="00945A50" w:rsidRPr="00945A50" w:rsidRDefault="00945A50" w:rsidP="00945A50">
            <w:pPr>
              <w:rPr>
                <w:szCs w:val="21"/>
              </w:rPr>
            </w:pPr>
          </w:p>
          <w:p w:rsidR="00945A50" w:rsidRPr="00945A50" w:rsidRDefault="00945A50" w:rsidP="00945A50">
            <w:pPr>
              <w:rPr>
                <w:szCs w:val="21"/>
              </w:rPr>
            </w:pPr>
            <w:r w:rsidRPr="00945A50">
              <w:rPr>
                <w:rFonts w:hint="eastAsia"/>
                <w:szCs w:val="21"/>
              </w:rPr>
              <w:t>7.1.5</w:t>
            </w: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Default="00945A50" w:rsidP="00945A50">
            <w:pPr>
              <w:rPr>
                <w:szCs w:val="21"/>
              </w:rPr>
            </w:pPr>
          </w:p>
          <w:p w:rsidR="00E31B5F" w:rsidRDefault="00E31B5F" w:rsidP="00945A50">
            <w:pPr>
              <w:rPr>
                <w:szCs w:val="21"/>
              </w:rPr>
            </w:pPr>
          </w:p>
          <w:p w:rsidR="00E31B5F" w:rsidRDefault="00E31B5F" w:rsidP="00945A50">
            <w:pPr>
              <w:rPr>
                <w:szCs w:val="21"/>
              </w:rPr>
            </w:pPr>
          </w:p>
          <w:p w:rsidR="00B504B6" w:rsidRDefault="00B504B6" w:rsidP="00945A50">
            <w:pPr>
              <w:rPr>
                <w:szCs w:val="21"/>
              </w:rPr>
            </w:pPr>
          </w:p>
          <w:p w:rsidR="00B504B6" w:rsidRDefault="00B504B6" w:rsidP="00945A50">
            <w:pPr>
              <w:rPr>
                <w:szCs w:val="21"/>
              </w:rPr>
            </w:pPr>
          </w:p>
          <w:p w:rsidR="00B03C89" w:rsidRDefault="00B03C89" w:rsidP="00945A50">
            <w:pPr>
              <w:rPr>
                <w:szCs w:val="21"/>
              </w:rPr>
            </w:pPr>
          </w:p>
          <w:p w:rsidR="00945A50" w:rsidRPr="00945A50" w:rsidRDefault="00945A50" w:rsidP="00945A50">
            <w:pPr>
              <w:rPr>
                <w:szCs w:val="21"/>
              </w:rPr>
            </w:pPr>
          </w:p>
          <w:p w:rsidR="00D14D57" w:rsidRPr="00945A50" w:rsidRDefault="00D14D57" w:rsidP="00945A50">
            <w:pPr>
              <w:rPr>
                <w:szCs w:val="21"/>
              </w:rPr>
            </w:pPr>
            <w:r w:rsidRPr="00945A50">
              <w:rPr>
                <w:szCs w:val="21"/>
              </w:rPr>
              <w:t>7.4</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945A50" w:rsidRPr="00945A50" w:rsidRDefault="00945A50" w:rsidP="00945A50">
            <w:pPr>
              <w:rPr>
                <w:szCs w:val="21"/>
              </w:rPr>
            </w:pPr>
            <w:r w:rsidRPr="00945A50">
              <w:rPr>
                <w:rFonts w:hint="eastAsia"/>
                <w:szCs w:val="21"/>
              </w:rPr>
              <w:t>8.1</w:t>
            </w: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Default="00945A50" w:rsidP="00945A50">
            <w:pPr>
              <w:rPr>
                <w:szCs w:val="21"/>
              </w:rPr>
            </w:pPr>
          </w:p>
          <w:p w:rsidR="00510A9D" w:rsidRDefault="00510A9D" w:rsidP="00945A50">
            <w:pPr>
              <w:rPr>
                <w:szCs w:val="21"/>
              </w:rPr>
            </w:pPr>
          </w:p>
          <w:p w:rsidR="00510A9D" w:rsidRDefault="00510A9D" w:rsidP="00945A50">
            <w:pPr>
              <w:rPr>
                <w:szCs w:val="21"/>
              </w:rPr>
            </w:pPr>
          </w:p>
          <w:p w:rsidR="00510A9D" w:rsidRDefault="00510A9D" w:rsidP="00945A50">
            <w:pPr>
              <w:rPr>
                <w:szCs w:val="21"/>
              </w:rPr>
            </w:pPr>
          </w:p>
          <w:p w:rsidR="00510A9D" w:rsidRDefault="00510A9D" w:rsidP="00945A50">
            <w:pPr>
              <w:rPr>
                <w:szCs w:val="21"/>
              </w:rPr>
            </w:pPr>
          </w:p>
          <w:p w:rsidR="00510A9D" w:rsidRDefault="00510A9D" w:rsidP="00945A50">
            <w:pPr>
              <w:rPr>
                <w:szCs w:val="21"/>
              </w:rPr>
            </w:pPr>
          </w:p>
          <w:p w:rsidR="00510A9D" w:rsidRDefault="00510A9D" w:rsidP="00945A50">
            <w:pPr>
              <w:rPr>
                <w:szCs w:val="21"/>
              </w:rPr>
            </w:pPr>
          </w:p>
          <w:p w:rsidR="00510A9D" w:rsidRDefault="00510A9D" w:rsidP="00945A50">
            <w:pPr>
              <w:rPr>
                <w:szCs w:val="21"/>
              </w:rPr>
            </w:pPr>
          </w:p>
          <w:p w:rsidR="00B504B6" w:rsidRDefault="00B504B6" w:rsidP="00945A50">
            <w:pPr>
              <w:rPr>
                <w:rFonts w:hint="eastAsia"/>
                <w:szCs w:val="21"/>
              </w:rPr>
            </w:pPr>
          </w:p>
          <w:p w:rsidR="00A90B3B" w:rsidRDefault="00A90B3B" w:rsidP="00945A50">
            <w:pPr>
              <w:rPr>
                <w:rFonts w:hint="eastAsia"/>
                <w:szCs w:val="21"/>
              </w:rPr>
            </w:pPr>
          </w:p>
          <w:p w:rsidR="00A90B3B" w:rsidRDefault="00A90B3B" w:rsidP="00945A50">
            <w:pPr>
              <w:rPr>
                <w:rFonts w:hint="eastAsia"/>
                <w:szCs w:val="21"/>
              </w:rPr>
            </w:pPr>
          </w:p>
          <w:p w:rsidR="00A90B3B" w:rsidRDefault="00A90B3B" w:rsidP="00945A50">
            <w:pPr>
              <w:rPr>
                <w:rFonts w:hint="eastAsia"/>
                <w:szCs w:val="21"/>
              </w:rPr>
            </w:pPr>
          </w:p>
          <w:p w:rsidR="00A90B3B" w:rsidRDefault="00A90B3B" w:rsidP="00945A50">
            <w:pPr>
              <w:rPr>
                <w:szCs w:val="21"/>
              </w:rPr>
            </w:pPr>
          </w:p>
          <w:p w:rsidR="00B504B6" w:rsidRDefault="00B504B6" w:rsidP="00945A50">
            <w:pPr>
              <w:rPr>
                <w:szCs w:val="21"/>
              </w:rPr>
            </w:pPr>
          </w:p>
          <w:p w:rsidR="00510A9D" w:rsidRDefault="00510A9D" w:rsidP="00945A50">
            <w:pPr>
              <w:rPr>
                <w:szCs w:val="21"/>
              </w:rPr>
            </w:pPr>
            <w:r>
              <w:rPr>
                <w:rFonts w:hint="eastAsia"/>
                <w:szCs w:val="21"/>
              </w:rPr>
              <w:t>8.2</w:t>
            </w:r>
          </w:p>
          <w:p w:rsidR="00510A9D" w:rsidRDefault="00510A9D" w:rsidP="00945A50">
            <w:pPr>
              <w:rPr>
                <w:szCs w:val="21"/>
              </w:rPr>
            </w:pPr>
          </w:p>
          <w:p w:rsidR="006F0959" w:rsidRDefault="006F0959" w:rsidP="00945A50">
            <w:pPr>
              <w:rPr>
                <w:szCs w:val="21"/>
              </w:rPr>
            </w:pPr>
          </w:p>
          <w:p w:rsidR="006F0959" w:rsidRDefault="006F0959" w:rsidP="00945A50">
            <w:pPr>
              <w:rPr>
                <w:szCs w:val="21"/>
              </w:rPr>
            </w:pPr>
          </w:p>
          <w:p w:rsidR="006F0959" w:rsidRDefault="006F0959" w:rsidP="00945A50">
            <w:pPr>
              <w:rPr>
                <w:szCs w:val="21"/>
              </w:rPr>
            </w:pPr>
          </w:p>
          <w:p w:rsidR="006F0959" w:rsidRDefault="006F0959" w:rsidP="00945A50">
            <w:pPr>
              <w:rPr>
                <w:szCs w:val="21"/>
              </w:rPr>
            </w:pPr>
          </w:p>
          <w:p w:rsidR="006F0959" w:rsidRDefault="006F0959" w:rsidP="00945A50">
            <w:pPr>
              <w:rPr>
                <w:szCs w:val="21"/>
              </w:rPr>
            </w:pPr>
          </w:p>
          <w:p w:rsidR="006F0959" w:rsidRDefault="006F0959" w:rsidP="00945A50">
            <w:pPr>
              <w:rPr>
                <w:szCs w:val="21"/>
              </w:rPr>
            </w:pPr>
          </w:p>
          <w:p w:rsidR="006F0959" w:rsidRDefault="006F0959" w:rsidP="00945A50">
            <w:pPr>
              <w:rPr>
                <w:szCs w:val="21"/>
              </w:rPr>
            </w:pPr>
          </w:p>
          <w:p w:rsidR="006F0959" w:rsidRDefault="006F0959" w:rsidP="00945A50">
            <w:pPr>
              <w:rPr>
                <w:szCs w:val="21"/>
              </w:rPr>
            </w:pPr>
          </w:p>
          <w:p w:rsidR="006F0959" w:rsidRDefault="006F0959" w:rsidP="00945A50">
            <w:pPr>
              <w:rPr>
                <w:szCs w:val="21"/>
              </w:rPr>
            </w:pPr>
          </w:p>
          <w:p w:rsidR="00B03C89" w:rsidRDefault="00B03C89" w:rsidP="00945A50">
            <w:pPr>
              <w:rPr>
                <w:szCs w:val="21"/>
              </w:rPr>
            </w:pPr>
          </w:p>
          <w:p w:rsidR="00B03C89" w:rsidRDefault="00B03C89" w:rsidP="00945A50">
            <w:pPr>
              <w:rPr>
                <w:szCs w:val="21"/>
              </w:rPr>
            </w:pPr>
          </w:p>
          <w:p w:rsidR="00B03C89" w:rsidRDefault="00B03C89" w:rsidP="00945A50">
            <w:pPr>
              <w:rPr>
                <w:szCs w:val="21"/>
              </w:rPr>
            </w:pPr>
          </w:p>
          <w:p w:rsidR="00B03C89" w:rsidRDefault="00B03C89" w:rsidP="00945A50">
            <w:pPr>
              <w:rPr>
                <w:szCs w:val="21"/>
              </w:rPr>
            </w:pPr>
          </w:p>
          <w:p w:rsidR="00B03C89" w:rsidRDefault="00B03C89" w:rsidP="00945A50">
            <w:pPr>
              <w:rPr>
                <w:szCs w:val="21"/>
              </w:rPr>
            </w:pPr>
          </w:p>
          <w:p w:rsidR="00B03C89" w:rsidRDefault="00B03C89" w:rsidP="00945A50">
            <w:pPr>
              <w:rPr>
                <w:szCs w:val="21"/>
              </w:rPr>
            </w:pPr>
          </w:p>
          <w:p w:rsidR="00B03C89" w:rsidRPr="00945A50" w:rsidRDefault="00B03C89" w:rsidP="00945A50">
            <w:pPr>
              <w:rPr>
                <w:szCs w:val="21"/>
              </w:rPr>
            </w:pPr>
          </w:p>
          <w:p w:rsidR="00945A50" w:rsidRPr="00945A50" w:rsidRDefault="00945A50" w:rsidP="00945A50">
            <w:pPr>
              <w:rPr>
                <w:szCs w:val="21"/>
              </w:rPr>
            </w:pPr>
            <w:r w:rsidRPr="00945A50">
              <w:rPr>
                <w:rFonts w:hint="eastAsia"/>
                <w:szCs w:val="21"/>
              </w:rPr>
              <w:t>8.3</w:t>
            </w:r>
          </w:p>
          <w:p w:rsidR="00945A50" w:rsidRPr="00945A50" w:rsidRDefault="00945A50" w:rsidP="00945A50">
            <w:pPr>
              <w:rPr>
                <w:szCs w:val="21"/>
              </w:rPr>
            </w:pPr>
          </w:p>
          <w:p w:rsidR="00945A50" w:rsidRDefault="00945A50" w:rsidP="00945A50">
            <w:pPr>
              <w:rPr>
                <w:szCs w:val="21"/>
              </w:rPr>
            </w:pPr>
          </w:p>
          <w:p w:rsidR="00510A9D" w:rsidRPr="00945A50" w:rsidRDefault="00510A9D" w:rsidP="00945A50">
            <w:pPr>
              <w:rPr>
                <w:szCs w:val="21"/>
              </w:rPr>
            </w:pPr>
          </w:p>
          <w:p w:rsidR="00945A50" w:rsidRPr="00945A50" w:rsidRDefault="00945A50" w:rsidP="00945A50">
            <w:pPr>
              <w:rPr>
                <w:szCs w:val="21"/>
              </w:rPr>
            </w:pPr>
            <w:r w:rsidRPr="00945A50">
              <w:rPr>
                <w:rFonts w:hint="eastAsia"/>
                <w:szCs w:val="21"/>
              </w:rPr>
              <w:t>8.4</w:t>
            </w:r>
          </w:p>
          <w:p w:rsidR="00945A50" w:rsidRPr="00945A50" w:rsidRDefault="00945A50" w:rsidP="00945A50">
            <w:pPr>
              <w:rPr>
                <w:szCs w:val="21"/>
              </w:rPr>
            </w:pPr>
          </w:p>
          <w:p w:rsidR="00945A50" w:rsidRPr="00945A50" w:rsidRDefault="00945A50" w:rsidP="00945A50">
            <w:pPr>
              <w:rPr>
                <w:szCs w:val="21"/>
              </w:rPr>
            </w:pPr>
          </w:p>
          <w:p w:rsidR="00B504B6" w:rsidRPr="00945A50" w:rsidRDefault="00B504B6" w:rsidP="00945A50">
            <w:pPr>
              <w:rPr>
                <w:szCs w:val="21"/>
              </w:rPr>
            </w:pPr>
          </w:p>
          <w:p w:rsidR="00945A50" w:rsidRPr="00945A50" w:rsidRDefault="00945A50" w:rsidP="00945A50">
            <w:pPr>
              <w:rPr>
                <w:szCs w:val="21"/>
              </w:rPr>
            </w:pPr>
          </w:p>
          <w:p w:rsidR="00945A50" w:rsidRPr="00945A50" w:rsidRDefault="00945A50" w:rsidP="00945A50">
            <w:pPr>
              <w:rPr>
                <w:szCs w:val="21"/>
              </w:rPr>
            </w:pPr>
            <w:r w:rsidRPr="00945A50">
              <w:rPr>
                <w:rFonts w:hint="eastAsia"/>
                <w:szCs w:val="21"/>
              </w:rPr>
              <w:t>8.5.1</w:t>
            </w:r>
          </w:p>
          <w:p w:rsidR="00945A50" w:rsidRPr="00945A50" w:rsidRDefault="00B504B6" w:rsidP="00945A50">
            <w:pPr>
              <w:rPr>
                <w:szCs w:val="21"/>
              </w:rPr>
            </w:pPr>
            <w:r>
              <w:rPr>
                <w:rFonts w:hint="eastAsia"/>
                <w:szCs w:val="21"/>
              </w:rPr>
              <w:t>8.6</w:t>
            </w:r>
          </w:p>
          <w:p w:rsidR="00945A50" w:rsidRDefault="00B504B6" w:rsidP="00945A50">
            <w:pPr>
              <w:rPr>
                <w:szCs w:val="21"/>
              </w:rPr>
            </w:pPr>
            <w:r>
              <w:rPr>
                <w:rFonts w:hint="eastAsia"/>
                <w:szCs w:val="21"/>
              </w:rPr>
              <w:t>9.1.1</w:t>
            </w:r>
          </w:p>
          <w:p w:rsidR="00B504B6" w:rsidRPr="00945A50" w:rsidRDefault="00B504B6" w:rsidP="00945A50">
            <w:pPr>
              <w:rPr>
                <w:szCs w:val="21"/>
              </w:rPr>
            </w:pPr>
            <w:r>
              <w:rPr>
                <w:rFonts w:hint="eastAsia"/>
                <w:szCs w:val="21"/>
              </w:rPr>
              <w:t>9.1.3</w:t>
            </w:r>
          </w:p>
          <w:p w:rsidR="00945A50" w:rsidRPr="00945A50" w:rsidRDefault="00945A50" w:rsidP="00945A50">
            <w:pPr>
              <w:rPr>
                <w:szCs w:val="21"/>
              </w:rPr>
            </w:pPr>
          </w:p>
          <w:p w:rsidR="00945A50" w:rsidRDefault="00945A50"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842476" w:rsidRDefault="00842476" w:rsidP="00945A50">
            <w:pPr>
              <w:rPr>
                <w:szCs w:val="21"/>
              </w:rPr>
            </w:pPr>
          </w:p>
          <w:p w:rsidR="00B504B6" w:rsidRDefault="00B504B6" w:rsidP="00945A50">
            <w:pPr>
              <w:rPr>
                <w:rFonts w:hint="eastAsia"/>
                <w:szCs w:val="21"/>
              </w:rPr>
            </w:pPr>
          </w:p>
          <w:p w:rsidR="00A90B3B" w:rsidRDefault="00A90B3B" w:rsidP="00945A50">
            <w:pPr>
              <w:rPr>
                <w:rFonts w:hint="eastAsia"/>
                <w:szCs w:val="21"/>
              </w:rPr>
            </w:pPr>
          </w:p>
          <w:p w:rsidR="00A90B3B" w:rsidRDefault="00A90B3B" w:rsidP="00945A50">
            <w:pPr>
              <w:rPr>
                <w:rFonts w:hint="eastAsia"/>
                <w:szCs w:val="21"/>
              </w:rPr>
            </w:pPr>
          </w:p>
          <w:p w:rsidR="00A90B3B" w:rsidRDefault="00A90B3B" w:rsidP="00945A50">
            <w:pPr>
              <w:rPr>
                <w:rFonts w:hint="eastAsia"/>
                <w:szCs w:val="21"/>
              </w:rPr>
            </w:pPr>
          </w:p>
          <w:p w:rsidR="00A90B3B" w:rsidRDefault="00A90B3B" w:rsidP="00945A50">
            <w:pPr>
              <w:rPr>
                <w:rFonts w:hint="eastAsia"/>
                <w:szCs w:val="21"/>
              </w:rPr>
            </w:pPr>
          </w:p>
          <w:p w:rsidR="00A90B3B" w:rsidRDefault="00A90B3B" w:rsidP="00945A50">
            <w:pPr>
              <w:rPr>
                <w:rFonts w:hint="eastAsia"/>
                <w:szCs w:val="21"/>
              </w:rPr>
            </w:pPr>
          </w:p>
          <w:p w:rsidR="00A90B3B" w:rsidRDefault="00A90B3B" w:rsidP="00945A50">
            <w:pPr>
              <w:rPr>
                <w:rFonts w:hint="eastAsia"/>
                <w:szCs w:val="21"/>
              </w:rPr>
            </w:pPr>
          </w:p>
          <w:p w:rsidR="00A90B3B" w:rsidRDefault="00A90B3B" w:rsidP="00945A50">
            <w:pPr>
              <w:rPr>
                <w:rFonts w:hint="eastAsia"/>
                <w:szCs w:val="21"/>
              </w:rPr>
            </w:pPr>
          </w:p>
          <w:p w:rsidR="00A90B3B" w:rsidRDefault="00A90B3B" w:rsidP="00945A50">
            <w:pPr>
              <w:rPr>
                <w:rFonts w:hint="eastAsia"/>
                <w:szCs w:val="21"/>
              </w:rPr>
            </w:pPr>
          </w:p>
          <w:p w:rsidR="00A90B3B" w:rsidRDefault="00A90B3B" w:rsidP="00945A50">
            <w:pPr>
              <w:rPr>
                <w:rFonts w:hint="eastAsia"/>
                <w:szCs w:val="21"/>
              </w:rPr>
            </w:pPr>
          </w:p>
          <w:p w:rsidR="00A90B3B" w:rsidRDefault="00A90B3B" w:rsidP="00945A50">
            <w:pPr>
              <w:rPr>
                <w:rFonts w:hint="eastAsia"/>
                <w:szCs w:val="21"/>
              </w:rPr>
            </w:pPr>
          </w:p>
          <w:p w:rsidR="00A90B3B" w:rsidRPr="00945A50" w:rsidRDefault="00A90B3B" w:rsidP="00945A50">
            <w:pPr>
              <w:rPr>
                <w:szCs w:val="21"/>
              </w:rPr>
            </w:pPr>
          </w:p>
          <w:p w:rsidR="00D14D57" w:rsidRPr="00945A50" w:rsidRDefault="00D14D57" w:rsidP="00945A50">
            <w:pPr>
              <w:rPr>
                <w:szCs w:val="21"/>
              </w:rPr>
            </w:pPr>
            <w:r w:rsidRPr="00945A50">
              <w:rPr>
                <w:rFonts w:hint="eastAsia"/>
                <w:szCs w:val="21"/>
              </w:rPr>
              <w:t>9.2</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B504B6" w:rsidRDefault="00B504B6" w:rsidP="00945A50">
            <w:pPr>
              <w:rPr>
                <w:szCs w:val="21"/>
              </w:rPr>
            </w:pPr>
          </w:p>
          <w:p w:rsidR="00B504B6" w:rsidRPr="00945A50" w:rsidRDefault="00B504B6" w:rsidP="00945A50">
            <w:pPr>
              <w:rPr>
                <w:szCs w:val="21"/>
              </w:rPr>
            </w:pPr>
          </w:p>
          <w:p w:rsidR="00D14D57" w:rsidRPr="00945A50" w:rsidRDefault="00D14D57" w:rsidP="00945A50">
            <w:pPr>
              <w:rPr>
                <w:szCs w:val="21"/>
              </w:rPr>
            </w:pPr>
            <w:r w:rsidRPr="00945A50">
              <w:rPr>
                <w:rFonts w:hint="eastAsia"/>
                <w:szCs w:val="21"/>
              </w:rPr>
              <w:lastRenderedPageBreak/>
              <w:t>9.3</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tc>
        <w:tc>
          <w:tcPr>
            <w:tcW w:w="10004" w:type="dxa"/>
          </w:tcPr>
          <w:p w:rsidR="00A90B3B" w:rsidRPr="00A90B3B" w:rsidRDefault="00A90B3B" w:rsidP="00A90B3B">
            <w:pPr>
              <w:rPr>
                <w:rFonts w:hint="eastAsia"/>
                <w:szCs w:val="21"/>
              </w:rPr>
            </w:pPr>
            <w:r w:rsidRPr="00A90B3B">
              <w:rPr>
                <w:rFonts w:hint="eastAsia"/>
                <w:szCs w:val="21"/>
              </w:rPr>
              <w:lastRenderedPageBreak/>
              <w:t>营业执照（</w:t>
            </w:r>
            <w:r w:rsidRPr="00A90B3B">
              <w:rPr>
                <w:rFonts w:hint="eastAsia"/>
                <w:szCs w:val="21"/>
              </w:rPr>
              <w:t>91110304753347463K</w:t>
            </w:r>
            <w:r w:rsidRPr="00A90B3B">
              <w:rPr>
                <w:rFonts w:hint="eastAsia"/>
                <w:szCs w:val="21"/>
              </w:rPr>
              <w:t>）</w:t>
            </w:r>
          </w:p>
          <w:p w:rsidR="00A90B3B" w:rsidRPr="00A90B3B" w:rsidRDefault="00A90B3B" w:rsidP="00A90B3B">
            <w:pPr>
              <w:rPr>
                <w:rFonts w:hint="eastAsia"/>
                <w:szCs w:val="21"/>
              </w:rPr>
            </w:pPr>
            <w:r w:rsidRPr="00A90B3B">
              <w:rPr>
                <w:rFonts w:hint="eastAsia"/>
                <w:szCs w:val="21"/>
              </w:rPr>
              <w:t>成立日期：</w:t>
            </w:r>
            <w:r w:rsidRPr="00A90B3B">
              <w:rPr>
                <w:rFonts w:hint="eastAsia"/>
                <w:szCs w:val="21"/>
              </w:rPr>
              <w:t>2003</w:t>
            </w:r>
            <w:r w:rsidRPr="00A90B3B">
              <w:rPr>
                <w:rFonts w:hint="eastAsia"/>
                <w:szCs w:val="21"/>
              </w:rPr>
              <w:t>年</w:t>
            </w:r>
            <w:r w:rsidRPr="00A90B3B">
              <w:rPr>
                <w:rFonts w:hint="eastAsia"/>
                <w:szCs w:val="21"/>
              </w:rPr>
              <w:t>7</w:t>
            </w:r>
            <w:r w:rsidRPr="00A90B3B">
              <w:rPr>
                <w:rFonts w:hint="eastAsia"/>
                <w:szCs w:val="21"/>
              </w:rPr>
              <w:t>月</w:t>
            </w:r>
            <w:r w:rsidRPr="00A90B3B">
              <w:rPr>
                <w:rFonts w:hint="eastAsia"/>
                <w:szCs w:val="21"/>
              </w:rPr>
              <w:t>31</w:t>
            </w:r>
            <w:r w:rsidRPr="00A90B3B">
              <w:rPr>
                <w:rFonts w:hint="eastAsia"/>
                <w:szCs w:val="21"/>
              </w:rPr>
              <w:t>日</w:t>
            </w:r>
            <w:r w:rsidRPr="00A90B3B">
              <w:rPr>
                <w:rFonts w:hint="eastAsia"/>
                <w:szCs w:val="21"/>
              </w:rPr>
              <w:t xml:space="preserve">    </w:t>
            </w:r>
            <w:r w:rsidRPr="00A90B3B">
              <w:rPr>
                <w:rFonts w:hint="eastAsia"/>
                <w:szCs w:val="21"/>
              </w:rPr>
              <w:t>营业期限至：</w:t>
            </w:r>
            <w:r w:rsidRPr="00A90B3B">
              <w:rPr>
                <w:rFonts w:hint="eastAsia"/>
                <w:szCs w:val="21"/>
              </w:rPr>
              <w:t>2055</w:t>
            </w:r>
            <w:r w:rsidRPr="00A90B3B">
              <w:rPr>
                <w:rFonts w:hint="eastAsia"/>
                <w:szCs w:val="21"/>
              </w:rPr>
              <w:t>年</w:t>
            </w:r>
            <w:r w:rsidRPr="00A90B3B">
              <w:rPr>
                <w:rFonts w:hint="eastAsia"/>
                <w:szCs w:val="21"/>
              </w:rPr>
              <w:t>1</w:t>
            </w:r>
            <w:r w:rsidRPr="00A90B3B">
              <w:rPr>
                <w:rFonts w:hint="eastAsia"/>
                <w:szCs w:val="21"/>
              </w:rPr>
              <w:t>月</w:t>
            </w:r>
            <w:r w:rsidRPr="00A90B3B">
              <w:rPr>
                <w:rFonts w:hint="eastAsia"/>
                <w:szCs w:val="21"/>
              </w:rPr>
              <w:t>26</w:t>
            </w:r>
            <w:r w:rsidRPr="00A90B3B">
              <w:rPr>
                <w:rFonts w:hint="eastAsia"/>
                <w:szCs w:val="21"/>
              </w:rPr>
              <w:t>日</w:t>
            </w:r>
            <w:r w:rsidRPr="00A90B3B">
              <w:rPr>
                <w:rFonts w:hint="eastAsia"/>
                <w:szCs w:val="21"/>
              </w:rPr>
              <w:t xml:space="preserve"> </w:t>
            </w:r>
          </w:p>
          <w:p w:rsidR="00B03C89" w:rsidRDefault="00A90B3B" w:rsidP="00A90B3B">
            <w:pPr>
              <w:rPr>
                <w:rFonts w:hint="eastAsia"/>
                <w:szCs w:val="21"/>
              </w:rPr>
            </w:pPr>
            <w:r w:rsidRPr="00A90B3B">
              <w:rPr>
                <w:rFonts w:hint="eastAsia"/>
                <w:szCs w:val="21"/>
              </w:rPr>
              <w:t>认证范围在经营范围内，符合要求。</w:t>
            </w:r>
          </w:p>
          <w:p w:rsidR="00A90B3B" w:rsidRPr="00B03C89" w:rsidRDefault="00A90B3B" w:rsidP="00A90B3B">
            <w:pPr>
              <w:rPr>
                <w:szCs w:val="21"/>
              </w:rPr>
            </w:pPr>
          </w:p>
          <w:p w:rsidR="00A90B3B" w:rsidRPr="00A90B3B" w:rsidRDefault="00A90B3B" w:rsidP="00A90B3B">
            <w:pPr>
              <w:rPr>
                <w:rFonts w:hint="eastAsia"/>
                <w:szCs w:val="21"/>
              </w:rPr>
            </w:pPr>
            <w:r w:rsidRPr="00A90B3B">
              <w:rPr>
                <w:rFonts w:hint="eastAsia"/>
                <w:szCs w:val="21"/>
              </w:rPr>
              <w:t>2003</w:t>
            </w:r>
            <w:r w:rsidRPr="00A90B3B">
              <w:rPr>
                <w:rFonts w:hint="eastAsia"/>
                <w:szCs w:val="21"/>
              </w:rPr>
              <w:t>年</w:t>
            </w:r>
            <w:r w:rsidRPr="00A90B3B">
              <w:rPr>
                <w:rFonts w:hint="eastAsia"/>
                <w:szCs w:val="21"/>
              </w:rPr>
              <w:t>7</w:t>
            </w:r>
            <w:r w:rsidRPr="00A90B3B">
              <w:rPr>
                <w:rFonts w:hint="eastAsia"/>
                <w:szCs w:val="21"/>
              </w:rPr>
              <w:t>月成立，之前业务范围主要在北京，目前因环保原因北京大部分企业搬迁，目前企业经营业务范围在方圆</w:t>
            </w:r>
            <w:r w:rsidRPr="00A90B3B">
              <w:rPr>
                <w:rFonts w:hint="eastAsia"/>
                <w:szCs w:val="21"/>
              </w:rPr>
              <w:t>300</w:t>
            </w:r>
            <w:r w:rsidRPr="00A90B3B">
              <w:rPr>
                <w:rFonts w:hint="eastAsia"/>
                <w:szCs w:val="21"/>
              </w:rPr>
              <w:t>里范围内。设备清洗行业无标准，根据客户要求进行清洗作业，全国设备清洗企业共</w:t>
            </w:r>
            <w:r w:rsidRPr="00A90B3B">
              <w:rPr>
                <w:rFonts w:hint="eastAsia"/>
                <w:szCs w:val="21"/>
              </w:rPr>
              <w:t>3-5</w:t>
            </w:r>
            <w:r w:rsidRPr="00A90B3B">
              <w:rPr>
                <w:rFonts w:hint="eastAsia"/>
                <w:szCs w:val="21"/>
              </w:rPr>
              <w:t>家，同行业比企业在人员及设备上更显专业。当地政府组织安全检查，无</w:t>
            </w:r>
            <w:proofErr w:type="gramStart"/>
            <w:r w:rsidRPr="00A90B3B">
              <w:rPr>
                <w:rFonts w:hint="eastAsia"/>
                <w:szCs w:val="21"/>
              </w:rPr>
              <w:t>书面不</w:t>
            </w:r>
            <w:proofErr w:type="gramEnd"/>
            <w:r w:rsidRPr="00A90B3B">
              <w:rPr>
                <w:rFonts w:hint="eastAsia"/>
                <w:szCs w:val="21"/>
              </w:rPr>
              <w:t>符合。</w:t>
            </w:r>
          </w:p>
          <w:p w:rsidR="00A90B3B" w:rsidRPr="00A90B3B" w:rsidRDefault="00A90B3B" w:rsidP="00A90B3B">
            <w:pPr>
              <w:rPr>
                <w:rFonts w:hint="eastAsia"/>
                <w:szCs w:val="21"/>
              </w:rPr>
            </w:pPr>
            <w:r w:rsidRPr="00A90B3B">
              <w:rPr>
                <w:rFonts w:hint="eastAsia"/>
                <w:szCs w:val="21"/>
              </w:rPr>
              <w:t>管理层识别、确定了与战略、目标相关、影响实现管理体系预期结果的内、外部因素，并且实时关注、评审不断变化的内外部信息。</w:t>
            </w:r>
          </w:p>
          <w:p w:rsidR="00B03C89" w:rsidRDefault="00A90B3B" w:rsidP="00A90B3B">
            <w:pPr>
              <w:rPr>
                <w:rFonts w:hint="eastAsia"/>
                <w:szCs w:val="21"/>
              </w:rPr>
            </w:pPr>
            <w:r w:rsidRPr="00A90B3B">
              <w:rPr>
                <w:rFonts w:hint="eastAsia"/>
                <w:szCs w:val="21"/>
              </w:rPr>
              <w:t>企业进行了公司内外部环境因素分析</w:t>
            </w:r>
            <w:r>
              <w:rPr>
                <w:rFonts w:hint="eastAsia"/>
                <w:szCs w:val="21"/>
              </w:rPr>
              <w:t>，符合要求。</w:t>
            </w:r>
          </w:p>
          <w:p w:rsidR="00A90B3B" w:rsidRPr="00A90B3B" w:rsidRDefault="00A90B3B" w:rsidP="00A90B3B">
            <w:pPr>
              <w:rPr>
                <w:rFonts w:hint="eastAsia"/>
                <w:szCs w:val="21"/>
              </w:rPr>
            </w:pPr>
            <w:r w:rsidRPr="00A90B3B">
              <w:rPr>
                <w:rFonts w:hint="eastAsia"/>
                <w:szCs w:val="21"/>
              </w:rPr>
              <w:t>公司按照标准要求编写了体系文件，于</w:t>
            </w:r>
            <w:r w:rsidRPr="00A90B3B">
              <w:rPr>
                <w:rFonts w:hint="eastAsia"/>
                <w:szCs w:val="21"/>
              </w:rPr>
              <w:t>2019</w:t>
            </w:r>
            <w:r w:rsidRPr="00A90B3B">
              <w:rPr>
                <w:rFonts w:hint="eastAsia"/>
                <w:szCs w:val="21"/>
              </w:rPr>
              <w:t>年</w:t>
            </w:r>
            <w:r w:rsidRPr="00A90B3B">
              <w:rPr>
                <w:rFonts w:hint="eastAsia"/>
                <w:szCs w:val="21"/>
              </w:rPr>
              <w:t>4</w:t>
            </w:r>
            <w:r w:rsidRPr="00A90B3B">
              <w:rPr>
                <w:rFonts w:hint="eastAsia"/>
                <w:szCs w:val="21"/>
              </w:rPr>
              <w:t>月</w:t>
            </w:r>
            <w:r w:rsidRPr="00A90B3B">
              <w:rPr>
                <w:rFonts w:hint="eastAsia"/>
                <w:szCs w:val="21"/>
              </w:rPr>
              <w:t>15</w:t>
            </w:r>
            <w:r w:rsidRPr="00A90B3B">
              <w:rPr>
                <w:rFonts w:hint="eastAsia"/>
                <w:szCs w:val="21"/>
              </w:rPr>
              <w:t>日</w:t>
            </w:r>
            <w:r w:rsidRPr="00A90B3B">
              <w:rPr>
                <w:rFonts w:hint="eastAsia"/>
                <w:szCs w:val="21"/>
              </w:rPr>
              <w:t>A/0</w:t>
            </w:r>
            <w:r w:rsidRPr="00A90B3B">
              <w:rPr>
                <w:rFonts w:hint="eastAsia"/>
                <w:szCs w:val="21"/>
              </w:rPr>
              <w:t>发布、实施，管理体系文件包括管理手册、程序文件、作业文件和记录表格等内容，管理手册中包括了管理方针和管理目标，并给出了各级文件的接口。质量手册中明确了体系的范围，管理手册可获得并得到保持。</w:t>
            </w:r>
          </w:p>
          <w:p w:rsidR="00A90B3B" w:rsidRPr="00A90B3B" w:rsidRDefault="00A90B3B" w:rsidP="00A90B3B">
            <w:pPr>
              <w:rPr>
                <w:rFonts w:hint="eastAsia"/>
                <w:szCs w:val="21"/>
              </w:rPr>
            </w:pPr>
            <w:r w:rsidRPr="00A90B3B">
              <w:rPr>
                <w:rFonts w:hint="eastAsia"/>
                <w:szCs w:val="21"/>
              </w:rPr>
              <w:t>公司明确了质量管理体系的边界：</w:t>
            </w:r>
          </w:p>
          <w:p w:rsidR="00A90B3B" w:rsidRPr="00A90B3B" w:rsidRDefault="00A90B3B" w:rsidP="00A90B3B">
            <w:pPr>
              <w:rPr>
                <w:rFonts w:hint="eastAsia"/>
                <w:szCs w:val="21"/>
              </w:rPr>
            </w:pPr>
            <w:r w:rsidRPr="00A90B3B">
              <w:rPr>
                <w:rFonts w:hint="eastAsia"/>
                <w:szCs w:val="21"/>
              </w:rPr>
              <w:t>注册</w:t>
            </w:r>
            <w:r w:rsidRPr="00A90B3B">
              <w:rPr>
                <w:rFonts w:hint="eastAsia"/>
                <w:szCs w:val="21"/>
              </w:rPr>
              <w:t>/</w:t>
            </w:r>
            <w:r w:rsidRPr="00A90B3B">
              <w:rPr>
                <w:rFonts w:hint="eastAsia"/>
                <w:szCs w:val="21"/>
              </w:rPr>
              <w:t>经营地址：北京市房山区燕山迎风街</w:t>
            </w:r>
            <w:r w:rsidRPr="00A90B3B">
              <w:rPr>
                <w:rFonts w:hint="eastAsia"/>
                <w:szCs w:val="21"/>
              </w:rPr>
              <w:t>11</w:t>
            </w:r>
            <w:r w:rsidRPr="00A90B3B">
              <w:rPr>
                <w:rFonts w:hint="eastAsia"/>
                <w:szCs w:val="21"/>
              </w:rPr>
              <w:t>号双益商务楼</w:t>
            </w:r>
            <w:r w:rsidRPr="00A90B3B">
              <w:rPr>
                <w:rFonts w:hint="eastAsia"/>
                <w:szCs w:val="21"/>
              </w:rPr>
              <w:t>B</w:t>
            </w:r>
            <w:r w:rsidRPr="00A90B3B">
              <w:rPr>
                <w:rFonts w:hint="eastAsia"/>
                <w:szCs w:val="21"/>
              </w:rPr>
              <w:t>座</w:t>
            </w:r>
            <w:r w:rsidRPr="00A90B3B">
              <w:rPr>
                <w:rFonts w:hint="eastAsia"/>
                <w:szCs w:val="21"/>
              </w:rPr>
              <w:t>B110</w:t>
            </w:r>
            <w:r w:rsidRPr="00A90B3B">
              <w:rPr>
                <w:rFonts w:hint="eastAsia"/>
                <w:szCs w:val="21"/>
              </w:rPr>
              <w:t>房</w:t>
            </w:r>
          </w:p>
          <w:p w:rsidR="00A90B3B" w:rsidRPr="00A90B3B" w:rsidRDefault="00A90B3B" w:rsidP="00A90B3B">
            <w:pPr>
              <w:rPr>
                <w:rFonts w:hint="eastAsia"/>
                <w:szCs w:val="21"/>
              </w:rPr>
            </w:pPr>
            <w:r w:rsidRPr="00A90B3B">
              <w:rPr>
                <w:rFonts w:hint="eastAsia"/>
                <w:szCs w:val="21"/>
              </w:rPr>
              <w:t>生产地址：河北省保定市涿州市</w:t>
            </w:r>
            <w:proofErr w:type="gramStart"/>
            <w:r w:rsidRPr="00A90B3B">
              <w:rPr>
                <w:rFonts w:hint="eastAsia"/>
                <w:szCs w:val="21"/>
              </w:rPr>
              <w:t>东仙坡</w:t>
            </w:r>
            <w:proofErr w:type="gramEnd"/>
            <w:r w:rsidRPr="00A90B3B">
              <w:rPr>
                <w:rFonts w:hint="eastAsia"/>
                <w:szCs w:val="21"/>
              </w:rPr>
              <w:t>镇庄户村北</w:t>
            </w:r>
            <w:r w:rsidRPr="00A90B3B">
              <w:rPr>
                <w:rFonts w:hint="eastAsia"/>
                <w:szCs w:val="21"/>
              </w:rPr>
              <w:t>107</w:t>
            </w:r>
            <w:r w:rsidRPr="00A90B3B">
              <w:rPr>
                <w:rFonts w:hint="eastAsia"/>
                <w:szCs w:val="21"/>
              </w:rPr>
              <w:t>国道</w:t>
            </w:r>
            <w:r w:rsidRPr="00A90B3B">
              <w:rPr>
                <w:rFonts w:hint="eastAsia"/>
                <w:szCs w:val="21"/>
              </w:rPr>
              <w:t>(</w:t>
            </w:r>
            <w:r w:rsidRPr="00A90B3B">
              <w:rPr>
                <w:rFonts w:hint="eastAsia"/>
                <w:szCs w:val="21"/>
              </w:rPr>
              <w:t>热电厂</w:t>
            </w:r>
            <w:r w:rsidRPr="00A90B3B">
              <w:rPr>
                <w:rFonts w:hint="eastAsia"/>
                <w:szCs w:val="21"/>
              </w:rPr>
              <w:t>)</w:t>
            </w:r>
            <w:r w:rsidRPr="00A90B3B">
              <w:rPr>
                <w:rFonts w:hint="eastAsia"/>
                <w:szCs w:val="21"/>
              </w:rPr>
              <w:t>西侧</w:t>
            </w:r>
          </w:p>
          <w:p w:rsidR="00A90B3B" w:rsidRPr="00A90B3B" w:rsidRDefault="00A90B3B" w:rsidP="00A90B3B">
            <w:pPr>
              <w:rPr>
                <w:rFonts w:hint="eastAsia"/>
                <w:szCs w:val="21"/>
              </w:rPr>
            </w:pPr>
            <w:r w:rsidRPr="00A90B3B">
              <w:rPr>
                <w:rFonts w:hint="eastAsia"/>
                <w:szCs w:val="21"/>
              </w:rPr>
              <w:t>范围：工业设备清洗</w:t>
            </w:r>
          </w:p>
          <w:p w:rsidR="00A90B3B" w:rsidRPr="00A90B3B" w:rsidRDefault="00A90B3B" w:rsidP="00A90B3B">
            <w:pPr>
              <w:rPr>
                <w:rFonts w:hint="eastAsia"/>
                <w:szCs w:val="21"/>
              </w:rPr>
            </w:pPr>
            <w:r w:rsidRPr="00A90B3B">
              <w:rPr>
                <w:rFonts w:hint="eastAsia"/>
                <w:szCs w:val="21"/>
              </w:rPr>
              <w:t>不适用条款：</w:t>
            </w:r>
            <w:r w:rsidRPr="00A90B3B">
              <w:rPr>
                <w:rFonts w:hint="eastAsia"/>
                <w:szCs w:val="21"/>
              </w:rPr>
              <w:t>8.3</w:t>
            </w:r>
          </w:p>
          <w:p w:rsidR="00A90B3B" w:rsidRPr="00B03C89" w:rsidRDefault="00A90B3B" w:rsidP="00A90B3B">
            <w:pPr>
              <w:rPr>
                <w:szCs w:val="21"/>
              </w:rPr>
            </w:pPr>
            <w:r w:rsidRPr="00A90B3B">
              <w:rPr>
                <w:rFonts w:hint="eastAsia"/>
                <w:szCs w:val="21"/>
              </w:rPr>
              <w:t>外包过程：无</w:t>
            </w:r>
          </w:p>
          <w:p w:rsidR="00B03C89" w:rsidRPr="00B03C89" w:rsidRDefault="00B03C89" w:rsidP="00B03C89">
            <w:pPr>
              <w:rPr>
                <w:szCs w:val="21"/>
              </w:rPr>
            </w:pPr>
            <w:r w:rsidRPr="00B03C89">
              <w:rPr>
                <w:rFonts w:hint="eastAsia"/>
                <w:szCs w:val="21"/>
              </w:rPr>
              <w:t>组织对过程及相互关系进行了理顺，确定了组织机构，明确了职责，确定管理体系的边界和适用性，考虑了内外部问题、组织单元、风险控制、职能和物理边界；明确了活动、产品和服务、包括实施控制与施加影响</w:t>
            </w:r>
            <w:r w:rsidRPr="00B03C89">
              <w:rPr>
                <w:rFonts w:hint="eastAsia"/>
                <w:szCs w:val="21"/>
              </w:rPr>
              <w:lastRenderedPageBreak/>
              <w:t>的顺序和相互作用、权限、所需的准则和方法，改进措施等，据此建立了文件化的管理体系，以确保体系在运行中的完整性。</w:t>
            </w:r>
            <w:r w:rsidRPr="00B03C89">
              <w:rPr>
                <w:rFonts w:hint="eastAsia"/>
                <w:szCs w:val="21"/>
              </w:rPr>
              <w:t xml:space="preserve"> </w:t>
            </w:r>
            <w:r w:rsidRPr="00B03C89">
              <w:rPr>
                <w:rFonts w:hint="eastAsia"/>
                <w:szCs w:val="21"/>
              </w:rPr>
              <w:t>配备了各种资源满足体系运行的需要。</w:t>
            </w:r>
            <w:r w:rsidRPr="00B03C89">
              <w:rPr>
                <w:rFonts w:hint="eastAsia"/>
                <w:szCs w:val="21"/>
              </w:rPr>
              <w:t xml:space="preserve"> </w:t>
            </w:r>
            <w:r w:rsidRPr="00B03C89">
              <w:rPr>
                <w:rFonts w:hint="eastAsia"/>
                <w:szCs w:val="21"/>
              </w:rPr>
              <w:t>确立了监视测量的方法。</w:t>
            </w:r>
          </w:p>
          <w:p w:rsidR="006F0959" w:rsidRPr="000027C5" w:rsidRDefault="006F0959" w:rsidP="006F0959">
            <w:pPr>
              <w:rPr>
                <w:szCs w:val="21"/>
              </w:rPr>
            </w:pPr>
          </w:p>
          <w:p w:rsidR="00B03C89" w:rsidRPr="00B03C89" w:rsidRDefault="00B03C89" w:rsidP="00B03C89">
            <w:pPr>
              <w:rPr>
                <w:szCs w:val="21"/>
              </w:rPr>
            </w:pPr>
            <w:r w:rsidRPr="00B03C89">
              <w:rPr>
                <w:rFonts w:hint="eastAsia"/>
                <w:szCs w:val="21"/>
              </w:rPr>
              <w:t>公司识别并确定了影响公司提供产品和服务能力的利益相关方：顾客、员工、供应商等。</w:t>
            </w:r>
          </w:p>
          <w:p w:rsidR="00B03C89" w:rsidRPr="00B03C89" w:rsidRDefault="00B03C89" w:rsidP="00B03C89">
            <w:pPr>
              <w:rPr>
                <w:szCs w:val="21"/>
              </w:rPr>
            </w:pPr>
            <w:proofErr w:type="gramStart"/>
            <w:r w:rsidRPr="00B03C89">
              <w:rPr>
                <w:rFonts w:hint="eastAsia"/>
                <w:szCs w:val="21"/>
              </w:rPr>
              <w:t>管代介绍</w:t>
            </w:r>
            <w:proofErr w:type="gramEnd"/>
            <w:r w:rsidRPr="00B03C89">
              <w:rPr>
                <w:rFonts w:hint="eastAsia"/>
                <w:szCs w:val="21"/>
              </w:rPr>
              <w:t>公司通过投标、合同约定、不同形式沟通（如：电话、面对面、调查问卷等）形式了解相关方的需求，然后提供出满足他们要求提供优质产品和完善的服务，目前公司能满足相关方的需求和期望。</w:t>
            </w:r>
          </w:p>
          <w:p w:rsidR="00B504B6" w:rsidRDefault="00B03C89" w:rsidP="00B03C89">
            <w:pPr>
              <w:rPr>
                <w:szCs w:val="21"/>
              </w:rPr>
            </w:pPr>
            <w:r w:rsidRPr="00B03C89">
              <w:rPr>
                <w:rFonts w:hint="eastAsia"/>
                <w:szCs w:val="21"/>
              </w:rPr>
              <w:t>相关方进行监视和评审的方式方法：公司通过走访、会议、客户要求等方式对相关方的信息进行监视和评审。</w:t>
            </w:r>
            <w:proofErr w:type="gramStart"/>
            <w:r w:rsidRPr="00B03C89">
              <w:rPr>
                <w:rFonts w:hint="eastAsia"/>
                <w:szCs w:val="21"/>
              </w:rPr>
              <w:t>抽相关方</w:t>
            </w:r>
            <w:proofErr w:type="gramEnd"/>
            <w:r w:rsidRPr="00B03C89">
              <w:rPr>
                <w:rFonts w:hint="eastAsia"/>
                <w:szCs w:val="21"/>
              </w:rPr>
              <w:t>列表</w:t>
            </w:r>
            <w:r>
              <w:rPr>
                <w:rFonts w:hint="eastAsia"/>
                <w:szCs w:val="21"/>
              </w:rPr>
              <w:t>，符合要求。</w:t>
            </w:r>
          </w:p>
          <w:p w:rsidR="00B03C89" w:rsidRPr="00945A50" w:rsidRDefault="00B03C89" w:rsidP="00B03C89">
            <w:pPr>
              <w:rPr>
                <w:szCs w:val="21"/>
              </w:rPr>
            </w:pPr>
          </w:p>
          <w:p w:rsidR="00D14D57" w:rsidRPr="00945A50" w:rsidRDefault="00D14D57" w:rsidP="00945A50">
            <w:pPr>
              <w:rPr>
                <w:szCs w:val="21"/>
              </w:rPr>
            </w:pPr>
          </w:p>
          <w:p w:rsidR="006F0959" w:rsidRPr="006F0959" w:rsidRDefault="006F0959" w:rsidP="006F0959">
            <w:pPr>
              <w:rPr>
                <w:szCs w:val="21"/>
              </w:rPr>
            </w:pPr>
            <w:r w:rsidRPr="006F0959">
              <w:rPr>
                <w:rFonts w:hint="eastAsia"/>
                <w:szCs w:val="21"/>
              </w:rPr>
              <w:t>企业最高管理者对管理体系的领导作用和承诺主要通过以下方面体现：对管理体系运行的有效性负责；促进使用过程方法和基于风险的思维确保管理体系要求融入企业的业务过程；确保建立的管理体系与组织内外部环境、战略方向保持</w:t>
            </w:r>
            <w:proofErr w:type="gramStart"/>
            <w:r w:rsidRPr="006F0959">
              <w:rPr>
                <w:rFonts w:hint="eastAsia"/>
                <w:szCs w:val="21"/>
              </w:rPr>
              <w:t>一致管理</w:t>
            </w:r>
            <w:proofErr w:type="gramEnd"/>
            <w:r w:rsidRPr="006F0959">
              <w:rPr>
                <w:rFonts w:hint="eastAsia"/>
                <w:szCs w:val="21"/>
              </w:rPr>
              <w:t>方针、管理目标的制定，应与组织环境相适应，与战略方向一致；为确保管理体系所需的资源（确保管理体系实现期望的结果；督促人员积极参与、指导和支持员工为管理体系的有效性做出贡献；支持相关管理者在其职责范围内发挥领导作用，推动改进等。领导作用和承诺充分明确，基本符合标准要求。</w:t>
            </w:r>
          </w:p>
          <w:p w:rsidR="00D14D57" w:rsidRPr="00945A50" w:rsidRDefault="006F0959" w:rsidP="006F0959">
            <w:pPr>
              <w:rPr>
                <w:szCs w:val="21"/>
              </w:rPr>
            </w:pPr>
            <w:r w:rsidRPr="006F0959">
              <w:rPr>
                <w:rFonts w:hint="eastAsia"/>
                <w:szCs w:val="21"/>
              </w:rPr>
              <w:t>企业最高管理者以顾客为关注焦点和承诺内部有通过以下方面证实：满足顾客产品要求和相关</w:t>
            </w:r>
            <w:proofErr w:type="gramStart"/>
            <w:r w:rsidRPr="006F0959">
              <w:rPr>
                <w:rFonts w:hint="eastAsia"/>
                <w:szCs w:val="21"/>
              </w:rPr>
              <w:t>方环境</w:t>
            </w:r>
            <w:proofErr w:type="gramEnd"/>
            <w:r w:rsidRPr="006F0959">
              <w:rPr>
                <w:rFonts w:hint="eastAsia"/>
                <w:szCs w:val="21"/>
              </w:rPr>
              <w:t>要求的重要性意识和理念，确定和理解并持续地顾客要求以及适用的法律法规要求；确定和应对风险和机遇，这些风险和机遇可能影响产品和服务合格以及增强顾客满意的能力；始终致力于增强顾客和相关方满意</w:t>
            </w:r>
            <w:r>
              <w:rPr>
                <w:rFonts w:hint="eastAsia"/>
                <w:szCs w:val="21"/>
              </w:rPr>
              <w:t>。</w:t>
            </w:r>
          </w:p>
          <w:p w:rsidR="00D14D57" w:rsidRPr="00945A50" w:rsidRDefault="00D14D57" w:rsidP="00945A50">
            <w:pPr>
              <w:rPr>
                <w:szCs w:val="21"/>
              </w:rPr>
            </w:pPr>
          </w:p>
          <w:p w:rsidR="00D14D57" w:rsidRPr="00945A50" w:rsidRDefault="00D14D57" w:rsidP="000027C5">
            <w:pPr>
              <w:rPr>
                <w:szCs w:val="21"/>
              </w:rPr>
            </w:pPr>
            <w:r w:rsidRPr="00945A50">
              <w:rPr>
                <w:rFonts w:hint="eastAsia"/>
                <w:szCs w:val="21"/>
              </w:rPr>
              <w:t>质量方针“</w:t>
            </w:r>
            <w:r w:rsidR="00A90B3B" w:rsidRPr="00A90B3B">
              <w:rPr>
                <w:rFonts w:asciiTheme="minorEastAsia" w:eastAsiaTheme="minorEastAsia" w:hAnsiTheme="minorEastAsia" w:hint="eastAsia"/>
                <w:szCs w:val="21"/>
              </w:rPr>
              <w:t>诚信服务；客户至上；质量第一；持续改进</w:t>
            </w:r>
            <w:r w:rsidRPr="00945A50">
              <w:rPr>
                <w:rFonts w:hint="eastAsia"/>
                <w:szCs w:val="21"/>
              </w:rPr>
              <w:t>”。方针已批准实施，基本符合公司现状，公司通过培训等形式向员工宣传质量方针。</w:t>
            </w:r>
          </w:p>
          <w:p w:rsidR="00D14D57" w:rsidRPr="00945A50" w:rsidRDefault="00D14D57" w:rsidP="00945A50">
            <w:pPr>
              <w:rPr>
                <w:szCs w:val="21"/>
              </w:rPr>
            </w:pPr>
            <w:r w:rsidRPr="00945A50">
              <w:rPr>
                <w:rFonts w:hint="eastAsia"/>
                <w:szCs w:val="21"/>
              </w:rPr>
              <w:t>公司的质量目标已分解到相关职能部门</w:t>
            </w:r>
            <w:r w:rsidRPr="00945A50">
              <w:rPr>
                <w:rFonts w:hint="eastAsia"/>
                <w:szCs w:val="21"/>
              </w:rPr>
              <w:t>.</w:t>
            </w:r>
          </w:p>
          <w:p w:rsidR="00D14D57" w:rsidRDefault="00D14D57" w:rsidP="00945A50">
            <w:pPr>
              <w:rPr>
                <w:szCs w:val="21"/>
              </w:rPr>
            </w:pPr>
          </w:p>
          <w:p w:rsidR="00B03C89" w:rsidRPr="00945A50" w:rsidRDefault="00B03C89" w:rsidP="00945A50">
            <w:pPr>
              <w:rPr>
                <w:szCs w:val="21"/>
              </w:rPr>
            </w:pPr>
          </w:p>
          <w:p w:rsidR="00A90B3B" w:rsidRPr="00A90B3B" w:rsidRDefault="00A90B3B" w:rsidP="00A90B3B">
            <w:pPr>
              <w:rPr>
                <w:rFonts w:hint="eastAsia"/>
                <w:szCs w:val="21"/>
              </w:rPr>
            </w:pPr>
            <w:r w:rsidRPr="00A90B3B">
              <w:rPr>
                <w:rFonts w:hint="eastAsia"/>
                <w:szCs w:val="21"/>
              </w:rPr>
              <w:t>企业有对风险和机遇的措施进行了识别和控制：</w:t>
            </w:r>
          </w:p>
          <w:p w:rsidR="00A90B3B" w:rsidRPr="00A90B3B" w:rsidRDefault="00A90B3B" w:rsidP="00A90B3B">
            <w:pPr>
              <w:rPr>
                <w:rFonts w:hint="eastAsia"/>
                <w:szCs w:val="21"/>
              </w:rPr>
            </w:pPr>
            <w:r w:rsidRPr="00A90B3B">
              <w:rPr>
                <w:rFonts w:hint="eastAsia"/>
                <w:szCs w:val="21"/>
              </w:rPr>
              <w:t>企业目前识别风险点：</w:t>
            </w:r>
          </w:p>
          <w:p w:rsidR="00A90B3B" w:rsidRPr="00A90B3B" w:rsidRDefault="00A90B3B" w:rsidP="00A90B3B">
            <w:pPr>
              <w:rPr>
                <w:rFonts w:hint="eastAsia"/>
                <w:szCs w:val="21"/>
              </w:rPr>
            </w:pPr>
            <w:r w:rsidRPr="00A90B3B">
              <w:rPr>
                <w:rFonts w:hint="eastAsia"/>
                <w:szCs w:val="21"/>
              </w:rPr>
              <w:lastRenderedPageBreak/>
              <w:t>1.</w:t>
            </w:r>
            <w:r w:rsidRPr="00A90B3B">
              <w:rPr>
                <w:rFonts w:hint="eastAsia"/>
                <w:szCs w:val="21"/>
              </w:rPr>
              <w:tab/>
            </w:r>
            <w:r w:rsidRPr="00A90B3B">
              <w:rPr>
                <w:rFonts w:hint="eastAsia"/>
                <w:szCs w:val="21"/>
              </w:rPr>
              <w:t>风险：</w:t>
            </w:r>
            <w:r w:rsidRPr="00A90B3B">
              <w:rPr>
                <w:rFonts w:hint="eastAsia"/>
                <w:szCs w:val="21"/>
              </w:rPr>
              <w:t xml:space="preserve"> a.</w:t>
            </w:r>
            <w:r w:rsidRPr="00A90B3B">
              <w:rPr>
                <w:rFonts w:hint="eastAsia"/>
                <w:szCs w:val="21"/>
              </w:rPr>
              <w:t>劳动力短缺，人工成本越来越贵。</w:t>
            </w:r>
            <w:r w:rsidRPr="00A90B3B">
              <w:rPr>
                <w:rFonts w:hint="eastAsia"/>
                <w:szCs w:val="21"/>
              </w:rPr>
              <w:t xml:space="preserve"> b.</w:t>
            </w:r>
            <w:r w:rsidRPr="00A90B3B">
              <w:rPr>
                <w:rFonts w:hint="eastAsia"/>
                <w:szCs w:val="21"/>
              </w:rPr>
              <w:t>办公区房租金越来越贵。</w:t>
            </w:r>
          </w:p>
          <w:p w:rsidR="00A90B3B" w:rsidRPr="00A90B3B" w:rsidRDefault="00A90B3B" w:rsidP="00A90B3B">
            <w:pPr>
              <w:rPr>
                <w:rFonts w:hint="eastAsia"/>
                <w:szCs w:val="21"/>
              </w:rPr>
            </w:pPr>
            <w:r w:rsidRPr="00A90B3B">
              <w:rPr>
                <w:rFonts w:hint="eastAsia"/>
                <w:szCs w:val="21"/>
              </w:rPr>
              <w:t>2.</w:t>
            </w:r>
            <w:r w:rsidRPr="00A90B3B">
              <w:rPr>
                <w:rFonts w:hint="eastAsia"/>
                <w:szCs w:val="21"/>
              </w:rPr>
              <w:tab/>
            </w:r>
            <w:r w:rsidRPr="00A90B3B">
              <w:rPr>
                <w:rFonts w:hint="eastAsia"/>
                <w:szCs w:val="21"/>
              </w:rPr>
              <w:t>机遇：</w:t>
            </w:r>
            <w:r w:rsidRPr="00A90B3B">
              <w:rPr>
                <w:rFonts w:hint="eastAsia"/>
                <w:szCs w:val="21"/>
              </w:rPr>
              <w:t xml:space="preserve"> a.</w:t>
            </w:r>
            <w:r w:rsidRPr="00A90B3B">
              <w:rPr>
                <w:rFonts w:hint="eastAsia"/>
                <w:szCs w:val="21"/>
              </w:rPr>
              <w:t>公司产品适用范围越来越广，各种不同行业都有一定的需求</w:t>
            </w:r>
            <w:r w:rsidRPr="00A90B3B">
              <w:rPr>
                <w:rFonts w:hint="eastAsia"/>
                <w:szCs w:val="21"/>
              </w:rPr>
              <w:t xml:space="preserve"> b.</w:t>
            </w:r>
            <w:r w:rsidRPr="00A90B3B">
              <w:rPr>
                <w:rFonts w:hint="eastAsia"/>
                <w:szCs w:val="21"/>
              </w:rPr>
              <w:t>附着国家创新战略的实施，优秀客户将越来越多</w:t>
            </w:r>
          </w:p>
          <w:p w:rsidR="00A90B3B" w:rsidRPr="00A90B3B" w:rsidRDefault="00A90B3B" w:rsidP="00A90B3B">
            <w:pPr>
              <w:rPr>
                <w:rFonts w:hint="eastAsia"/>
                <w:szCs w:val="21"/>
              </w:rPr>
            </w:pPr>
            <w:r w:rsidRPr="00A90B3B">
              <w:rPr>
                <w:rFonts w:hint="eastAsia"/>
                <w:szCs w:val="21"/>
              </w:rPr>
              <w:t>措施：</w:t>
            </w:r>
            <w:r w:rsidRPr="00A90B3B">
              <w:rPr>
                <w:rFonts w:hint="eastAsia"/>
                <w:szCs w:val="21"/>
              </w:rPr>
              <w:t xml:space="preserve"> a.</w:t>
            </w:r>
            <w:r w:rsidRPr="00A90B3B">
              <w:rPr>
                <w:rFonts w:hint="eastAsia"/>
                <w:szCs w:val="21"/>
              </w:rPr>
              <w:t>拓宽人力资源渠道，多方位引进工作人员</w:t>
            </w:r>
            <w:r w:rsidRPr="00A90B3B">
              <w:rPr>
                <w:rFonts w:hint="eastAsia"/>
                <w:szCs w:val="21"/>
              </w:rPr>
              <w:t xml:space="preserve"> b.</w:t>
            </w:r>
            <w:r w:rsidRPr="00A90B3B">
              <w:rPr>
                <w:rFonts w:hint="eastAsia"/>
                <w:szCs w:val="21"/>
              </w:rPr>
              <w:t>加强办公区地使用效率，合理使用场地</w:t>
            </w:r>
            <w:r w:rsidRPr="00A90B3B">
              <w:rPr>
                <w:rFonts w:hint="eastAsia"/>
                <w:szCs w:val="21"/>
              </w:rPr>
              <w:t xml:space="preserve"> c.</w:t>
            </w:r>
            <w:r w:rsidRPr="00A90B3B">
              <w:rPr>
                <w:rFonts w:hint="eastAsia"/>
                <w:szCs w:val="21"/>
              </w:rPr>
              <w:t>多开发合适的客户</w:t>
            </w:r>
          </w:p>
          <w:p w:rsidR="006F0959" w:rsidRDefault="00A90B3B" w:rsidP="00A90B3B">
            <w:pPr>
              <w:rPr>
                <w:rFonts w:hint="eastAsia"/>
                <w:szCs w:val="21"/>
              </w:rPr>
            </w:pPr>
            <w:r w:rsidRPr="00A90B3B">
              <w:rPr>
                <w:rFonts w:hint="eastAsia"/>
                <w:szCs w:val="21"/>
              </w:rPr>
              <w:t>风险、机遇识别充分，措施有效</w:t>
            </w:r>
          </w:p>
          <w:p w:rsidR="00A90B3B" w:rsidRDefault="00A90B3B" w:rsidP="00A90B3B">
            <w:pPr>
              <w:rPr>
                <w:rFonts w:hint="eastAsia"/>
                <w:szCs w:val="21"/>
              </w:rPr>
            </w:pPr>
          </w:p>
          <w:p w:rsidR="00A90B3B" w:rsidRPr="00A90B3B" w:rsidRDefault="00A90B3B" w:rsidP="00A90B3B">
            <w:pPr>
              <w:rPr>
                <w:szCs w:val="21"/>
              </w:rPr>
            </w:pPr>
          </w:p>
          <w:p w:rsidR="00A90B3B" w:rsidRDefault="00A90B3B" w:rsidP="00A90B3B">
            <w:pPr>
              <w:rPr>
                <w:szCs w:val="21"/>
              </w:rPr>
            </w:pPr>
            <w:r>
              <w:rPr>
                <w:rFonts w:hint="eastAsia"/>
                <w:szCs w:val="21"/>
              </w:rPr>
              <w:t>1)</w:t>
            </w:r>
            <w:r>
              <w:rPr>
                <w:rFonts w:hint="eastAsia"/>
                <w:szCs w:val="21"/>
              </w:rPr>
              <w:t>企业目前主要工作人员１</w:t>
            </w:r>
            <w:proofErr w:type="gramStart"/>
            <w:r>
              <w:rPr>
                <w:rFonts w:hint="eastAsia"/>
                <w:szCs w:val="21"/>
              </w:rPr>
              <w:t>3</w:t>
            </w:r>
            <w:proofErr w:type="gramEnd"/>
            <w:r>
              <w:rPr>
                <w:rFonts w:hint="eastAsia"/>
                <w:szCs w:val="21"/>
              </w:rPr>
              <w:t>名，包括管理、服务人员等。可满足产品和服务控制需要。配备了</w:t>
            </w:r>
            <w:r w:rsidRPr="00D4417C">
              <w:rPr>
                <w:rFonts w:hint="eastAsia"/>
              </w:rPr>
              <w:t>防爆工具、防爆自吸油泵、透明防静电油管、防爆长管螺旋风机、电缆、气体检测仪、隔绝式呼吸面具、防静电防护服、安全带、工具箱、警戒带、气体检测仪、测厚仪、测温仪、激光测距仪、钢卷尺等清洁、检验设备</w:t>
            </w:r>
            <w:r>
              <w:rPr>
                <w:rFonts w:hint="eastAsia"/>
                <w:szCs w:val="21"/>
              </w:rPr>
              <w:t>；电话，电脑、打印机、复印机、空调、办公桌椅等办公和通讯等设备</w:t>
            </w:r>
            <w:r>
              <w:rPr>
                <w:rFonts w:hint="eastAsia"/>
                <w:szCs w:val="21"/>
              </w:rPr>
              <w:t>/</w:t>
            </w:r>
            <w:r>
              <w:rPr>
                <w:rFonts w:hint="eastAsia"/>
                <w:szCs w:val="21"/>
              </w:rPr>
              <w:t>设施。特种设备：无。</w:t>
            </w:r>
          </w:p>
          <w:p w:rsidR="00A90B3B" w:rsidRDefault="00A90B3B" w:rsidP="00A90B3B">
            <w:pPr>
              <w:rPr>
                <w:szCs w:val="21"/>
              </w:rPr>
            </w:pPr>
            <w:r>
              <w:rPr>
                <w:rFonts w:hint="eastAsia"/>
                <w:szCs w:val="21"/>
              </w:rPr>
              <w:t>2)</w:t>
            </w:r>
            <w:r>
              <w:rPr>
                <w:rFonts w:hint="eastAsia"/>
                <w:szCs w:val="21"/>
              </w:rPr>
              <w:t>外部资源，如供方、客户等相关方。</w:t>
            </w:r>
          </w:p>
          <w:p w:rsidR="00A90B3B" w:rsidRDefault="00A90B3B" w:rsidP="00A90B3B">
            <w:pPr>
              <w:rPr>
                <w:szCs w:val="21"/>
              </w:rPr>
            </w:pPr>
            <w:r>
              <w:rPr>
                <w:rFonts w:hint="eastAsia"/>
                <w:szCs w:val="21"/>
              </w:rPr>
              <w:t>3</w:t>
            </w:r>
            <w:r>
              <w:rPr>
                <w:rFonts w:hint="eastAsia"/>
                <w:szCs w:val="21"/>
              </w:rPr>
              <w:t>）企业自动化设备自带软件，企业无需对其进行升级维护，只是使用。</w:t>
            </w:r>
          </w:p>
          <w:p w:rsidR="00D14D57" w:rsidRPr="00945A50" w:rsidRDefault="00A90B3B" w:rsidP="00A90B3B">
            <w:pPr>
              <w:rPr>
                <w:szCs w:val="21"/>
              </w:rPr>
            </w:pPr>
            <w:r>
              <w:rPr>
                <w:rFonts w:hint="eastAsia"/>
                <w:szCs w:val="21"/>
              </w:rPr>
              <w:t>目前企业所提供的内外部资源基本能满足管理体系运行的需要</w:t>
            </w:r>
            <w:r w:rsidR="00D14D57" w:rsidRPr="00945A50">
              <w:rPr>
                <w:rFonts w:hint="eastAsia"/>
                <w:szCs w:val="21"/>
              </w:rPr>
              <w:t>。</w:t>
            </w:r>
          </w:p>
          <w:p w:rsidR="006F0959" w:rsidRPr="00945A50" w:rsidRDefault="006F0959" w:rsidP="00945A50">
            <w:pPr>
              <w:rPr>
                <w:szCs w:val="21"/>
              </w:rPr>
            </w:pPr>
          </w:p>
          <w:p w:rsidR="00B03C89" w:rsidRPr="00B03C89" w:rsidRDefault="00B03C89" w:rsidP="00B03C89">
            <w:pPr>
              <w:rPr>
                <w:szCs w:val="21"/>
              </w:rPr>
            </w:pPr>
            <w:r w:rsidRPr="00B03C89">
              <w:rPr>
                <w:rFonts w:hint="eastAsia"/>
                <w:szCs w:val="21"/>
              </w:rPr>
              <w:t>现主要生产人员</w:t>
            </w:r>
            <w:r w:rsidRPr="00B03C89">
              <w:rPr>
                <w:rFonts w:hint="eastAsia"/>
                <w:szCs w:val="21"/>
              </w:rPr>
              <w:t>5</w:t>
            </w:r>
            <w:r w:rsidRPr="00B03C89">
              <w:rPr>
                <w:rFonts w:hint="eastAsia"/>
                <w:szCs w:val="21"/>
              </w:rPr>
              <w:t>余人左右，生产车间</w:t>
            </w:r>
            <w:r w:rsidRPr="00B03C89">
              <w:rPr>
                <w:rFonts w:hint="eastAsia"/>
                <w:szCs w:val="21"/>
              </w:rPr>
              <w:t>50</w:t>
            </w:r>
            <w:r w:rsidRPr="00B03C89">
              <w:rPr>
                <w:rFonts w:hint="eastAsia"/>
                <w:szCs w:val="21"/>
              </w:rPr>
              <w:t>余平米，共</w:t>
            </w:r>
            <w:r w:rsidRPr="00B03C89">
              <w:rPr>
                <w:rFonts w:hint="eastAsia"/>
                <w:szCs w:val="21"/>
              </w:rPr>
              <w:t>10</w:t>
            </w:r>
            <w:r w:rsidRPr="00B03C89">
              <w:rPr>
                <w:rFonts w:hint="eastAsia"/>
                <w:szCs w:val="21"/>
              </w:rPr>
              <w:t>个工位，按批量生产人数进行确定是否按工序进行分工，人数少时每人进行一整套的作业。库房</w:t>
            </w:r>
            <w:r w:rsidRPr="00B03C89">
              <w:rPr>
                <w:rFonts w:hint="eastAsia"/>
                <w:szCs w:val="21"/>
              </w:rPr>
              <w:t>30</w:t>
            </w:r>
            <w:r w:rsidRPr="00B03C89">
              <w:rPr>
                <w:rFonts w:hint="eastAsia"/>
                <w:szCs w:val="21"/>
              </w:rPr>
              <w:t>余平，有货架，按产品进行分类存储。</w:t>
            </w:r>
          </w:p>
          <w:p w:rsidR="00B03C89" w:rsidRPr="00B03C89" w:rsidRDefault="00B03C89" w:rsidP="00B03C89">
            <w:pPr>
              <w:rPr>
                <w:szCs w:val="21"/>
              </w:rPr>
            </w:pPr>
            <w:r w:rsidRPr="00B03C89">
              <w:rPr>
                <w:rFonts w:hint="eastAsia"/>
                <w:szCs w:val="21"/>
              </w:rPr>
              <w:t>提供了《设备清单》，记录了设备名称、型号、数量等内容。</w:t>
            </w:r>
          </w:p>
          <w:p w:rsidR="00B03C89" w:rsidRPr="00B03C89" w:rsidRDefault="00B03C89" w:rsidP="00B03C89">
            <w:pPr>
              <w:rPr>
                <w:szCs w:val="21"/>
              </w:rPr>
            </w:pPr>
            <w:r w:rsidRPr="00B03C89">
              <w:rPr>
                <w:rFonts w:hint="eastAsia"/>
                <w:szCs w:val="21"/>
              </w:rPr>
              <w:t>主要办公设备有台式电脑、打印机等</w:t>
            </w:r>
          </w:p>
          <w:p w:rsidR="00B03C89" w:rsidRPr="00B03C89" w:rsidRDefault="00B03C89" w:rsidP="00B03C89">
            <w:pPr>
              <w:rPr>
                <w:szCs w:val="21"/>
              </w:rPr>
            </w:pPr>
            <w:r w:rsidRPr="00B03C89">
              <w:rPr>
                <w:rFonts w:hint="eastAsia"/>
                <w:szCs w:val="21"/>
              </w:rPr>
              <w:t>生产设备：工作台、组装用工具（扳手、螺丝刀等）、数字多用表、直流电源、示波器、数字电桥表、测厚仪、温度计、数显游标卡尺、角度尺等生产检验设备；基本能满足服务需要。设备状态良好。</w:t>
            </w:r>
          </w:p>
          <w:p w:rsidR="00B03C89" w:rsidRPr="00B03C89" w:rsidRDefault="00B03C89" w:rsidP="00B03C89">
            <w:pPr>
              <w:rPr>
                <w:szCs w:val="21"/>
              </w:rPr>
            </w:pPr>
            <w:r w:rsidRPr="00B03C89">
              <w:rPr>
                <w:rFonts w:hint="eastAsia"/>
                <w:szCs w:val="21"/>
              </w:rPr>
              <w:t>组装工具主要日程维护为清洁等，无记录，使用人自行负责。</w:t>
            </w:r>
          </w:p>
          <w:p w:rsidR="00B03C89" w:rsidRPr="00B03C89" w:rsidRDefault="00B03C89" w:rsidP="00B03C89">
            <w:pPr>
              <w:rPr>
                <w:szCs w:val="21"/>
              </w:rPr>
            </w:pPr>
            <w:r w:rsidRPr="00B03C89">
              <w:rPr>
                <w:rFonts w:hint="eastAsia"/>
                <w:szCs w:val="21"/>
              </w:rPr>
              <w:t>办公设备的日常维护，主要为局域网维护、灰尘清扫、电脑、和一些设备的耗材更换。</w:t>
            </w:r>
          </w:p>
          <w:p w:rsidR="00B03C89" w:rsidRPr="00B03C89" w:rsidRDefault="00B03C89" w:rsidP="00B03C89">
            <w:pPr>
              <w:rPr>
                <w:szCs w:val="21"/>
              </w:rPr>
            </w:pPr>
            <w:r w:rsidRPr="00B03C89">
              <w:rPr>
                <w:rFonts w:hint="eastAsia"/>
                <w:szCs w:val="21"/>
              </w:rPr>
              <w:t>企业主要生产设备为记录检测设备，检测设备管理见</w:t>
            </w:r>
            <w:r>
              <w:rPr>
                <w:rFonts w:hint="eastAsia"/>
                <w:szCs w:val="21"/>
              </w:rPr>
              <w:t>7.1.5</w:t>
            </w:r>
          </w:p>
          <w:p w:rsidR="00D14D57" w:rsidRPr="00945A50" w:rsidRDefault="00B03C89" w:rsidP="00B03C89">
            <w:pPr>
              <w:rPr>
                <w:szCs w:val="21"/>
              </w:rPr>
            </w:pPr>
            <w:r w:rsidRPr="00B03C89">
              <w:rPr>
                <w:rFonts w:hint="eastAsia"/>
                <w:szCs w:val="21"/>
              </w:rPr>
              <w:t>设备管理符合要求</w:t>
            </w:r>
            <w:r w:rsidR="00D14D57" w:rsidRPr="00945A50">
              <w:rPr>
                <w:rFonts w:hint="eastAsia"/>
                <w:szCs w:val="21"/>
              </w:rPr>
              <w:t>。</w:t>
            </w:r>
          </w:p>
          <w:p w:rsidR="00D14D57" w:rsidRPr="00945A50" w:rsidRDefault="00D14D57" w:rsidP="00945A50">
            <w:pPr>
              <w:rPr>
                <w:szCs w:val="21"/>
              </w:rPr>
            </w:pPr>
          </w:p>
          <w:p w:rsidR="00A90B3B" w:rsidRPr="00A90B3B" w:rsidRDefault="00A90B3B" w:rsidP="00A90B3B">
            <w:pPr>
              <w:rPr>
                <w:rFonts w:hint="eastAsia"/>
                <w:szCs w:val="21"/>
              </w:rPr>
            </w:pPr>
            <w:r w:rsidRPr="00A90B3B">
              <w:rPr>
                <w:rFonts w:hint="eastAsia"/>
                <w:szCs w:val="21"/>
              </w:rPr>
              <w:lastRenderedPageBreak/>
              <w:t>目前生产经营在北京市房山区燕山迎风街</w:t>
            </w:r>
            <w:r w:rsidRPr="00A90B3B">
              <w:rPr>
                <w:rFonts w:hint="eastAsia"/>
                <w:szCs w:val="21"/>
              </w:rPr>
              <w:t>11</w:t>
            </w:r>
            <w:r w:rsidRPr="00A90B3B">
              <w:rPr>
                <w:rFonts w:hint="eastAsia"/>
                <w:szCs w:val="21"/>
              </w:rPr>
              <w:t>号双益商务楼</w:t>
            </w:r>
            <w:r w:rsidRPr="00A90B3B">
              <w:rPr>
                <w:rFonts w:hint="eastAsia"/>
                <w:szCs w:val="21"/>
              </w:rPr>
              <w:t>B</w:t>
            </w:r>
            <w:r w:rsidRPr="00A90B3B">
              <w:rPr>
                <w:rFonts w:hint="eastAsia"/>
                <w:szCs w:val="21"/>
              </w:rPr>
              <w:t>座</w:t>
            </w:r>
            <w:r w:rsidRPr="00A90B3B">
              <w:rPr>
                <w:rFonts w:hint="eastAsia"/>
                <w:szCs w:val="21"/>
              </w:rPr>
              <w:t>B110</w:t>
            </w:r>
            <w:r w:rsidRPr="00A90B3B">
              <w:rPr>
                <w:rFonts w:hint="eastAsia"/>
                <w:szCs w:val="21"/>
              </w:rPr>
              <w:t>房，企业经营地为租赁，面积共</w:t>
            </w:r>
            <w:r w:rsidRPr="00A90B3B">
              <w:rPr>
                <w:rFonts w:hint="eastAsia"/>
                <w:szCs w:val="21"/>
              </w:rPr>
              <w:t>30</w:t>
            </w:r>
            <w:r w:rsidRPr="00A90B3B">
              <w:rPr>
                <w:rFonts w:hint="eastAsia"/>
                <w:szCs w:val="21"/>
              </w:rPr>
              <w:t>平米左右。经营过程无特殊环境要求。根据项目内容不同，项目实施地进场前对气体（有害气体、易燃气体等）、温度、作业环境进行识别及检测。</w:t>
            </w:r>
          </w:p>
          <w:p w:rsidR="00A90B3B" w:rsidRPr="00A90B3B" w:rsidRDefault="00A90B3B" w:rsidP="00A90B3B">
            <w:pPr>
              <w:rPr>
                <w:rFonts w:hint="eastAsia"/>
                <w:szCs w:val="21"/>
              </w:rPr>
            </w:pPr>
            <w:r w:rsidRPr="00A90B3B">
              <w:rPr>
                <w:rFonts w:hint="eastAsia"/>
                <w:szCs w:val="21"/>
              </w:rPr>
              <w:t>有库房一个：主要存储清洁剂、清洁设备、辅助工具等，分区存放。均有包装，标识清楚。</w:t>
            </w:r>
          </w:p>
          <w:p w:rsidR="00A90B3B" w:rsidRPr="00A90B3B" w:rsidRDefault="00A90B3B" w:rsidP="00A90B3B">
            <w:pPr>
              <w:rPr>
                <w:rFonts w:hint="eastAsia"/>
                <w:szCs w:val="21"/>
              </w:rPr>
            </w:pPr>
            <w:r w:rsidRPr="00A90B3B">
              <w:rPr>
                <w:rFonts w:hint="eastAsia"/>
                <w:szCs w:val="21"/>
              </w:rPr>
              <w:t>主要工作场所为公司办公场所、仓库，现场查看：</w:t>
            </w:r>
          </w:p>
          <w:p w:rsidR="00A90B3B" w:rsidRPr="00A90B3B" w:rsidRDefault="00A90B3B" w:rsidP="00A90B3B">
            <w:pPr>
              <w:rPr>
                <w:rFonts w:hint="eastAsia"/>
                <w:szCs w:val="21"/>
              </w:rPr>
            </w:pPr>
            <w:r w:rsidRPr="00A90B3B">
              <w:rPr>
                <w:rFonts w:hint="eastAsia"/>
                <w:szCs w:val="21"/>
              </w:rPr>
              <w:t>1</w:t>
            </w:r>
            <w:r w:rsidRPr="00A90B3B">
              <w:rPr>
                <w:rFonts w:hint="eastAsia"/>
                <w:szCs w:val="21"/>
              </w:rPr>
              <w:t>、</w:t>
            </w:r>
            <w:r w:rsidRPr="00A90B3B">
              <w:rPr>
                <w:rFonts w:hint="eastAsia"/>
                <w:szCs w:val="21"/>
              </w:rPr>
              <w:tab/>
            </w:r>
            <w:r w:rsidRPr="00A90B3B">
              <w:rPr>
                <w:rFonts w:hint="eastAsia"/>
                <w:szCs w:val="21"/>
              </w:rPr>
              <w:t>办公现场环境整洁，秩序良好。</w:t>
            </w:r>
          </w:p>
          <w:p w:rsidR="00A90B3B" w:rsidRPr="00A90B3B" w:rsidRDefault="00A90B3B" w:rsidP="00A90B3B">
            <w:pPr>
              <w:rPr>
                <w:rFonts w:hint="eastAsia"/>
                <w:szCs w:val="21"/>
              </w:rPr>
            </w:pPr>
            <w:r w:rsidRPr="00A90B3B">
              <w:rPr>
                <w:rFonts w:hint="eastAsia"/>
                <w:szCs w:val="21"/>
              </w:rPr>
              <w:t>2</w:t>
            </w:r>
            <w:r w:rsidRPr="00A90B3B">
              <w:rPr>
                <w:rFonts w:hint="eastAsia"/>
                <w:szCs w:val="21"/>
              </w:rPr>
              <w:t>、办公区内有消防器材，有效期内。</w:t>
            </w:r>
          </w:p>
          <w:p w:rsidR="00D14D57" w:rsidRDefault="00A90B3B" w:rsidP="00A90B3B">
            <w:pPr>
              <w:rPr>
                <w:rFonts w:hint="eastAsia"/>
                <w:szCs w:val="21"/>
              </w:rPr>
            </w:pPr>
            <w:r w:rsidRPr="00A90B3B">
              <w:rPr>
                <w:rFonts w:hint="eastAsia"/>
                <w:szCs w:val="21"/>
              </w:rPr>
              <w:t>工作环境可满足需要。工作环境可满足需要</w:t>
            </w:r>
          </w:p>
          <w:p w:rsidR="00A90B3B" w:rsidRPr="00A90B3B" w:rsidRDefault="00A90B3B" w:rsidP="00A90B3B">
            <w:pPr>
              <w:rPr>
                <w:color w:val="FF0000"/>
                <w:szCs w:val="21"/>
              </w:rPr>
            </w:pPr>
          </w:p>
          <w:p w:rsidR="00B03C89" w:rsidRPr="0067447D" w:rsidRDefault="00B03C89" w:rsidP="00945A50">
            <w:pPr>
              <w:rPr>
                <w:color w:val="FF0000"/>
                <w:szCs w:val="21"/>
              </w:rPr>
            </w:pPr>
          </w:p>
          <w:p w:rsidR="00A90B3B" w:rsidRPr="00A90B3B" w:rsidRDefault="00A90B3B" w:rsidP="00A90B3B">
            <w:pPr>
              <w:rPr>
                <w:rFonts w:asciiTheme="minorEastAsia" w:eastAsiaTheme="minorEastAsia" w:hAnsiTheme="minorEastAsia" w:hint="eastAsia"/>
                <w:szCs w:val="21"/>
              </w:rPr>
            </w:pPr>
            <w:r w:rsidRPr="00A90B3B">
              <w:rPr>
                <w:rFonts w:asciiTheme="minorEastAsia" w:eastAsiaTheme="minorEastAsia" w:hAnsiTheme="minorEastAsia" w:hint="eastAsia"/>
                <w:szCs w:val="21"/>
              </w:rPr>
              <w:t>企业编制检测设备清单，记录了设备名称、规格型号等内容。</w:t>
            </w:r>
          </w:p>
          <w:p w:rsidR="00A90B3B" w:rsidRPr="00A90B3B" w:rsidRDefault="00A90B3B" w:rsidP="00A90B3B">
            <w:pPr>
              <w:rPr>
                <w:rFonts w:asciiTheme="minorEastAsia" w:eastAsiaTheme="minorEastAsia" w:hAnsiTheme="minorEastAsia" w:hint="eastAsia"/>
                <w:szCs w:val="21"/>
              </w:rPr>
            </w:pPr>
            <w:r w:rsidRPr="00A90B3B">
              <w:rPr>
                <w:rFonts w:asciiTheme="minorEastAsia" w:eastAsiaTheme="minorEastAsia" w:hAnsiTheme="minorEastAsia" w:hint="eastAsia"/>
                <w:szCs w:val="21"/>
              </w:rPr>
              <w:t>组织配置的监视测量设备主要为气体检测仪、测厚仪、测温仪、激光测距仪、钢卷尺等。基本满足检验需要。</w:t>
            </w:r>
          </w:p>
          <w:p w:rsidR="00A90B3B" w:rsidRPr="00A90B3B" w:rsidRDefault="00A90B3B" w:rsidP="00A90B3B">
            <w:pPr>
              <w:rPr>
                <w:rFonts w:asciiTheme="minorEastAsia" w:eastAsiaTheme="minorEastAsia" w:hAnsiTheme="minorEastAsia" w:hint="eastAsia"/>
                <w:szCs w:val="21"/>
              </w:rPr>
            </w:pPr>
            <w:proofErr w:type="gramStart"/>
            <w:r w:rsidRPr="00A90B3B">
              <w:rPr>
                <w:rFonts w:asciiTheme="minorEastAsia" w:eastAsiaTheme="minorEastAsia" w:hAnsiTheme="minorEastAsia" w:hint="eastAsia"/>
                <w:szCs w:val="21"/>
              </w:rPr>
              <w:t>抽设备</w:t>
            </w:r>
            <w:proofErr w:type="gramEnd"/>
            <w:r w:rsidRPr="00A90B3B">
              <w:rPr>
                <w:rFonts w:asciiTheme="minorEastAsia" w:eastAsiaTheme="minorEastAsia" w:hAnsiTheme="minorEastAsia" w:hint="eastAsia"/>
                <w:szCs w:val="21"/>
              </w:rPr>
              <w:t>校准/验证情况，企业未能提供。已开不符合。</w:t>
            </w:r>
          </w:p>
          <w:p w:rsidR="00A90B3B" w:rsidRPr="00A90B3B" w:rsidRDefault="00A90B3B" w:rsidP="00A90B3B">
            <w:pPr>
              <w:rPr>
                <w:rFonts w:asciiTheme="minorEastAsia" w:eastAsiaTheme="minorEastAsia" w:hAnsiTheme="minorEastAsia" w:hint="eastAsia"/>
                <w:szCs w:val="21"/>
              </w:rPr>
            </w:pPr>
            <w:r w:rsidRPr="00A90B3B">
              <w:rPr>
                <w:rFonts w:asciiTheme="minorEastAsia" w:eastAsiaTheme="minorEastAsia" w:hAnsiTheme="minorEastAsia" w:hint="eastAsia"/>
                <w:szCs w:val="21"/>
              </w:rPr>
              <w:t>根据企业目前经营的产品品类的检测和客户要求，现有检测器具基本监事和测量要求。按照监视测量管理要求，公司安排人员进行日常维护保养，定期进行鉴定或校准，确保计量器具的有效使用。</w:t>
            </w:r>
          </w:p>
          <w:p w:rsidR="00A90B3B" w:rsidRPr="00A90B3B" w:rsidRDefault="00A90B3B" w:rsidP="00A90B3B">
            <w:pPr>
              <w:rPr>
                <w:rFonts w:asciiTheme="minorEastAsia" w:eastAsiaTheme="minorEastAsia" w:hAnsiTheme="minorEastAsia" w:hint="eastAsia"/>
                <w:szCs w:val="21"/>
              </w:rPr>
            </w:pPr>
            <w:r w:rsidRPr="00A90B3B">
              <w:rPr>
                <w:rFonts w:asciiTheme="minorEastAsia" w:eastAsiaTheme="minorEastAsia" w:hAnsiTheme="minorEastAsia" w:hint="eastAsia"/>
                <w:szCs w:val="21"/>
              </w:rPr>
              <w:t>清洁现场使用的监视测量设备由车间负责保管，检验用的测量设备由质检人员专人负责，防止潮湿、磕碰和损坏。未发生使用过程中失效的现象，如果出现，清楚应立即停止使用，</w:t>
            </w:r>
            <w:proofErr w:type="gramStart"/>
            <w:r w:rsidRPr="00A90B3B">
              <w:rPr>
                <w:rFonts w:asciiTheme="minorEastAsia" w:eastAsiaTheme="minorEastAsia" w:hAnsiTheme="minorEastAsia" w:hint="eastAsia"/>
                <w:szCs w:val="21"/>
              </w:rPr>
              <w:t>送具有</w:t>
            </w:r>
            <w:proofErr w:type="gramEnd"/>
            <w:r w:rsidRPr="00A90B3B">
              <w:rPr>
                <w:rFonts w:asciiTheme="minorEastAsia" w:eastAsiaTheme="minorEastAsia" w:hAnsiTheme="minorEastAsia" w:hint="eastAsia"/>
                <w:szCs w:val="21"/>
              </w:rPr>
              <w:t>计量资质的检定部门检定，并对已往所检结果重新检验。</w:t>
            </w:r>
          </w:p>
          <w:p w:rsidR="00945A50" w:rsidRDefault="00A90B3B" w:rsidP="00A90B3B">
            <w:pPr>
              <w:rPr>
                <w:szCs w:val="21"/>
              </w:rPr>
            </w:pPr>
            <w:r w:rsidRPr="00A90B3B">
              <w:rPr>
                <w:rFonts w:asciiTheme="minorEastAsia" w:eastAsiaTheme="minorEastAsia" w:hAnsiTheme="minorEastAsia" w:hint="eastAsia"/>
                <w:szCs w:val="21"/>
              </w:rPr>
              <w:t>监视和测量用软件均为设备自带，设备校准时同事校准，版本升级时设备返厂</w:t>
            </w:r>
            <w:r w:rsidR="009B5E22">
              <w:rPr>
                <w:rFonts w:hint="eastAsia"/>
                <w:szCs w:val="21"/>
              </w:rPr>
              <w:t>。</w:t>
            </w:r>
          </w:p>
          <w:p w:rsidR="00E31B5F" w:rsidRDefault="00E31B5F" w:rsidP="00945A50">
            <w:pPr>
              <w:rPr>
                <w:szCs w:val="21"/>
              </w:rPr>
            </w:pPr>
          </w:p>
          <w:p w:rsidR="00B504B6" w:rsidRPr="006F0959" w:rsidRDefault="00B504B6" w:rsidP="00945A50">
            <w:pPr>
              <w:rPr>
                <w:szCs w:val="21"/>
              </w:rPr>
            </w:pPr>
          </w:p>
          <w:p w:rsidR="00D14D57" w:rsidRPr="00945A50" w:rsidRDefault="00D14D57" w:rsidP="00945A50">
            <w:pPr>
              <w:rPr>
                <w:szCs w:val="21"/>
              </w:rPr>
            </w:pPr>
            <w:r w:rsidRPr="00945A50">
              <w:rPr>
                <w:rFonts w:hint="eastAsia"/>
                <w:szCs w:val="21"/>
              </w:rPr>
              <w:t>在沟通中，总经理发挥主动主导作用，以确保在不同的层次和职能之间进行有效、充分的沟通</w:t>
            </w:r>
          </w:p>
          <w:p w:rsidR="00D14D57" w:rsidRPr="00945A50" w:rsidRDefault="00D14D57" w:rsidP="00945A50">
            <w:pPr>
              <w:rPr>
                <w:szCs w:val="21"/>
              </w:rPr>
            </w:pPr>
            <w:r w:rsidRPr="00945A50">
              <w:rPr>
                <w:rFonts w:hint="eastAsia"/>
                <w:szCs w:val="21"/>
              </w:rPr>
              <w:t>公司沟通的方式主要有：会议、邮件</w:t>
            </w:r>
          </w:p>
          <w:p w:rsidR="00D14D57" w:rsidRPr="00945A50" w:rsidRDefault="00D14D57" w:rsidP="00945A50">
            <w:pPr>
              <w:rPr>
                <w:szCs w:val="21"/>
              </w:rPr>
            </w:pPr>
            <w:r w:rsidRPr="00945A50">
              <w:rPr>
                <w:rFonts w:hint="eastAsia"/>
                <w:szCs w:val="21"/>
              </w:rPr>
              <w:t>公司沟通机制已经建立，基本有效。</w:t>
            </w:r>
          </w:p>
          <w:p w:rsidR="00D14D57" w:rsidRPr="00945A50" w:rsidRDefault="00D14D57" w:rsidP="00945A50">
            <w:pPr>
              <w:rPr>
                <w:szCs w:val="21"/>
              </w:rPr>
            </w:pPr>
            <w:r w:rsidRPr="00945A50">
              <w:rPr>
                <w:rFonts w:hint="eastAsia"/>
                <w:szCs w:val="21"/>
              </w:rPr>
              <w:t>尚未产生因沟通不畅产生的客户投诉或不合格。</w:t>
            </w:r>
          </w:p>
          <w:p w:rsidR="00D14D57" w:rsidRPr="00945A50" w:rsidRDefault="00D14D57" w:rsidP="00945A50">
            <w:pPr>
              <w:rPr>
                <w:szCs w:val="21"/>
              </w:rPr>
            </w:pPr>
          </w:p>
          <w:p w:rsidR="00A90B3B" w:rsidRPr="00A90B3B" w:rsidRDefault="00A90B3B" w:rsidP="00A90B3B">
            <w:pPr>
              <w:rPr>
                <w:rFonts w:hint="eastAsia"/>
                <w:szCs w:val="21"/>
              </w:rPr>
            </w:pPr>
            <w:r w:rsidRPr="00A90B3B">
              <w:rPr>
                <w:rFonts w:hint="eastAsia"/>
                <w:szCs w:val="21"/>
              </w:rPr>
              <w:t>企业根据客户要求对生产进行策划：</w:t>
            </w:r>
          </w:p>
          <w:p w:rsidR="00A90B3B" w:rsidRPr="00A90B3B" w:rsidRDefault="00A90B3B" w:rsidP="00A90B3B">
            <w:pPr>
              <w:rPr>
                <w:rFonts w:hint="eastAsia"/>
                <w:szCs w:val="21"/>
              </w:rPr>
            </w:pPr>
            <w:r w:rsidRPr="00A90B3B">
              <w:rPr>
                <w:rFonts w:hint="eastAsia"/>
                <w:szCs w:val="21"/>
              </w:rPr>
              <w:lastRenderedPageBreak/>
              <w:t>1</w:t>
            </w:r>
            <w:r w:rsidRPr="00A90B3B">
              <w:rPr>
                <w:rFonts w:hint="eastAsia"/>
                <w:szCs w:val="21"/>
              </w:rPr>
              <w:t>、确定产品和服务的要求：</w:t>
            </w:r>
            <w:r w:rsidRPr="00A90B3B">
              <w:rPr>
                <w:rFonts w:hint="eastAsia"/>
                <w:szCs w:val="21"/>
              </w:rPr>
              <w:t>GB 30871-2014</w:t>
            </w:r>
            <w:r w:rsidRPr="00A90B3B">
              <w:rPr>
                <w:rFonts w:hint="eastAsia"/>
                <w:szCs w:val="21"/>
              </w:rPr>
              <w:t>化学品生产单位特殊作业安全规范</w:t>
            </w:r>
            <w:r w:rsidRPr="00A90B3B">
              <w:rPr>
                <w:rFonts w:hint="eastAsia"/>
                <w:szCs w:val="21"/>
              </w:rPr>
              <w:t xml:space="preserve">DB11 852.1-2012 </w:t>
            </w:r>
            <w:r w:rsidRPr="00A90B3B">
              <w:rPr>
                <w:rFonts w:hint="eastAsia"/>
                <w:szCs w:val="21"/>
              </w:rPr>
              <w:t>地下有限空间作业安全技术规范</w:t>
            </w:r>
            <w:r w:rsidRPr="00A90B3B">
              <w:rPr>
                <w:rFonts w:hint="eastAsia"/>
                <w:szCs w:val="21"/>
              </w:rPr>
              <w:t xml:space="preserve"> GB 50156-2012(2014</w:t>
            </w:r>
            <w:r w:rsidRPr="00A90B3B">
              <w:rPr>
                <w:rFonts w:hint="eastAsia"/>
                <w:szCs w:val="21"/>
              </w:rPr>
              <w:t>年版</w:t>
            </w:r>
            <w:r w:rsidRPr="00A90B3B">
              <w:rPr>
                <w:rFonts w:hint="eastAsia"/>
                <w:szCs w:val="21"/>
              </w:rPr>
              <w:t xml:space="preserve">) </w:t>
            </w:r>
            <w:r w:rsidRPr="00A90B3B">
              <w:rPr>
                <w:rFonts w:hint="eastAsia"/>
                <w:szCs w:val="21"/>
              </w:rPr>
              <w:t>汽车加油加气站设计与施工规范</w:t>
            </w:r>
            <w:proofErr w:type="gramStart"/>
            <w:r w:rsidRPr="00A90B3B">
              <w:rPr>
                <w:rFonts w:hint="eastAsia"/>
                <w:szCs w:val="21"/>
              </w:rPr>
              <w:t>《工业清洗及应用》《工业清洗及应用》</w:t>
            </w:r>
            <w:proofErr w:type="gramEnd"/>
            <w:r w:rsidRPr="00A90B3B">
              <w:rPr>
                <w:rFonts w:hint="eastAsia"/>
                <w:szCs w:val="21"/>
              </w:rPr>
              <w:t xml:space="preserve"> </w:t>
            </w:r>
            <w:r w:rsidRPr="00A90B3B">
              <w:rPr>
                <w:rFonts w:hint="eastAsia"/>
                <w:szCs w:val="21"/>
              </w:rPr>
              <w:t>化学工业出版社</w:t>
            </w:r>
            <w:r w:rsidRPr="00A90B3B">
              <w:rPr>
                <w:rFonts w:hint="eastAsia"/>
                <w:szCs w:val="21"/>
              </w:rPr>
              <w:t xml:space="preserve"> </w:t>
            </w:r>
            <w:r w:rsidRPr="00A90B3B">
              <w:rPr>
                <w:rFonts w:hint="eastAsia"/>
                <w:szCs w:val="21"/>
              </w:rPr>
              <w:t>《危险化学品安全管理条例》《特种作业人员安全技术培训考核管理规定》国家安</w:t>
            </w:r>
            <w:proofErr w:type="gramStart"/>
            <w:r w:rsidRPr="00A90B3B">
              <w:rPr>
                <w:rFonts w:hint="eastAsia"/>
                <w:szCs w:val="21"/>
              </w:rPr>
              <w:t>监局令</w:t>
            </w:r>
            <w:proofErr w:type="gramEnd"/>
            <w:r w:rsidRPr="00A90B3B">
              <w:rPr>
                <w:rFonts w:hint="eastAsia"/>
                <w:szCs w:val="21"/>
              </w:rPr>
              <w:t xml:space="preserve"> 80 </w:t>
            </w:r>
            <w:r w:rsidRPr="00A90B3B">
              <w:rPr>
                <w:rFonts w:hint="eastAsia"/>
                <w:szCs w:val="21"/>
              </w:rPr>
              <w:t>号石油库管理制度规程标准</w:t>
            </w:r>
            <w:proofErr w:type="gramStart"/>
            <w:r w:rsidRPr="00A90B3B">
              <w:rPr>
                <w:rFonts w:hint="eastAsia"/>
                <w:szCs w:val="21"/>
              </w:rPr>
              <w:t>》</w:t>
            </w:r>
            <w:proofErr w:type="gramEnd"/>
            <w:r w:rsidRPr="00A90B3B">
              <w:rPr>
                <w:rFonts w:hint="eastAsia"/>
                <w:szCs w:val="21"/>
              </w:rPr>
              <w:t xml:space="preserve">2000 </w:t>
            </w:r>
            <w:r w:rsidRPr="00A90B3B">
              <w:rPr>
                <w:rFonts w:hint="eastAsia"/>
                <w:szCs w:val="21"/>
              </w:rPr>
              <w:t>版</w:t>
            </w:r>
            <w:r w:rsidRPr="00A90B3B">
              <w:rPr>
                <w:rFonts w:hint="eastAsia"/>
                <w:szCs w:val="21"/>
              </w:rPr>
              <w:t xml:space="preserve"> </w:t>
            </w:r>
            <w:r w:rsidRPr="00A90B3B">
              <w:rPr>
                <w:rFonts w:hint="eastAsia"/>
                <w:szCs w:val="21"/>
              </w:rPr>
              <w:t>中国石油天然气股份有限公司《油罐清洗安全技术规程》等</w:t>
            </w:r>
          </w:p>
          <w:p w:rsidR="00A90B3B" w:rsidRPr="00A90B3B" w:rsidRDefault="00A90B3B" w:rsidP="00A90B3B">
            <w:pPr>
              <w:rPr>
                <w:rFonts w:hint="eastAsia"/>
                <w:szCs w:val="21"/>
              </w:rPr>
            </w:pPr>
            <w:r w:rsidRPr="00A90B3B">
              <w:rPr>
                <w:rFonts w:hint="eastAsia"/>
                <w:szCs w:val="21"/>
              </w:rPr>
              <w:t>2</w:t>
            </w:r>
            <w:r w:rsidRPr="00A90B3B">
              <w:rPr>
                <w:rFonts w:hint="eastAsia"/>
                <w:szCs w:val="21"/>
              </w:rPr>
              <w:t>、制定目标，目标基本合理、可测量、可达到</w:t>
            </w:r>
          </w:p>
          <w:p w:rsidR="00A90B3B" w:rsidRPr="00A90B3B" w:rsidRDefault="00A90B3B" w:rsidP="00A90B3B">
            <w:pPr>
              <w:rPr>
                <w:rFonts w:hint="eastAsia"/>
                <w:szCs w:val="21"/>
              </w:rPr>
            </w:pPr>
            <w:r w:rsidRPr="00A90B3B">
              <w:rPr>
                <w:rFonts w:hint="eastAsia"/>
                <w:szCs w:val="21"/>
              </w:rPr>
              <w:t>3</w:t>
            </w:r>
            <w:r w:rsidRPr="00A90B3B">
              <w:rPr>
                <w:rFonts w:hint="eastAsia"/>
                <w:szCs w:val="21"/>
              </w:rPr>
              <w:t>、流程：现场勘查—编制实施方案</w:t>
            </w:r>
            <w:proofErr w:type="gramStart"/>
            <w:r w:rsidRPr="00A90B3B">
              <w:rPr>
                <w:rFonts w:hint="eastAsia"/>
                <w:szCs w:val="21"/>
              </w:rPr>
              <w:t>—现场</w:t>
            </w:r>
            <w:proofErr w:type="gramEnd"/>
            <w:r w:rsidRPr="00A90B3B">
              <w:rPr>
                <w:rFonts w:hint="eastAsia"/>
                <w:szCs w:val="21"/>
              </w:rPr>
              <w:t>设备清洗（人员培训、技术交底—前期清洗资源的准备—气体检测—清洗设备准备—清洗（清洗剂调配，物理处理—高压清洗—擦拭）</w:t>
            </w:r>
            <w:r w:rsidRPr="00A90B3B">
              <w:rPr>
                <w:rFonts w:hint="eastAsia"/>
                <w:szCs w:val="21"/>
              </w:rPr>
              <w:t>--</w:t>
            </w:r>
            <w:r w:rsidRPr="00A90B3B">
              <w:rPr>
                <w:rFonts w:hint="eastAsia"/>
                <w:szCs w:val="21"/>
              </w:rPr>
              <w:t>验收</w:t>
            </w:r>
            <w:proofErr w:type="gramStart"/>
            <w:r w:rsidRPr="00A90B3B">
              <w:rPr>
                <w:rFonts w:hint="eastAsia"/>
                <w:szCs w:val="21"/>
              </w:rPr>
              <w:t>—设备</w:t>
            </w:r>
            <w:proofErr w:type="gramEnd"/>
            <w:r w:rsidRPr="00A90B3B">
              <w:rPr>
                <w:rFonts w:hint="eastAsia"/>
                <w:szCs w:val="21"/>
              </w:rPr>
              <w:t>恢复就位</w:t>
            </w:r>
          </w:p>
          <w:p w:rsidR="00A90B3B" w:rsidRPr="00A90B3B" w:rsidRDefault="00A90B3B" w:rsidP="00A90B3B">
            <w:pPr>
              <w:rPr>
                <w:rFonts w:hint="eastAsia"/>
                <w:szCs w:val="21"/>
              </w:rPr>
            </w:pPr>
            <w:r w:rsidRPr="00A90B3B">
              <w:rPr>
                <w:rFonts w:hint="eastAsia"/>
                <w:szCs w:val="21"/>
              </w:rPr>
              <w:t>4</w:t>
            </w:r>
            <w:r w:rsidRPr="00A90B3B">
              <w:rPr>
                <w:rFonts w:hint="eastAsia"/>
                <w:szCs w:val="21"/>
              </w:rPr>
              <w:t>、策划了油罐清洗安全技术规程、有限空间安全作业操作规程等作业指导文件。</w:t>
            </w:r>
          </w:p>
          <w:p w:rsidR="00A90B3B" w:rsidRPr="00A90B3B" w:rsidRDefault="00A90B3B" w:rsidP="00A90B3B">
            <w:pPr>
              <w:rPr>
                <w:rFonts w:hint="eastAsia"/>
                <w:szCs w:val="21"/>
              </w:rPr>
            </w:pPr>
            <w:r w:rsidRPr="00A90B3B">
              <w:rPr>
                <w:rFonts w:hint="eastAsia"/>
                <w:szCs w:val="21"/>
              </w:rPr>
              <w:t>5</w:t>
            </w:r>
            <w:r w:rsidRPr="00A90B3B">
              <w:rPr>
                <w:rFonts w:hint="eastAsia"/>
                <w:szCs w:val="21"/>
              </w:rPr>
              <w:t>、所需资源：配备了防爆工具、防爆自吸油泵、透明防静电油管、防爆长管螺旋风机、电缆、气体检测仪、隔绝式呼吸面具、防静电防护服、安全带、工具箱、警戒带、气体检测仪、测厚仪、测温仪、激光测距仪、钢卷尺等清洁、检验设备，人员经过培训上岗等。基本满足工作需要。资源基本满足。</w:t>
            </w:r>
          </w:p>
          <w:p w:rsidR="00A90B3B" w:rsidRPr="00A90B3B" w:rsidRDefault="00A90B3B" w:rsidP="00A90B3B">
            <w:pPr>
              <w:rPr>
                <w:rFonts w:hint="eastAsia"/>
                <w:szCs w:val="21"/>
              </w:rPr>
            </w:pPr>
            <w:r w:rsidRPr="00A90B3B">
              <w:rPr>
                <w:rFonts w:hint="eastAsia"/>
                <w:szCs w:val="21"/>
              </w:rPr>
              <w:t>6</w:t>
            </w:r>
            <w:r w:rsidRPr="00A90B3B">
              <w:rPr>
                <w:rFonts w:hint="eastAsia"/>
                <w:szCs w:val="21"/>
              </w:rPr>
              <w:t>、遵照岗位职责、工艺流程、服务检验规程等作业指导文件实施过程控制。</w:t>
            </w:r>
          </w:p>
          <w:p w:rsidR="00A90B3B" w:rsidRPr="00A90B3B" w:rsidRDefault="00A90B3B" w:rsidP="00A90B3B">
            <w:pPr>
              <w:rPr>
                <w:rFonts w:hint="eastAsia"/>
                <w:szCs w:val="21"/>
              </w:rPr>
            </w:pPr>
            <w:r w:rsidRPr="00A90B3B">
              <w:rPr>
                <w:rFonts w:hint="eastAsia"/>
                <w:szCs w:val="21"/>
              </w:rPr>
              <w:t>产品通过检验来对产品实现过程进行控制。生产过程中由目负责人组织进行检查，项目完成后由客户进行验收，符合要求</w:t>
            </w:r>
          </w:p>
          <w:p w:rsidR="00A90B3B" w:rsidRPr="00A90B3B" w:rsidRDefault="00A90B3B" w:rsidP="00A90B3B">
            <w:pPr>
              <w:rPr>
                <w:rFonts w:hint="eastAsia"/>
                <w:szCs w:val="21"/>
              </w:rPr>
            </w:pPr>
            <w:r w:rsidRPr="00A90B3B">
              <w:rPr>
                <w:rFonts w:hint="eastAsia"/>
                <w:szCs w:val="21"/>
              </w:rPr>
              <w:t>7</w:t>
            </w:r>
            <w:r w:rsidRPr="00A90B3B">
              <w:rPr>
                <w:rFonts w:hint="eastAsia"/>
                <w:szCs w:val="21"/>
              </w:rPr>
              <w:t>、</w:t>
            </w:r>
            <w:r w:rsidRPr="00A90B3B">
              <w:rPr>
                <w:rFonts w:hint="eastAsia"/>
                <w:szCs w:val="21"/>
              </w:rPr>
              <w:tab/>
            </w:r>
            <w:r w:rsidRPr="00A90B3B">
              <w:rPr>
                <w:rFonts w:hint="eastAsia"/>
                <w:szCs w:val="21"/>
              </w:rPr>
              <w:t>策划了施工方案、应急预案、开工报告、技术交底、施工记录等记录，记录均长期保期。由项目施工部统一汇总交行政部存储。</w:t>
            </w:r>
          </w:p>
          <w:p w:rsidR="00A90B3B" w:rsidRPr="00A90B3B" w:rsidRDefault="00A90B3B" w:rsidP="00A90B3B">
            <w:pPr>
              <w:rPr>
                <w:rFonts w:hint="eastAsia"/>
                <w:szCs w:val="21"/>
              </w:rPr>
            </w:pPr>
            <w:r w:rsidRPr="00A90B3B">
              <w:rPr>
                <w:rFonts w:hint="eastAsia"/>
                <w:szCs w:val="21"/>
              </w:rPr>
              <w:t>8</w:t>
            </w:r>
            <w:r w:rsidRPr="00A90B3B">
              <w:rPr>
                <w:rFonts w:hint="eastAsia"/>
                <w:szCs w:val="21"/>
              </w:rPr>
              <w:t>、通过识别与评价对公司目标和战略方向相关，影响其实现质量管理体系预期结果的各种内外部环境因素，有效应对风险和机遇。</w:t>
            </w:r>
          </w:p>
          <w:p w:rsidR="00A90B3B" w:rsidRPr="00A90B3B" w:rsidRDefault="00A90B3B" w:rsidP="00A90B3B">
            <w:pPr>
              <w:rPr>
                <w:rFonts w:hint="eastAsia"/>
                <w:szCs w:val="21"/>
              </w:rPr>
            </w:pPr>
            <w:r w:rsidRPr="00A90B3B">
              <w:rPr>
                <w:rFonts w:hint="eastAsia"/>
                <w:szCs w:val="21"/>
              </w:rPr>
              <w:t>9</w:t>
            </w:r>
            <w:r w:rsidRPr="00A90B3B">
              <w:rPr>
                <w:rFonts w:hint="eastAsia"/>
                <w:szCs w:val="21"/>
              </w:rPr>
              <w:t>、外包过程：无</w:t>
            </w:r>
            <w:r w:rsidRPr="00A90B3B">
              <w:rPr>
                <w:rFonts w:hint="eastAsia"/>
                <w:szCs w:val="21"/>
              </w:rPr>
              <w:t xml:space="preserve"> </w:t>
            </w:r>
          </w:p>
          <w:p w:rsidR="00A90B3B" w:rsidRPr="00A90B3B" w:rsidRDefault="00A90B3B" w:rsidP="00A90B3B">
            <w:pPr>
              <w:rPr>
                <w:rFonts w:hint="eastAsia"/>
                <w:szCs w:val="21"/>
              </w:rPr>
            </w:pPr>
            <w:r w:rsidRPr="00A90B3B">
              <w:rPr>
                <w:rFonts w:hint="eastAsia"/>
                <w:szCs w:val="21"/>
              </w:rPr>
              <w:t>10</w:t>
            </w:r>
            <w:r w:rsidRPr="00A90B3B">
              <w:rPr>
                <w:rFonts w:hint="eastAsia"/>
                <w:szCs w:val="21"/>
              </w:rPr>
              <w:t>、策划适合组织体系运行需要，未发生更改，策划情况符合标准要求</w:t>
            </w:r>
          </w:p>
          <w:p w:rsidR="006F0959" w:rsidRDefault="00A90B3B" w:rsidP="00A90B3B">
            <w:pPr>
              <w:rPr>
                <w:szCs w:val="21"/>
              </w:rPr>
            </w:pPr>
            <w:r w:rsidRPr="00A90B3B">
              <w:rPr>
                <w:rFonts w:hint="eastAsia"/>
                <w:szCs w:val="21"/>
              </w:rPr>
              <w:t>产品实现策划的输出的信息充分，输出内容满足标准要求和企业实际</w:t>
            </w:r>
          </w:p>
          <w:p w:rsidR="00B504B6" w:rsidRPr="00B504B6" w:rsidRDefault="00B504B6" w:rsidP="00B504B6">
            <w:pPr>
              <w:rPr>
                <w:szCs w:val="21"/>
              </w:rPr>
            </w:pPr>
          </w:p>
          <w:p w:rsidR="00A90B3B" w:rsidRPr="00A90B3B" w:rsidRDefault="00A90B3B" w:rsidP="00A90B3B">
            <w:pPr>
              <w:rPr>
                <w:rFonts w:hint="eastAsia"/>
                <w:szCs w:val="21"/>
              </w:rPr>
            </w:pPr>
            <w:r w:rsidRPr="00A90B3B">
              <w:rPr>
                <w:rFonts w:hint="eastAsia"/>
                <w:szCs w:val="21"/>
              </w:rPr>
              <w:t>经常对顾客进行沟通，了解顾客的意见。</w:t>
            </w:r>
          </w:p>
          <w:p w:rsidR="00A90B3B" w:rsidRPr="00A90B3B" w:rsidRDefault="00A90B3B" w:rsidP="00A90B3B">
            <w:pPr>
              <w:rPr>
                <w:rFonts w:hint="eastAsia"/>
                <w:szCs w:val="21"/>
              </w:rPr>
            </w:pPr>
            <w:r w:rsidRPr="00A90B3B">
              <w:rPr>
                <w:rFonts w:hint="eastAsia"/>
                <w:szCs w:val="21"/>
              </w:rPr>
              <w:t>售前：走访用户、了解相关信息等，与顾客签订合同或订单；</w:t>
            </w:r>
          </w:p>
          <w:p w:rsidR="00A90B3B" w:rsidRPr="00A90B3B" w:rsidRDefault="00A90B3B" w:rsidP="00A90B3B">
            <w:pPr>
              <w:rPr>
                <w:rFonts w:hint="eastAsia"/>
                <w:szCs w:val="21"/>
              </w:rPr>
            </w:pPr>
            <w:r w:rsidRPr="00A90B3B">
              <w:rPr>
                <w:rFonts w:hint="eastAsia"/>
                <w:szCs w:val="21"/>
              </w:rPr>
              <w:t>售中：组织供方按期交付，解决用户对进度、质量等关切问题；</w:t>
            </w:r>
          </w:p>
          <w:p w:rsidR="00A90B3B" w:rsidRPr="00A90B3B" w:rsidRDefault="00A90B3B" w:rsidP="00A90B3B">
            <w:pPr>
              <w:rPr>
                <w:rFonts w:hint="eastAsia"/>
                <w:szCs w:val="21"/>
              </w:rPr>
            </w:pPr>
            <w:r w:rsidRPr="00A90B3B">
              <w:rPr>
                <w:rFonts w:hint="eastAsia"/>
                <w:szCs w:val="21"/>
              </w:rPr>
              <w:t>售后：与客户保持密切沟通，不定期回访用户，并对顾客反馈问题解答。体系建立实施至今未发生严重顾客</w:t>
            </w:r>
            <w:r w:rsidRPr="00A90B3B">
              <w:rPr>
                <w:rFonts w:hint="eastAsia"/>
                <w:szCs w:val="21"/>
              </w:rPr>
              <w:lastRenderedPageBreak/>
              <w:t>投诉。</w:t>
            </w:r>
          </w:p>
          <w:p w:rsidR="00A90B3B" w:rsidRPr="00A90B3B" w:rsidRDefault="00A90B3B" w:rsidP="00A90B3B">
            <w:pPr>
              <w:rPr>
                <w:rFonts w:hint="eastAsia"/>
                <w:szCs w:val="21"/>
              </w:rPr>
            </w:pPr>
            <w:r w:rsidRPr="00A90B3B">
              <w:rPr>
                <w:rFonts w:hint="eastAsia"/>
                <w:szCs w:val="21"/>
              </w:rPr>
              <w:t>获取销售信息，与客户洽谈，在签订合同前对客户要求进行评审，确认可以满足行业有关法律、法规要求和公司规定及客户要求时，签订合同，根据销售合同为客户提供服务。</w:t>
            </w:r>
          </w:p>
          <w:p w:rsidR="00A90B3B" w:rsidRPr="00A90B3B" w:rsidRDefault="00A90B3B" w:rsidP="00A90B3B">
            <w:pPr>
              <w:rPr>
                <w:rFonts w:hint="eastAsia"/>
                <w:szCs w:val="21"/>
              </w:rPr>
            </w:pPr>
            <w:proofErr w:type="gramStart"/>
            <w:r w:rsidRPr="00A90B3B">
              <w:rPr>
                <w:rFonts w:hint="eastAsia"/>
                <w:szCs w:val="21"/>
              </w:rPr>
              <w:t>查销售</w:t>
            </w:r>
            <w:proofErr w:type="gramEnd"/>
            <w:r w:rsidRPr="00A90B3B">
              <w:rPr>
                <w:rFonts w:hint="eastAsia"/>
                <w:szCs w:val="21"/>
              </w:rPr>
              <w:t>过程控制记录</w:t>
            </w:r>
          </w:p>
          <w:p w:rsidR="00B03C89" w:rsidRPr="00B03C89" w:rsidRDefault="00A90B3B" w:rsidP="00A90B3B">
            <w:pPr>
              <w:rPr>
                <w:szCs w:val="21"/>
              </w:rPr>
            </w:pPr>
            <w:r w:rsidRPr="00A90B3B">
              <w:rPr>
                <w:rFonts w:hint="eastAsia"/>
                <w:szCs w:val="21"/>
              </w:rPr>
              <w:t>抽查销售合同</w:t>
            </w:r>
            <w:r w:rsidRPr="00A90B3B">
              <w:rPr>
                <w:rFonts w:hint="eastAsia"/>
                <w:szCs w:val="21"/>
              </w:rPr>
              <w:t>/</w:t>
            </w:r>
            <w:r w:rsidRPr="00A90B3B">
              <w:rPr>
                <w:rFonts w:hint="eastAsia"/>
                <w:szCs w:val="21"/>
              </w:rPr>
              <w:t>订单</w:t>
            </w:r>
            <w:r w:rsidR="00B03C89" w:rsidRPr="00B03C89">
              <w:rPr>
                <w:rFonts w:hint="eastAsia"/>
                <w:szCs w:val="21"/>
              </w:rPr>
              <w:t>，均保存完好，符合要求。</w:t>
            </w:r>
          </w:p>
          <w:p w:rsidR="00B03C89" w:rsidRPr="00B03C89" w:rsidRDefault="00B03C89" w:rsidP="00B03C89">
            <w:pPr>
              <w:rPr>
                <w:szCs w:val="21"/>
              </w:rPr>
            </w:pPr>
            <w:r w:rsidRPr="00B03C89">
              <w:rPr>
                <w:rFonts w:hint="eastAsia"/>
                <w:szCs w:val="21"/>
              </w:rPr>
              <w:t>公司通过传真、邮件及电话等方式与顾客交流，主要进行以下沟通：</w:t>
            </w:r>
          </w:p>
          <w:p w:rsidR="00B03C89" w:rsidRPr="00B03C89" w:rsidRDefault="00B03C89" w:rsidP="00B03C89">
            <w:pPr>
              <w:rPr>
                <w:szCs w:val="21"/>
              </w:rPr>
            </w:pPr>
            <w:r w:rsidRPr="00B03C89">
              <w:rPr>
                <w:rFonts w:hint="eastAsia"/>
                <w:szCs w:val="21"/>
              </w:rPr>
              <w:t>1</w:t>
            </w:r>
            <w:r w:rsidRPr="00B03C89">
              <w:rPr>
                <w:rFonts w:hint="eastAsia"/>
                <w:szCs w:val="21"/>
              </w:rPr>
              <w:t>、向顾客提供保证产品质量的有关信息，保修及应急措施。</w:t>
            </w:r>
          </w:p>
          <w:p w:rsidR="00B03C89" w:rsidRPr="00B03C89" w:rsidRDefault="00B03C89" w:rsidP="00B03C89">
            <w:pPr>
              <w:rPr>
                <w:szCs w:val="21"/>
              </w:rPr>
            </w:pPr>
            <w:r w:rsidRPr="00B03C89">
              <w:rPr>
                <w:rFonts w:hint="eastAsia"/>
                <w:szCs w:val="21"/>
              </w:rPr>
              <w:t>2</w:t>
            </w:r>
            <w:r w:rsidRPr="00B03C89">
              <w:rPr>
                <w:rFonts w:hint="eastAsia"/>
                <w:szCs w:val="21"/>
              </w:rPr>
              <w:t>、接受顾客问询、询价、合同的处理。</w:t>
            </w:r>
          </w:p>
          <w:p w:rsidR="00B03C89" w:rsidRPr="00B03C89" w:rsidRDefault="00B03C89" w:rsidP="00B03C89">
            <w:pPr>
              <w:rPr>
                <w:szCs w:val="21"/>
              </w:rPr>
            </w:pPr>
            <w:r w:rsidRPr="00B03C89">
              <w:rPr>
                <w:rFonts w:hint="eastAsia"/>
                <w:szCs w:val="21"/>
              </w:rPr>
              <w:t>3</w:t>
            </w:r>
            <w:r w:rsidRPr="00B03C89">
              <w:rPr>
                <w:rFonts w:hint="eastAsia"/>
                <w:szCs w:val="21"/>
              </w:rPr>
              <w:t>、根据合同要求进行有关的事宜，对顾客的投诉或意见进行处理和答复。</w:t>
            </w:r>
          </w:p>
          <w:p w:rsidR="00B03C89" w:rsidRPr="00B03C89" w:rsidRDefault="00B03C89" w:rsidP="00B03C89">
            <w:pPr>
              <w:rPr>
                <w:szCs w:val="21"/>
              </w:rPr>
            </w:pPr>
            <w:r w:rsidRPr="00B03C89">
              <w:rPr>
                <w:rFonts w:hint="eastAsia"/>
                <w:szCs w:val="21"/>
              </w:rPr>
              <w:t>4</w:t>
            </w:r>
            <w:r w:rsidRPr="00B03C89">
              <w:rPr>
                <w:rFonts w:hint="eastAsia"/>
                <w:szCs w:val="21"/>
              </w:rPr>
              <w:t>、合理处理顾客财产，主要是顾客报修产品。</w:t>
            </w:r>
          </w:p>
          <w:p w:rsidR="00B03C89" w:rsidRPr="00B03C89" w:rsidRDefault="00B03C89" w:rsidP="00B03C89">
            <w:pPr>
              <w:rPr>
                <w:szCs w:val="21"/>
              </w:rPr>
            </w:pPr>
            <w:r w:rsidRPr="00B03C89">
              <w:rPr>
                <w:rFonts w:hint="eastAsia"/>
                <w:szCs w:val="21"/>
              </w:rPr>
              <w:t>目前沟通渠道畅通</w:t>
            </w:r>
          </w:p>
          <w:p w:rsidR="00B03C89" w:rsidRPr="00B03C89" w:rsidRDefault="00B03C89" w:rsidP="00B03C89">
            <w:pPr>
              <w:rPr>
                <w:szCs w:val="21"/>
              </w:rPr>
            </w:pPr>
          </w:p>
          <w:p w:rsidR="00967BEE" w:rsidRDefault="00B03C89" w:rsidP="00B03C89">
            <w:pPr>
              <w:rPr>
                <w:szCs w:val="21"/>
              </w:rPr>
            </w:pPr>
            <w:r w:rsidRPr="00B03C89">
              <w:rPr>
                <w:rFonts w:hint="eastAsia"/>
                <w:szCs w:val="21"/>
              </w:rPr>
              <w:t>目前无合同更改情况发生</w:t>
            </w:r>
          </w:p>
          <w:p w:rsidR="00B03C89" w:rsidRPr="00945A50" w:rsidRDefault="00B03C89" w:rsidP="00B03C89">
            <w:pPr>
              <w:rPr>
                <w:szCs w:val="21"/>
              </w:rPr>
            </w:pPr>
          </w:p>
          <w:p w:rsidR="00945A50" w:rsidRPr="00945A50" w:rsidRDefault="006F0959" w:rsidP="00945A50">
            <w:pPr>
              <w:rPr>
                <w:szCs w:val="21"/>
              </w:rPr>
            </w:pPr>
            <w:r w:rsidRPr="006F0959">
              <w:rPr>
                <w:rFonts w:hint="eastAsia"/>
                <w:szCs w:val="21"/>
              </w:rPr>
              <w:t>该组织依据国家</w:t>
            </w:r>
            <w:r w:rsidRPr="006F0959">
              <w:rPr>
                <w:rFonts w:hint="eastAsia"/>
                <w:szCs w:val="21"/>
              </w:rPr>
              <w:t>/</w:t>
            </w:r>
            <w:r w:rsidRPr="006F0959">
              <w:rPr>
                <w:rFonts w:hint="eastAsia"/>
                <w:szCs w:val="21"/>
              </w:rPr>
              <w:t>行业标准及顾客要求进行加工</w:t>
            </w:r>
            <w:r w:rsidRPr="006F0959">
              <w:rPr>
                <w:rFonts w:hint="eastAsia"/>
                <w:szCs w:val="21"/>
              </w:rPr>
              <w:t xml:space="preserve"> </w:t>
            </w:r>
            <w:r w:rsidRPr="006F0959">
              <w:rPr>
                <w:rFonts w:hint="eastAsia"/>
                <w:szCs w:val="21"/>
              </w:rPr>
              <w:t>，流程、工艺、人员、设备均未发生变更，目前不存在产品设计和开发情况，基本符合</w:t>
            </w:r>
          </w:p>
          <w:p w:rsidR="00945A50" w:rsidRDefault="00945A50" w:rsidP="00945A50">
            <w:pPr>
              <w:rPr>
                <w:szCs w:val="21"/>
              </w:rPr>
            </w:pPr>
          </w:p>
          <w:p w:rsidR="006F0959" w:rsidRPr="006F0959" w:rsidRDefault="006F0959" w:rsidP="00945A50">
            <w:pPr>
              <w:rPr>
                <w:szCs w:val="21"/>
              </w:rPr>
            </w:pPr>
          </w:p>
          <w:p w:rsidR="00B03C89" w:rsidRPr="00B03C89" w:rsidRDefault="00B03C89" w:rsidP="00B03C89">
            <w:pPr>
              <w:rPr>
                <w:szCs w:val="21"/>
              </w:rPr>
            </w:pPr>
            <w:r w:rsidRPr="00B03C89">
              <w:rPr>
                <w:rFonts w:hint="eastAsia"/>
                <w:szCs w:val="21"/>
              </w:rPr>
              <w:t>企业确定了对外部供方实施的具体控制要求，旨在确保产品能够按计划提供，并符合要求，为确保外部提供的过程、产品不会对企业稳定地向顾客提供合格的产品的能力产生不利影响。</w:t>
            </w:r>
          </w:p>
          <w:p w:rsidR="00B03C89" w:rsidRDefault="00B03C89" w:rsidP="00B03C89">
            <w:pPr>
              <w:rPr>
                <w:szCs w:val="21"/>
              </w:rPr>
            </w:pPr>
            <w:r w:rsidRPr="00B03C89">
              <w:rPr>
                <w:rFonts w:hint="eastAsia"/>
                <w:szCs w:val="21"/>
              </w:rPr>
              <w:t>提供《合格供方名录》《供方评定记录表》、采购计划、</w:t>
            </w:r>
            <w:r w:rsidR="00A90B3B">
              <w:rPr>
                <w:rFonts w:hint="eastAsia"/>
                <w:szCs w:val="21"/>
              </w:rPr>
              <w:t>采购</w:t>
            </w:r>
            <w:r w:rsidRPr="00B03C89">
              <w:rPr>
                <w:rFonts w:hint="eastAsia"/>
                <w:szCs w:val="21"/>
              </w:rPr>
              <w:t>检验等记录，均保存完好，符合要求</w:t>
            </w:r>
          </w:p>
          <w:p w:rsidR="00B03C89" w:rsidRDefault="00B03C89" w:rsidP="006F0959">
            <w:pPr>
              <w:rPr>
                <w:szCs w:val="21"/>
              </w:rPr>
            </w:pPr>
          </w:p>
          <w:p w:rsidR="00B03C89" w:rsidRDefault="00B03C89" w:rsidP="006F0959">
            <w:pPr>
              <w:rPr>
                <w:szCs w:val="21"/>
              </w:rPr>
            </w:pPr>
          </w:p>
          <w:p w:rsidR="00A90B3B" w:rsidRPr="00A90B3B" w:rsidRDefault="00A90B3B" w:rsidP="00A90B3B">
            <w:pPr>
              <w:rPr>
                <w:rFonts w:hint="eastAsia"/>
                <w:szCs w:val="21"/>
              </w:rPr>
            </w:pPr>
            <w:r w:rsidRPr="00A90B3B">
              <w:rPr>
                <w:rFonts w:hint="eastAsia"/>
                <w:szCs w:val="21"/>
              </w:rPr>
              <w:t>企业根据国家标准、行业标准</w:t>
            </w:r>
            <w:r w:rsidRPr="00A90B3B">
              <w:rPr>
                <w:rFonts w:hint="eastAsia"/>
                <w:szCs w:val="21"/>
              </w:rPr>
              <w:t>GB 30871-2014</w:t>
            </w:r>
            <w:r w:rsidRPr="00A90B3B">
              <w:rPr>
                <w:rFonts w:hint="eastAsia"/>
                <w:szCs w:val="21"/>
              </w:rPr>
              <w:t>化学品生产单位特殊作业安全规范</w:t>
            </w:r>
            <w:r w:rsidRPr="00A90B3B">
              <w:rPr>
                <w:rFonts w:hint="eastAsia"/>
                <w:szCs w:val="21"/>
              </w:rPr>
              <w:t xml:space="preserve">DB11 852.1-2012 </w:t>
            </w:r>
            <w:r w:rsidRPr="00A90B3B">
              <w:rPr>
                <w:rFonts w:hint="eastAsia"/>
                <w:szCs w:val="21"/>
              </w:rPr>
              <w:t>地下有限空间作业安全技术规范</w:t>
            </w:r>
            <w:r w:rsidRPr="00A90B3B">
              <w:rPr>
                <w:rFonts w:hint="eastAsia"/>
                <w:szCs w:val="21"/>
              </w:rPr>
              <w:t xml:space="preserve"> GB 50156-2012(2014</w:t>
            </w:r>
            <w:r w:rsidRPr="00A90B3B">
              <w:rPr>
                <w:rFonts w:hint="eastAsia"/>
                <w:szCs w:val="21"/>
              </w:rPr>
              <w:t>年版</w:t>
            </w:r>
            <w:r w:rsidRPr="00A90B3B">
              <w:rPr>
                <w:rFonts w:hint="eastAsia"/>
                <w:szCs w:val="21"/>
              </w:rPr>
              <w:t xml:space="preserve">) </w:t>
            </w:r>
            <w:r w:rsidRPr="00A90B3B">
              <w:rPr>
                <w:rFonts w:hint="eastAsia"/>
                <w:szCs w:val="21"/>
              </w:rPr>
              <w:t>汽车加油加气站设计与施工规范</w:t>
            </w:r>
            <w:proofErr w:type="gramStart"/>
            <w:r w:rsidRPr="00A90B3B">
              <w:rPr>
                <w:rFonts w:hint="eastAsia"/>
                <w:szCs w:val="21"/>
              </w:rPr>
              <w:t>《工业清洗及应用》《工业清洗及应用》</w:t>
            </w:r>
            <w:proofErr w:type="gramEnd"/>
            <w:r w:rsidRPr="00A90B3B">
              <w:rPr>
                <w:rFonts w:hint="eastAsia"/>
                <w:szCs w:val="21"/>
              </w:rPr>
              <w:t xml:space="preserve"> </w:t>
            </w:r>
            <w:r w:rsidRPr="00A90B3B">
              <w:rPr>
                <w:rFonts w:hint="eastAsia"/>
                <w:szCs w:val="21"/>
              </w:rPr>
              <w:t>化学工业出版社</w:t>
            </w:r>
            <w:r w:rsidRPr="00A90B3B">
              <w:rPr>
                <w:rFonts w:hint="eastAsia"/>
                <w:szCs w:val="21"/>
              </w:rPr>
              <w:t xml:space="preserve"> </w:t>
            </w:r>
            <w:r w:rsidRPr="00A90B3B">
              <w:rPr>
                <w:rFonts w:hint="eastAsia"/>
                <w:szCs w:val="21"/>
              </w:rPr>
              <w:t>《危险化学品安全管理条例》《特种作业人员安全技术培训考核管理规定》国家安</w:t>
            </w:r>
            <w:proofErr w:type="gramStart"/>
            <w:r w:rsidRPr="00A90B3B">
              <w:rPr>
                <w:rFonts w:hint="eastAsia"/>
                <w:szCs w:val="21"/>
              </w:rPr>
              <w:t>监局令</w:t>
            </w:r>
            <w:proofErr w:type="gramEnd"/>
            <w:r w:rsidRPr="00A90B3B">
              <w:rPr>
                <w:rFonts w:hint="eastAsia"/>
                <w:szCs w:val="21"/>
              </w:rPr>
              <w:t xml:space="preserve"> 80 </w:t>
            </w:r>
            <w:r w:rsidRPr="00A90B3B">
              <w:rPr>
                <w:rFonts w:hint="eastAsia"/>
                <w:szCs w:val="21"/>
              </w:rPr>
              <w:t>号石油库管理制度规程标准</w:t>
            </w:r>
            <w:proofErr w:type="gramStart"/>
            <w:r w:rsidRPr="00A90B3B">
              <w:rPr>
                <w:rFonts w:hint="eastAsia"/>
                <w:szCs w:val="21"/>
              </w:rPr>
              <w:t>》</w:t>
            </w:r>
            <w:proofErr w:type="gramEnd"/>
            <w:r w:rsidRPr="00A90B3B">
              <w:rPr>
                <w:rFonts w:hint="eastAsia"/>
                <w:szCs w:val="21"/>
              </w:rPr>
              <w:t xml:space="preserve">2000 </w:t>
            </w:r>
            <w:r w:rsidRPr="00A90B3B">
              <w:rPr>
                <w:rFonts w:hint="eastAsia"/>
                <w:szCs w:val="21"/>
              </w:rPr>
              <w:t>版</w:t>
            </w:r>
            <w:r w:rsidRPr="00A90B3B">
              <w:rPr>
                <w:rFonts w:hint="eastAsia"/>
                <w:szCs w:val="21"/>
              </w:rPr>
              <w:t xml:space="preserve"> </w:t>
            </w:r>
            <w:r w:rsidRPr="00A90B3B">
              <w:rPr>
                <w:rFonts w:hint="eastAsia"/>
                <w:szCs w:val="21"/>
              </w:rPr>
              <w:t>中国石油天然气股份有限公司《油罐清洗安全技术</w:t>
            </w:r>
            <w:r w:rsidRPr="00A90B3B">
              <w:rPr>
                <w:rFonts w:hint="eastAsia"/>
                <w:szCs w:val="21"/>
              </w:rPr>
              <w:lastRenderedPageBreak/>
              <w:t>规程》等进行服务</w:t>
            </w:r>
          </w:p>
          <w:p w:rsidR="00A90B3B" w:rsidRPr="00A90B3B" w:rsidRDefault="00A90B3B" w:rsidP="00A90B3B">
            <w:pPr>
              <w:rPr>
                <w:rFonts w:hint="eastAsia"/>
                <w:szCs w:val="21"/>
              </w:rPr>
            </w:pPr>
            <w:r w:rsidRPr="00A90B3B">
              <w:rPr>
                <w:rFonts w:hint="eastAsia"/>
                <w:szCs w:val="21"/>
              </w:rPr>
              <w:t>项目合同签订前，项目实施部出策划方案</w:t>
            </w:r>
          </w:p>
          <w:p w:rsidR="00A90B3B" w:rsidRPr="00A90B3B" w:rsidRDefault="00A90B3B" w:rsidP="00A90B3B">
            <w:pPr>
              <w:rPr>
                <w:rFonts w:hint="eastAsia"/>
                <w:szCs w:val="21"/>
              </w:rPr>
            </w:pPr>
            <w:r w:rsidRPr="00A90B3B">
              <w:rPr>
                <w:rFonts w:hint="eastAsia"/>
                <w:szCs w:val="21"/>
              </w:rPr>
              <w:t>抽</w:t>
            </w:r>
            <w:r w:rsidRPr="00A90B3B">
              <w:rPr>
                <w:rFonts w:hint="eastAsia"/>
                <w:szCs w:val="21"/>
              </w:rPr>
              <w:t>2019</w:t>
            </w:r>
            <w:r w:rsidRPr="00A90B3B">
              <w:rPr>
                <w:rFonts w:hint="eastAsia"/>
                <w:szCs w:val="21"/>
              </w:rPr>
              <w:t>年</w:t>
            </w:r>
            <w:r w:rsidRPr="00A90B3B">
              <w:rPr>
                <w:rFonts w:hint="eastAsia"/>
                <w:szCs w:val="21"/>
              </w:rPr>
              <w:t>8</w:t>
            </w:r>
            <w:r w:rsidRPr="00A90B3B">
              <w:rPr>
                <w:rFonts w:hint="eastAsia"/>
                <w:szCs w:val="21"/>
              </w:rPr>
              <w:t>月</w:t>
            </w:r>
            <w:r w:rsidRPr="00A90B3B">
              <w:rPr>
                <w:rFonts w:hint="eastAsia"/>
                <w:szCs w:val="21"/>
              </w:rPr>
              <w:t>30</w:t>
            </w:r>
            <w:r w:rsidRPr="00A90B3B">
              <w:rPr>
                <w:rFonts w:hint="eastAsia"/>
                <w:szCs w:val="21"/>
              </w:rPr>
              <w:t>日中国石化润滑油有限公司北京分公司军品生产储罐清洗方案</w:t>
            </w:r>
            <w:r>
              <w:rPr>
                <w:rFonts w:hint="eastAsia"/>
                <w:szCs w:val="21"/>
              </w:rPr>
              <w:t>、</w:t>
            </w:r>
            <w:r w:rsidRPr="00A90B3B">
              <w:rPr>
                <w:rFonts w:hint="eastAsia"/>
                <w:szCs w:val="21"/>
              </w:rPr>
              <w:t xml:space="preserve">2019 </w:t>
            </w:r>
            <w:r w:rsidRPr="00A90B3B">
              <w:rPr>
                <w:rFonts w:hint="eastAsia"/>
                <w:szCs w:val="21"/>
              </w:rPr>
              <w:t>年</w:t>
            </w:r>
            <w:r w:rsidRPr="00A90B3B">
              <w:rPr>
                <w:rFonts w:hint="eastAsia"/>
                <w:szCs w:val="21"/>
              </w:rPr>
              <w:t xml:space="preserve"> 9</w:t>
            </w:r>
            <w:r w:rsidRPr="00A90B3B">
              <w:rPr>
                <w:rFonts w:hint="eastAsia"/>
                <w:szCs w:val="21"/>
              </w:rPr>
              <w:t>月</w:t>
            </w:r>
            <w:r w:rsidRPr="00A90B3B">
              <w:rPr>
                <w:rFonts w:hint="eastAsia"/>
                <w:szCs w:val="21"/>
              </w:rPr>
              <w:t xml:space="preserve"> 18 </w:t>
            </w:r>
            <w:r w:rsidRPr="00A90B3B">
              <w:rPr>
                <w:rFonts w:hint="eastAsia"/>
                <w:szCs w:val="21"/>
              </w:rPr>
              <w:t>日北京海华丽石油化工有限责任公司</w:t>
            </w:r>
            <w:r w:rsidRPr="00A90B3B">
              <w:rPr>
                <w:rFonts w:hint="eastAsia"/>
                <w:szCs w:val="21"/>
              </w:rPr>
              <w:t>9</w:t>
            </w:r>
            <w:r w:rsidRPr="00A90B3B">
              <w:rPr>
                <w:rFonts w:hint="eastAsia"/>
                <w:szCs w:val="21"/>
              </w:rPr>
              <w:t>台油罐车和</w:t>
            </w:r>
            <w:r w:rsidRPr="00A90B3B">
              <w:rPr>
                <w:rFonts w:hint="eastAsia"/>
                <w:szCs w:val="21"/>
              </w:rPr>
              <w:t>6</w:t>
            </w:r>
            <w:r w:rsidRPr="00A90B3B">
              <w:rPr>
                <w:rFonts w:hint="eastAsia"/>
                <w:szCs w:val="21"/>
              </w:rPr>
              <w:t>座发油台进行专业清洗方案，</w:t>
            </w:r>
          </w:p>
          <w:p w:rsidR="00A90B3B" w:rsidRPr="00A90B3B" w:rsidRDefault="00A90B3B" w:rsidP="00A90B3B">
            <w:pPr>
              <w:rPr>
                <w:rFonts w:hint="eastAsia"/>
                <w:szCs w:val="21"/>
              </w:rPr>
            </w:pPr>
            <w:r w:rsidRPr="00A90B3B">
              <w:rPr>
                <w:rFonts w:hint="eastAsia"/>
                <w:szCs w:val="21"/>
              </w:rPr>
              <w:t>2019</w:t>
            </w:r>
            <w:r w:rsidRPr="00A90B3B">
              <w:rPr>
                <w:rFonts w:hint="eastAsia"/>
                <w:szCs w:val="21"/>
              </w:rPr>
              <w:t>年</w:t>
            </w:r>
            <w:r w:rsidRPr="00A90B3B">
              <w:rPr>
                <w:rFonts w:hint="eastAsia"/>
                <w:szCs w:val="21"/>
              </w:rPr>
              <w:t>8</w:t>
            </w:r>
            <w:r w:rsidRPr="00A90B3B">
              <w:rPr>
                <w:rFonts w:hint="eastAsia"/>
                <w:szCs w:val="21"/>
              </w:rPr>
              <w:t>月</w:t>
            </w:r>
            <w:r w:rsidRPr="00A90B3B">
              <w:rPr>
                <w:rFonts w:hint="eastAsia"/>
                <w:szCs w:val="21"/>
              </w:rPr>
              <w:t>21</w:t>
            </w:r>
            <w:r w:rsidRPr="00A90B3B">
              <w:rPr>
                <w:rFonts w:hint="eastAsia"/>
                <w:szCs w:val="21"/>
              </w:rPr>
              <w:t>日</w:t>
            </w:r>
            <w:proofErr w:type="gramStart"/>
            <w:r w:rsidRPr="00A90B3B">
              <w:rPr>
                <w:rFonts w:hint="eastAsia"/>
                <w:szCs w:val="21"/>
              </w:rPr>
              <w:t>百麦食品</w:t>
            </w:r>
            <w:proofErr w:type="gramEnd"/>
            <w:r w:rsidRPr="00A90B3B">
              <w:rPr>
                <w:rFonts w:hint="eastAsia"/>
                <w:szCs w:val="21"/>
              </w:rPr>
              <w:t>加工有限公司面粉塔内壁清洁方案，均保存完好，符合要求。</w:t>
            </w:r>
          </w:p>
          <w:p w:rsidR="00A90B3B" w:rsidRPr="00A90B3B" w:rsidRDefault="00A90B3B" w:rsidP="00A90B3B">
            <w:pPr>
              <w:rPr>
                <w:rFonts w:hint="eastAsia"/>
                <w:szCs w:val="21"/>
              </w:rPr>
            </w:pPr>
            <w:r w:rsidRPr="00A90B3B">
              <w:rPr>
                <w:rFonts w:hint="eastAsia"/>
                <w:szCs w:val="21"/>
              </w:rPr>
              <w:t>执行标准：</w:t>
            </w:r>
            <w:r w:rsidRPr="00A90B3B">
              <w:rPr>
                <w:rFonts w:hint="eastAsia"/>
                <w:szCs w:val="21"/>
              </w:rPr>
              <w:t>GB 30871-2014</w:t>
            </w:r>
            <w:r w:rsidRPr="00A90B3B">
              <w:rPr>
                <w:rFonts w:hint="eastAsia"/>
                <w:szCs w:val="21"/>
              </w:rPr>
              <w:t>化学品生产单位特殊作业安全规范</w:t>
            </w:r>
            <w:r w:rsidRPr="00A90B3B">
              <w:rPr>
                <w:rFonts w:hint="eastAsia"/>
                <w:szCs w:val="21"/>
              </w:rPr>
              <w:t xml:space="preserve">DB11 852.1-2012 </w:t>
            </w:r>
            <w:r w:rsidRPr="00A90B3B">
              <w:rPr>
                <w:rFonts w:hint="eastAsia"/>
                <w:szCs w:val="21"/>
              </w:rPr>
              <w:t>地下有限空间作业安全技术规范</w:t>
            </w:r>
            <w:r w:rsidRPr="00A90B3B">
              <w:rPr>
                <w:rFonts w:hint="eastAsia"/>
                <w:szCs w:val="21"/>
              </w:rPr>
              <w:t xml:space="preserve"> GB 50156-2012(2014</w:t>
            </w:r>
            <w:r w:rsidRPr="00A90B3B">
              <w:rPr>
                <w:rFonts w:hint="eastAsia"/>
                <w:szCs w:val="21"/>
              </w:rPr>
              <w:t>年版</w:t>
            </w:r>
            <w:r w:rsidRPr="00A90B3B">
              <w:rPr>
                <w:rFonts w:hint="eastAsia"/>
                <w:szCs w:val="21"/>
              </w:rPr>
              <w:t xml:space="preserve">) </w:t>
            </w:r>
            <w:r w:rsidRPr="00A90B3B">
              <w:rPr>
                <w:rFonts w:hint="eastAsia"/>
                <w:szCs w:val="21"/>
              </w:rPr>
              <w:t>汽车加油加气站设计与施工规范</w:t>
            </w:r>
            <w:proofErr w:type="gramStart"/>
            <w:r w:rsidRPr="00A90B3B">
              <w:rPr>
                <w:rFonts w:hint="eastAsia"/>
                <w:szCs w:val="21"/>
              </w:rPr>
              <w:t>《工业清洗及应用》《工业清洗及应用》</w:t>
            </w:r>
            <w:proofErr w:type="gramEnd"/>
            <w:r w:rsidRPr="00A90B3B">
              <w:rPr>
                <w:rFonts w:hint="eastAsia"/>
                <w:szCs w:val="21"/>
              </w:rPr>
              <w:t xml:space="preserve"> </w:t>
            </w:r>
            <w:r w:rsidRPr="00A90B3B">
              <w:rPr>
                <w:rFonts w:hint="eastAsia"/>
                <w:szCs w:val="21"/>
              </w:rPr>
              <w:t>化学工业出版社</w:t>
            </w:r>
            <w:r w:rsidRPr="00A90B3B">
              <w:rPr>
                <w:rFonts w:hint="eastAsia"/>
                <w:szCs w:val="21"/>
              </w:rPr>
              <w:t xml:space="preserve"> </w:t>
            </w:r>
            <w:r w:rsidRPr="00A90B3B">
              <w:rPr>
                <w:rFonts w:hint="eastAsia"/>
                <w:szCs w:val="21"/>
              </w:rPr>
              <w:t>《危险化学品安全管理条例》《特种作业人员安全技术培训考核管理规定》国家安</w:t>
            </w:r>
            <w:proofErr w:type="gramStart"/>
            <w:r w:rsidRPr="00A90B3B">
              <w:rPr>
                <w:rFonts w:hint="eastAsia"/>
                <w:szCs w:val="21"/>
              </w:rPr>
              <w:t>监局令</w:t>
            </w:r>
            <w:proofErr w:type="gramEnd"/>
            <w:r w:rsidRPr="00A90B3B">
              <w:rPr>
                <w:rFonts w:hint="eastAsia"/>
                <w:szCs w:val="21"/>
              </w:rPr>
              <w:t xml:space="preserve"> 80 </w:t>
            </w:r>
            <w:r w:rsidRPr="00A90B3B">
              <w:rPr>
                <w:rFonts w:hint="eastAsia"/>
                <w:szCs w:val="21"/>
              </w:rPr>
              <w:t>号石油库管理制度规程标准</w:t>
            </w:r>
            <w:proofErr w:type="gramStart"/>
            <w:r w:rsidRPr="00A90B3B">
              <w:rPr>
                <w:rFonts w:hint="eastAsia"/>
                <w:szCs w:val="21"/>
              </w:rPr>
              <w:t>》</w:t>
            </w:r>
            <w:proofErr w:type="gramEnd"/>
            <w:r w:rsidRPr="00A90B3B">
              <w:rPr>
                <w:rFonts w:hint="eastAsia"/>
                <w:szCs w:val="21"/>
              </w:rPr>
              <w:t xml:space="preserve">2000 </w:t>
            </w:r>
            <w:r w:rsidRPr="00A90B3B">
              <w:rPr>
                <w:rFonts w:hint="eastAsia"/>
                <w:szCs w:val="21"/>
              </w:rPr>
              <w:t>版</w:t>
            </w:r>
            <w:r w:rsidRPr="00A90B3B">
              <w:rPr>
                <w:rFonts w:hint="eastAsia"/>
                <w:szCs w:val="21"/>
              </w:rPr>
              <w:t xml:space="preserve"> </w:t>
            </w:r>
            <w:r w:rsidRPr="00A90B3B">
              <w:rPr>
                <w:rFonts w:hint="eastAsia"/>
                <w:szCs w:val="21"/>
              </w:rPr>
              <w:t>中国石油天然气股份有限公司《油罐清洗安全技术规程》等</w:t>
            </w:r>
          </w:p>
          <w:p w:rsidR="00A90B3B" w:rsidRPr="00A90B3B" w:rsidRDefault="00A90B3B" w:rsidP="00A90B3B">
            <w:pPr>
              <w:rPr>
                <w:szCs w:val="21"/>
              </w:rPr>
            </w:pPr>
          </w:p>
          <w:p w:rsidR="00A90B3B" w:rsidRPr="00A90B3B" w:rsidRDefault="00A90B3B" w:rsidP="00A90B3B">
            <w:pPr>
              <w:rPr>
                <w:rFonts w:hint="eastAsia"/>
                <w:szCs w:val="21"/>
              </w:rPr>
            </w:pPr>
            <w:r w:rsidRPr="00A90B3B">
              <w:rPr>
                <w:rFonts w:hint="eastAsia"/>
                <w:szCs w:val="21"/>
              </w:rPr>
              <w:t>以上信息能够指导生产。</w:t>
            </w:r>
          </w:p>
          <w:p w:rsidR="00A90B3B" w:rsidRPr="00A90B3B" w:rsidRDefault="00A90B3B" w:rsidP="00A90B3B">
            <w:pPr>
              <w:rPr>
                <w:szCs w:val="21"/>
              </w:rPr>
            </w:pPr>
          </w:p>
          <w:p w:rsidR="00A90B3B" w:rsidRPr="00A90B3B" w:rsidRDefault="00A90B3B" w:rsidP="00A90B3B">
            <w:pPr>
              <w:rPr>
                <w:rFonts w:hint="eastAsia"/>
                <w:szCs w:val="21"/>
              </w:rPr>
            </w:pPr>
            <w:r w:rsidRPr="00A90B3B">
              <w:rPr>
                <w:rFonts w:hint="eastAsia"/>
                <w:szCs w:val="21"/>
              </w:rPr>
              <w:t>可获得和使用适宜的监视和测量资源：气体检测仪、测厚仪、测温仪、激光测距仪、钢卷尺等。监视和测量设备满足检验需要。</w:t>
            </w:r>
          </w:p>
          <w:p w:rsidR="00A90B3B" w:rsidRPr="00A90B3B" w:rsidRDefault="00A90B3B" w:rsidP="00A90B3B">
            <w:pPr>
              <w:rPr>
                <w:szCs w:val="21"/>
              </w:rPr>
            </w:pPr>
          </w:p>
          <w:p w:rsidR="00A90B3B" w:rsidRPr="00A90B3B" w:rsidRDefault="00A90B3B" w:rsidP="00A90B3B">
            <w:pPr>
              <w:rPr>
                <w:rFonts w:hint="eastAsia"/>
                <w:szCs w:val="21"/>
              </w:rPr>
            </w:pPr>
            <w:r w:rsidRPr="00A90B3B">
              <w:rPr>
                <w:rFonts w:hint="eastAsia"/>
                <w:szCs w:val="21"/>
              </w:rPr>
              <w:t>在适当阶段实施监视和测量活动，以验证是否符合过程或输出的控制准则以及产品和服务的接收准则：客户要求、施工方案、油罐清洗安全技术规程、有限空间安全作业操作规程等作业指导文件实施过程控制。</w:t>
            </w:r>
          </w:p>
          <w:p w:rsidR="00A90B3B" w:rsidRPr="00A90B3B" w:rsidRDefault="00A90B3B" w:rsidP="00A90B3B">
            <w:pPr>
              <w:rPr>
                <w:szCs w:val="21"/>
              </w:rPr>
            </w:pPr>
          </w:p>
          <w:p w:rsidR="00A90B3B" w:rsidRPr="00A90B3B" w:rsidRDefault="00A90B3B" w:rsidP="00A90B3B">
            <w:pPr>
              <w:rPr>
                <w:rFonts w:hint="eastAsia"/>
                <w:szCs w:val="21"/>
              </w:rPr>
            </w:pPr>
            <w:r w:rsidRPr="00A90B3B">
              <w:rPr>
                <w:rFonts w:hint="eastAsia"/>
                <w:szCs w:val="21"/>
              </w:rPr>
              <w:t>产品通过检验等来对产品实现过程进行控制。生产过程中由专人进行检查，完成后由客户进行验收，符合要求。</w:t>
            </w:r>
          </w:p>
          <w:p w:rsidR="00A90B3B" w:rsidRPr="00A90B3B" w:rsidRDefault="00A90B3B" w:rsidP="00A90B3B">
            <w:pPr>
              <w:rPr>
                <w:rFonts w:hint="eastAsia"/>
                <w:szCs w:val="21"/>
              </w:rPr>
            </w:pPr>
            <w:r w:rsidRPr="00A90B3B">
              <w:rPr>
                <w:rFonts w:hint="eastAsia"/>
                <w:szCs w:val="21"/>
              </w:rPr>
              <w:t>为过程的运行使用适宜的基础设施，并保持适宜的环境：配备了工作台、组装用工具（扳手、螺丝刀等）等生产设备，人员经过培训上岗等。基本满足工作需要。资源基本满足。</w:t>
            </w:r>
          </w:p>
          <w:p w:rsidR="00A90B3B" w:rsidRPr="00A90B3B" w:rsidRDefault="00A90B3B" w:rsidP="00A90B3B">
            <w:pPr>
              <w:rPr>
                <w:rFonts w:hint="eastAsia"/>
                <w:szCs w:val="21"/>
              </w:rPr>
            </w:pPr>
            <w:r w:rsidRPr="00A90B3B">
              <w:rPr>
                <w:rFonts w:hint="eastAsia"/>
                <w:szCs w:val="21"/>
              </w:rPr>
              <w:t>生产环境无其他特殊要求。</w:t>
            </w:r>
          </w:p>
          <w:p w:rsidR="00A90B3B" w:rsidRPr="00A90B3B" w:rsidRDefault="00A90B3B" w:rsidP="00A90B3B">
            <w:pPr>
              <w:rPr>
                <w:rFonts w:hint="eastAsia"/>
                <w:szCs w:val="21"/>
              </w:rPr>
            </w:pPr>
            <w:r w:rsidRPr="00A90B3B">
              <w:rPr>
                <w:rFonts w:hint="eastAsia"/>
                <w:szCs w:val="21"/>
              </w:rPr>
              <w:t>办公区内有消防器材，有效期内。</w:t>
            </w:r>
          </w:p>
          <w:p w:rsidR="00A90B3B" w:rsidRPr="00A90B3B" w:rsidRDefault="00A90B3B" w:rsidP="00A90B3B">
            <w:pPr>
              <w:rPr>
                <w:rFonts w:hint="eastAsia"/>
                <w:szCs w:val="21"/>
              </w:rPr>
            </w:pPr>
            <w:r w:rsidRPr="00A90B3B">
              <w:rPr>
                <w:rFonts w:hint="eastAsia"/>
                <w:szCs w:val="21"/>
              </w:rPr>
              <w:t>5</w:t>
            </w:r>
            <w:r w:rsidRPr="00A90B3B">
              <w:rPr>
                <w:rFonts w:hint="eastAsia"/>
                <w:szCs w:val="21"/>
              </w:rPr>
              <w:t>）配备胜任的人员，包括所需求的资格：初中以上学历；视力良好；经过培训、考核合格后上岗。</w:t>
            </w:r>
          </w:p>
          <w:p w:rsidR="00A90B3B" w:rsidRPr="00A90B3B" w:rsidRDefault="00A90B3B" w:rsidP="00A90B3B">
            <w:pPr>
              <w:rPr>
                <w:rFonts w:hint="eastAsia"/>
                <w:szCs w:val="21"/>
              </w:rPr>
            </w:pPr>
            <w:r w:rsidRPr="00A90B3B">
              <w:rPr>
                <w:rFonts w:hint="eastAsia"/>
                <w:szCs w:val="21"/>
              </w:rPr>
              <w:t>6</w:t>
            </w:r>
            <w:r w:rsidRPr="00A90B3B">
              <w:rPr>
                <w:rFonts w:hint="eastAsia"/>
                <w:szCs w:val="21"/>
              </w:rPr>
              <w:t>）若输出结果不能由后续的监视或测量加以验证，应对生产和服务提供过程实现策划结果的能力进行确认，并定期再确认：经确认，服务过程中需要确认的过程：服务过程、清洗剂调配过程。抽确认记录，符合要求。</w:t>
            </w:r>
          </w:p>
          <w:p w:rsidR="00A90B3B" w:rsidRPr="00A90B3B" w:rsidRDefault="00A90B3B" w:rsidP="00A90B3B">
            <w:pPr>
              <w:rPr>
                <w:rFonts w:hint="eastAsia"/>
                <w:szCs w:val="21"/>
              </w:rPr>
            </w:pPr>
            <w:r w:rsidRPr="00A90B3B">
              <w:rPr>
                <w:rFonts w:hint="eastAsia"/>
                <w:szCs w:val="21"/>
              </w:rPr>
              <w:lastRenderedPageBreak/>
              <w:t>7</w:t>
            </w:r>
            <w:r w:rsidRPr="00A90B3B">
              <w:rPr>
                <w:rFonts w:hint="eastAsia"/>
                <w:szCs w:val="21"/>
              </w:rPr>
              <w:t>）采取措施防止人为错误：制定有作业规程，明确了操作要求，各工序互检，避免人为失误</w:t>
            </w:r>
          </w:p>
          <w:p w:rsidR="00A90B3B" w:rsidRPr="00A90B3B" w:rsidRDefault="00A90B3B" w:rsidP="00A90B3B">
            <w:pPr>
              <w:rPr>
                <w:rFonts w:hint="eastAsia"/>
                <w:szCs w:val="21"/>
              </w:rPr>
            </w:pPr>
            <w:r w:rsidRPr="00A90B3B">
              <w:rPr>
                <w:rFonts w:hint="eastAsia"/>
                <w:szCs w:val="21"/>
              </w:rPr>
              <w:t>8</w:t>
            </w:r>
            <w:r w:rsidRPr="00A90B3B">
              <w:rPr>
                <w:rFonts w:hint="eastAsia"/>
                <w:szCs w:val="21"/>
              </w:rPr>
              <w:t>）实施放行、交付和交付后的活动：按照各客户要求实施过程控制，以确保有效实施放行、交付和交付后活动。</w:t>
            </w:r>
          </w:p>
          <w:p w:rsidR="00A90B3B" w:rsidRPr="00A90B3B" w:rsidRDefault="00A90B3B" w:rsidP="00A90B3B">
            <w:pPr>
              <w:rPr>
                <w:rFonts w:hint="eastAsia"/>
                <w:szCs w:val="21"/>
              </w:rPr>
            </w:pPr>
            <w:r w:rsidRPr="00A90B3B">
              <w:rPr>
                <w:rFonts w:hint="eastAsia"/>
                <w:szCs w:val="21"/>
              </w:rPr>
              <w:t>现场巡视项目现场：北京海华丽石油化工有限责任公司</w:t>
            </w:r>
            <w:r w:rsidRPr="00A90B3B">
              <w:rPr>
                <w:rFonts w:hint="eastAsia"/>
                <w:szCs w:val="21"/>
              </w:rPr>
              <w:t>9</w:t>
            </w:r>
            <w:r w:rsidRPr="00A90B3B">
              <w:rPr>
                <w:rFonts w:hint="eastAsia"/>
                <w:szCs w:val="21"/>
              </w:rPr>
              <w:t>台油罐车和</w:t>
            </w:r>
            <w:r w:rsidRPr="00A90B3B">
              <w:rPr>
                <w:rFonts w:hint="eastAsia"/>
                <w:szCs w:val="21"/>
              </w:rPr>
              <w:t>6</w:t>
            </w:r>
            <w:r w:rsidRPr="00A90B3B">
              <w:rPr>
                <w:rFonts w:hint="eastAsia"/>
                <w:szCs w:val="21"/>
              </w:rPr>
              <w:t>座发油台进行设备清洗，地址：</w:t>
            </w:r>
            <w:proofErr w:type="gramStart"/>
            <w:r w:rsidRPr="00A90B3B">
              <w:rPr>
                <w:rFonts w:hint="eastAsia"/>
                <w:szCs w:val="21"/>
              </w:rPr>
              <w:t>北京市北京市</w:t>
            </w:r>
            <w:proofErr w:type="gramEnd"/>
            <w:r w:rsidRPr="00A90B3B">
              <w:rPr>
                <w:rFonts w:hint="eastAsia"/>
                <w:szCs w:val="21"/>
              </w:rPr>
              <w:t>房山区城关</w:t>
            </w:r>
            <w:proofErr w:type="gramStart"/>
            <w:r w:rsidRPr="00A90B3B">
              <w:rPr>
                <w:rFonts w:hint="eastAsia"/>
                <w:szCs w:val="21"/>
              </w:rPr>
              <w:t>街道东化路</w:t>
            </w:r>
            <w:proofErr w:type="gramEnd"/>
          </w:p>
          <w:p w:rsidR="00A90B3B" w:rsidRPr="00A90B3B" w:rsidRDefault="00A90B3B" w:rsidP="00A90B3B">
            <w:pPr>
              <w:rPr>
                <w:rFonts w:hint="eastAsia"/>
                <w:szCs w:val="21"/>
              </w:rPr>
            </w:pPr>
            <w:r w:rsidRPr="00A90B3B">
              <w:rPr>
                <w:rFonts w:hint="eastAsia"/>
                <w:szCs w:val="21"/>
              </w:rPr>
              <w:t>现场作业人员：李志宏（负责人）、古宪、赵志达</w:t>
            </w:r>
          </w:p>
          <w:p w:rsidR="00A90B3B" w:rsidRPr="00A90B3B" w:rsidRDefault="00A90B3B" w:rsidP="00A90B3B">
            <w:pPr>
              <w:rPr>
                <w:rFonts w:hint="eastAsia"/>
                <w:szCs w:val="21"/>
              </w:rPr>
            </w:pPr>
            <w:r w:rsidRPr="00A90B3B">
              <w:rPr>
                <w:rFonts w:hint="eastAsia"/>
                <w:szCs w:val="21"/>
              </w:rPr>
              <w:t>作业人员均穿防静电作业服、胶靴、戴安全帽</w:t>
            </w:r>
          </w:p>
          <w:p w:rsidR="00A90B3B" w:rsidRPr="00A90B3B" w:rsidRDefault="00A90B3B" w:rsidP="00A90B3B">
            <w:pPr>
              <w:rPr>
                <w:rFonts w:hint="eastAsia"/>
                <w:szCs w:val="21"/>
              </w:rPr>
            </w:pPr>
            <w:r w:rsidRPr="00A90B3B">
              <w:rPr>
                <w:rFonts w:hint="eastAsia"/>
                <w:szCs w:val="21"/>
              </w:rPr>
              <w:t>10</w:t>
            </w:r>
            <w:r w:rsidRPr="00A90B3B">
              <w:rPr>
                <w:rFonts w:hint="eastAsia"/>
                <w:szCs w:val="21"/>
              </w:rPr>
              <w:t>月</w:t>
            </w:r>
            <w:r w:rsidRPr="00A90B3B">
              <w:rPr>
                <w:rFonts w:hint="eastAsia"/>
                <w:szCs w:val="21"/>
              </w:rPr>
              <w:t>31</w:t>
            </w:r>
            <w:r w:rsidRPr="00A90B3B">
              <w:rPr>
                <w:rFonts w:hint="eastAsia"/>
                <w:szCs w:val="21"/>
              </w:rPr>
              <w:t>日进场，预计</w:t>
            </w:r>
            <w:r w:rsidRPr="00A90B3B">
              <w:rPr>
                <w:rFonts w:hint="eastAsia"/>
                <w:szCs w:val="21"/>
              </w:rPr>
              <w:t>11</w:t>
            </w:r>
            <w:r w:rsidRPr="00A90B3B">
              <w:rPr>
                <w:rFonts w:hint="eastAsia"/>
                <w:szCs w:val="21"/>
              </w:rPr>
              <w:t>月</w:t>
            </w:r>
            <w:r w:rsidRPr="00A90B3B">
              <w:rPr>
                <w:rFonts w:hint="eastAsia"/>
                <w:szCs w:val="21"/>
              </w:rPr>
              <w:t>4</w:t>
            </w:r>
            <w:r w:rsidRPr="00A90B3B">
              <w:rPr>
                <w:rFonts w:hint="eastAsia"/>
                <w:szCs w:val="21"/>
              </w:rPr>
              <w:t>日完工</w:t>
            </w:r>
          </w:p>
          <w:p w:rsidR="00A90B3B" w:rsidRDefault="00A90B3B" w:rsidP="00A90B3B">
            <w:pPr>
              <w:rPr>
                <w:rFonts w:asciiTheme="minorEastAsia" w:eastAsiaTheme="minorEastAsia" w:hAnsiTheme="minorEastAsia" w:cstheme="minorEastAsia" w:hint="eastAsia"/>
                <w:szCs w:val="21"/>
              </w:rPr>
            </w:pPr>
            <w:r w:rsidRPr="00A90B3B">
              <w:rPr>
                <w:rFonts w:hint="eastAsia"/>
                <w:szCs w:val="21"/>
              </w:rPr>
              <w:t>抽开工报告</w:t>
            </w:r>
            <w:r>
              <w:rPr>
                <w:rFonts w:hint="eastAsia"/>
                <w:szCs w:val="21"/>
              </w:rPr>
              <w:t>、</w:t>
            </w:r>
            <w:r>
              <w:rPr>
                <w:rFonts w:hint="eastAsia"/>
              </w:rPr>
              <w:t>施工方案</w:t>
            </w:r>
            <w:r>
              <w:rPr>
                <w:rFonts w:hint="eastAsia"/>
              </w:rPr>
              <w:t>、</w:t>
            </w:r>
            <w:r w:rsidRPr="0048520E">
              <w:rPr>
                <w:rFonts w:hint="eastAsia"/>
              </w:rPr>
              <w:t>技术交底记录</w:t>
            </w:r>
            <w:r>
              <w:rPr>
                <w:rFonts w:hint="eastAsia"/>
              </w:rPr>
              <w:t>、</w:t>
            </w:r>
            <w:r>
              <w:rPr>
                <w:rFonts w:hint="eastAsia"/>
              </w:rPr>
              <w:t>培训记录</w:t>
            </w:r>
            <w:r>
              <w:rPr>
                <w:rFonts w:asciiTheme="minorEastAsia" w:eastAsiaTheme="minorEastAsia" w:hAnsiTheme="minorEastAsia" w:cstheme="minorEastAsia"/>
                <w:szCs w:val="21"/>
              </w:rPr>
              <w:t>生产过程</w:t>
            </w:r>
            <w:r>
              <w:rPr>
                <w:rFonts w:asciiTheme="minorEastAsia" w:eastAsiaTheme="minorEastAsia" w:hAnsiTheme="minorEastAsia" w:cstheme="minorEastAsia" w:hint="eastAsia"/>
                <w:szCs w:val="21"/>
              </w:rPr>
              <w:t>、</w:t>
            </w:r>
            <w:r>
              <w:rPr>
                <w:rFonts w:asciiTheme="minorEastAsia" w:eastAsiaTheme="minorEastAsia" w:hAnsiTheme="minorEastAsia" w:cstheme="minorEastAsia"/>
                <w:szCs w:val="21"/>
              </w:rPr>
              <w:t>放行过程</w:t>
            </w:r>
            <w:r>
              <w:rPr>
                <w:rFonts w:asciiTheme="minorEastAsia" w:eastAsiaTheme="minorEastAsia" w:hAnsiTheme="minorEastAsia" w:cstheme="minorEastAsia"/>
                <w:szCs w:val="21"/>
              </w:rPr>
              <w:t>受控</w:t>
            </w:r>
            <w:r>
              <w:rPr>
                <w:rFonts w:asciiTheme="minorEastAsia" w:eastAsiaTheme="minorEastAsia" w:hAnsiTheme="minorEastAsia" w:cstheme="minorEastAsia" w:hint="eastAsia"/>
                <w:szCs w:val="21"/>
              </w:rPr>
              <w:t>。</w:t>
            </w:r>
          </w:p>
          <w:p w:rsidR="00A90B3B" w:rsidRDefault="00A90B3B" w:rsidP="00A90B3B">
            <w:pPr>
              <w:rPr>
                <w:rFonts w:hint="eastAsia"/>
                <w:szCs w:val="21"/>
              </w:rPr>
            </w:pPr>
          </w:p>
          <w:p w:rsidR="00A90B3B" w:rsidRPr="00A90B3B" w:rsidRDefault="00A90B3B" w:rsidP="00A90B3B">
            <w:pPr>
              <w:rPr>
                <w:szCs w:val="21"/>
              </w:rPr>
            </w:pPr>
          </w:p>
          <w:p w:rsidR="00B504B6" w:rsidRPr="00196293" w:rsidRDefault="00B504B6" w:rsidP="00B504B6">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公司通过质量目标考核、内审、管理评审等对体系的有效性进行评价。</w:t>
            </w:r>
          </w:p>
          <w:p w:rsidR="00B504B6" w:rsidRPr="00196293" w:rsidRDefault="00B504B6" w:rsidP="00B504B6">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1）提供了顾客满意调查表，并进行了分析。</w:t>
            </w:r>
          </w:p>
          <w:p w:rsidR="00B504B6" w:rsidRPr="00196293" w:rsidRDefault="00B504B6" w:rsidP="00B504B6">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2)对质量目标完成进行了统计，均完成，符合要求</w:t>
            </w:r>
          </w:p>
          <w:p w:rsidR="00B504B6" w:rsidRPr="00196293" w:rsidRDefault="00B504B6" w:rsidP="00B504B6">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3）通过内审中发现的不符合，确定改进措施并实施。</w:t>
            </w:r>
          </w:p>
          <w:p w:rsidR="00B504B6" w:rsidRPr="00196293" w:rsidRDefault="00B504B6" w:rsidP="00B504B6">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4）通过管理评审，提出改进措施，以便发现改进方向。</w:t>
            </w:r>
          </w:p>
          <w:p w:rsidR="00B504B6" w:rsidRPr="00B504B6" w:rsidRDefault="00B504B6" w:rsidP="00945A50">
            <w:pPr>
              <w:rPr>
                <w:szCs w:val="21"/>
              </w:rPr>
            </w:pPr>
          </w:p>
          <w:p w:rsidR="00B504B6" w:rsidRPr="00945A50" w:rsidRDefault="00B504B6" w:rsidP="00945A50">
            <w:pPr>
              <w:rPr>
                <w:szCs w:val="21"/>
              </w:rPr>
            </w:pPr>
          </w:p>
          <w:p w:rsidR="00A90B3B" w:rsidRDefault="00A90B3B" w:rsidP="00A90B3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公司制定了《</w:t>
            </w:r>
            <w:r w:rsidRPr="00E95B4D">
              <w:rPr>
                <w:rFonts w:asciiTheme="minorEastAsia" w:eastAsiaTheme="minorEastAsia" w:hAnsiTheme="minorEastAsia" w:cstheme="minorEastAsia" w:hint="eastAsia"/>
                <w:szCs w:val="21"/>
              </w:rPr>
              <w:t>内部审核控制程序</w:t>
            </w:r>
            <w:r>
              <w:rPr>
                <w:rFonts w:asciiTheme="minorEastAsia" w:eastAsiaTheme="minorEastAsia" w:hAnsiTheme="minorEastAsia" w:cstheme="minorEastAsia" w:hint="eastAsia"/>
                <w:szCs w:val="21"/>
              </w:rPr>
              <w:t>》，文件规定每年至少进行一次内部审核，间隔时间不超过12个月。规定了审核的策划、实施、形成记录以及报告结果的要求。</w:t>
            </w:r>
          </w:p>
          <w:p w:rsidR="00A90B3B" w:rsidRDefault="00A90B3B" w:rsidP="00A90B3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提供了《审核实施计划》，策划了审核目的、依据、审核内容、审核要求、审核组成员等内容。</w:t>
            </w:r>
          </w:p>
          <w:p w:rsidR="00A90B3B" w:rsidRDefault="00A90B3B" w:rsidP="00A90B3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内审时间：</w:t>
            </w:r>
            <w:r w:rsidRPr="00E95B4D">
              <w:rPr>
                <w:rFonts w:asciiTheme="minorEastAsia" w:eastAsiaTheme="minorEastAsia" w:hAnsiTheme="minorEastAsia" w:cstheme="minorEastAsia" w:hint="eastAsia"/>
                <w:szCs w:val="21"/>
              </w:rPr>
              <w:t>2019年</w:t>
            </w:r>
            <w:r>
              <w:rPr>
                <w:rFonts w:asciiTheme="minorEastAsia" w:eastAsiaTheme="minorEastAsia" w:hAnsiTheme="minorEastAsia" w:cstheme="minorEastAsia" w:hint="eastAsia"/>
                <w:szCs w:val="21"/>
              </w:rPr>
              <w:t>9</w:t>
            </w:r>
            <w:r w:rsidRPr="00E95B4D">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rPr>
              <w:t>15-16</w:t>
            </w:r>
            <w:r w:rsidRPr="00E95B4D">
              <w:rPr>
                <w:rFonts w:asciiTheme="minorEastAsia" w:eastAsiaTheme="minorEastAsia" w:hAnsiTheme="minorEastAsia" w:cstheme="minorEastAsia" w:hint="eastAsia"/>
                <w:szCs w:val="21"/>
              </w:rPr>
              <w:t>日</w:t>
            </w:r>
            <w:r>
              <w:rPr>
                <w:rFonts w:asciiTheme="minorEastAsia" w:eastAsiaTheme="minorEastAsia" w:hAnsiTheme="minorEastAsia" w:cstheme="minorEastAsia" w:hint="eastAsia"/>
                <w:szCs w:val="21"/>
              </w:rPr>
              <w:t>。</w:t>
            </w:r>
          </w:p>
          <w:p w:rsidR="00A90B3B" w:rsidRDefault="00A90B3B" w:rsidP="00A90B3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依据GB/T19001-2016版标准，质量管理手册和体系其他文件。计划由总经理批准后实施。</w:t>
            </w:r>
          </w:p>
          <w:p w:rsidR="00A90B3B" w:rsidRDefault="00A90B3B" w:rsidP="00A90B3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公司按计划实施了内审。提供了内审员任命书，写明了内审员任职要求及审核要求。内审员的安排考虑了审核过程的客观性和公正性，没有发现自己审核本部门的情况。  </w:t>
            </w:r>
          </w:p>
          <w:p w:rsidR="00A90B3B" w:rsidRDefault="00A90B3B" w:rsidP="00A90B3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提供了内</w:t>
            </w:r>
            <w:proofErr w:type="gramStart"/>
            <w:r>
              <w:rPr>
                <w:rFonts w:asciiTheme="minorEastAsia" w:eastAsiaTheme="minorEastAsia" w:hAnsiTheme="minorEastAsia" w:cstheme="minorEastAsia" w:hint="eastAsia"/>
                <w:szCs w:val="21"/>
              </w:rPr>
              <w:t>审检查</w:t>
            </w:r>
            <w:proofErr w:type="gramEnd"/>
            <w:r>
              <w:rPr>
                <w:rFonts w:asciiTheme="minorEastAsia" w:eastAsiaTheme="minorEastAsia" w:hAnsiTheme="minorEastAsia" w:cstheme="minorEastAsia" w:hint="eastAsia"/>
                <w:szCs w:val="21"/>
              </w:rPr>
              <w:t>表。</w:t>
            </w:r>
            <w:proofErr w:type="gramStart"/>
            <w:r>
              <w:rPr>
                <w:rFonts w:asciiTheme="minorEastAsia" w:eastAsiaTheme="minorEastAsia" w:hAnsiTheme="minorEastAsia" w:cstheme="minorEastAsia" w:hint="eastAsia"/>
                <w:szCs w:val="21"/>
              </w:rPr>
              <w:t>内审不符合</w:t>
            </w:r>
            <w:proofErr w:type="gramEnd"/>
            <w:r>
              <w:rPr>
                <w:rFonts w:asciiTheme="minorEastAsia" w:eastAsiaTheme="minorEastAsia" w:hAnsiTheme="minorEastAsia" w:cstheme="minorEastAsia" w:hint="eastAsia"/>
                <w:szCs w:val="21"/>
              </w:rPr>
              <w:t>1项，已整改验收合格。</w:t>
            </w:r>
          </w:p>
          <w:p w:rsidR="00A90B3B" w:rsidRDefault="00A90B3B" w:rsidP="00A90B3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内</w:t>
            </w:r>
            <w:proofErr w:type="gramStart"/>
            <w:r>
              <w:rPr>
                <w:rFonts w:asciiTheme="minorEastAsia" w:eastAsiaTheme="minorEastAsia" w:hAnsiTheme="minorEastAsia" w:cstheme="minorEastAsia" w:hint="eastAsia"/>
                <w:szCs w:val="21"/>
              </w:rPr>
              <w:t>审报告</w:t>
            </w:r>
            <w:proofErr w:type="gramEnd"/>
            <w:r>
              <w:rPr>
                <w:rFonts w:asciiTheme="minorEastAsia" w:eastAsiaTheme="minorEastAsia" w:hAnsiTheme="minorEastAsia" w:cstheme="minorEastAsia" w:hint="eastAsia"/>
                <w:szCs w:val="21"/>
              </w:rPr>
              <w:t>显示本公司的质量体系均运行良好。</w:t>
            </w:r>
          </w:p>
          <w:p w:rsidR="00A90B3B" w:rsidRPr="00A90B3B" w:rsidRDefault="00A90B3B" w:rsidP="00A90B3B">
            <w:pPr>
              <w:rPr>
                <w:rFonts w:hint="eastAsia"/>
                <w:szCs w:val="21"/>
              </w:rPr>
            </w:pPr>
            <w:r w:rsidRPr="00A90B3B">
              <w:rPr>
                <w:rFonts w:hint="eastAsia"/>
                <w:szCs w:val="21"/>
              </w:rPr>
              <w:lastRenderedPageBreak/>
              <w:t>公司制定了编号：《管理评审控制程序》，文件规定每年至少进行一次管理评审。总经理于</w:t>
            </w:r>
            <w:r w:rsidRPr="00A90B3B">
              <w:rPr>
                <w:rFonts w:hint="eastAsia"/>
                <w:szCs w:val="21"/>
              </w:rPr>
              <w:t>2019</w:t>
            </w:r>
            <w:r w:rsidRPr="00A90B3B">
              <w:rPr>
                <w:rFonts w:hint="eastAsia"/>
                <w:szCs w:val="21"/>
              </w:rPr>
              <w:t>年</w:t>
            </w:r>
            <w:r w:rsidRPr="00A90B3B">
              <w:rPr>
                <w:rFonts w:hint="eastAsia"/>
                <w:szCs w:val="21"/>
              </w:rPr>
              <w:t>9</w:t>
            </w:r>
            <w:r w:rsidRPr="00A90B3B">
              <w:rPr>
                <w:rFonts w:hint="eastAsia"/>
                <w:szCs w:val="21"/>
              </w:rPr>
              <w:t>月</w:t>
            </w:r>
            <w:r w:rsidRPr="00A90B3B">
              <w:rPr>
                <w:rFonts w:hint="eastAsia"/>
                <w:szCs w:val="21"/>
              </w:rPr>
              <w:t>20</w:t>
            </w:r>
            <w:r w:rsidRPr="00A90B3B">
              <w:rPr>
                <w:rFonts w:hint="eastAsia"/>
                <w:szCs w:val="21"/>
              </w:rPr>
              <w:t>日组织进行了一次管理评审。</w:t>
            </w:r>
          </w:p>
          <w:p w:rsidR="00A90B3B" w:rsidRPr="00A90B3B" w:rsidRDefault="00A90B3B" w:rsidP="00A90B3B">
            <w:pPr>
              <w:rPr>
                <w:rFonts w:hint="eastAsia"/>
                <w:szCs w:val="21"/>
              </w:rPr>
            </w:pPr>
            <w:r w:rsidRPr="00A90B3B">
              <w:rPr>
                <w:rFonts w:hint="eastAsia"/>
                <w:szCs w:val="21"/>
              </w:rPr>
              <w:t>查《管理评审计划》策划了管理评审目的、参加人员、各部门准备资料、评审会议要求等。总经理批准。</w:t>
            </w:r>
          </w:p>
          <w:p w:rsidR="00A90B3B" w:rsidRPr="00A90B3B" w:rsidRDefault="00A90B3B" w:rsidP="00A90B3B">
            <w:pPr>
              <w:rPr>
                <w:rFonts w:hint="eastAsia"/>
                <w:szCs w:val="21"/>
              </w:rPr>
            </w:pPr>
            <w:r w:rsidRPr="00A90B3B">
              <w:rPr>
                <w:rFonts w:hint="eastAsia"/>
                <w:szCs w:val="21"/>
              </w:rPr>
              <w:t>管理评审输入</w:t>
            </w:r>
            <w:proofErr w:type="gramStart"/>
            <w:r w:rsidRPr="00A90B3B">
              <w:rPr>
                <w:rFonts w:hint="eastAsia"/>
                <w:szCs w:val="21"/>
              </w:rPr>
              <w:t>由管代和</w:t>
            </w:r>
            <w:proofErr w:type="gramEnd"/>
            <w:r w:rsidRPr="00A90B3B">
              <w:rPr>
                <w:rFonts w:hint="eastAsia"/>
                <w:szCs w:val="21"/>
              </w:rPr>
              <w:t>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rsidR="00A90B3B" w:rsidRPr="00A90B3B" w:rsidRDefault="00A90B3B" w:rsidP="00A90B3B">
            <w:pPr>
              <w:rPr>
                <w:rFonts w:hint="eastAsia"/>
                <w:szCs w:val="21"/>
              </w:rPr>
            </w:pPr>
            <w:r w:rsidRPr="00A90B3B">
              <w:rPr>
                <w:rFonts w:hint="eastAsia"/>
                <w:szCs w:val="21"/>
              </w:rPr>
              <w:t>提供《管理评审报告》，对评审情况进行了总结，各部门对各过程和活动进行了总结和讨论。</w:t>
            </w:r>
          </w:p>
          <w:p w:rsidR="00A90B3B" w:rsidRPr="00A90B3B" w:rsidRDefault="00A90B3B" w:rsidP="00A90B3B">
            <w:pPr>
              <w:rPr>
                <w:rFonts w:hint="eastAsia"/>
                <w:szCs w:val="21"/>
              </w:rPr>
            </w:pPr>
            <w:r w:rsidRPr="00A90B3B">
              <w:rPr>
                <w:rFonts w:hint="eastAsia"/>
                <w:szCs w:val="21"/>
              </w:rPr>
              <w:t>评审结论：本公司文件化的质量管理体系己建立，相关的文件适宜本公司实际运作情况，相对充分，有效。</w:t>
            </w:r>
          </w:p>
          <w:p w:rsidR="00A90B3B" w:rsidRPr="00A90B3B" w:rsidRDefault="00A90B3B" w:rsidP="00A90B3B">
            <w:pPr>
              <w:rPr>
                <w:rFonts w:hint="eastAsia"/>
                <w:szCs w:val="21"/>
              </w:rPr>
            </w:pPr>
            <w:r w:rsidRPr="00A90B3B">
              <w:rPr>
                <w:rFonts w:hint="eastAsia"/>
                <w:szCs w:val="21"/>
              </w:rPr>
              <w:t>本公司目前没有内外部环境发生变化的情况。不会影响质量管理体系的完整性。本公司质量方针、目标制定的合理性。</w:t>
            </w:r>
          </w:p>
          <w:p w:rsidR="00A90B3B" w:rsidRPr="00A90B3B" w:rsidRDefault="00A90B3B" w:rsidP="00A90B3B">
            <w:pPr>
              <w:rPr>
                <w:rFonts w:hint="eastAsia"/>
                <w:szCs w:val="21"/>
              </w:rPr>
            </w:pPr>
            <w:r w:rsidRPr="00A90B3B">
              <w:rPr>
                <w:rFonts w:hint="eastAsia"/>
                <w:szCs w:val="21"/>
              </w:rPr>
              <w:t>本公司质量管理体系的规范性文件能有效指导本公司质量管理体系的运作。各部门的质量管理体系得以实施但是有效性欠佳。</w:t>
            </w:r>
          </w:p>
          <w:p w:rsidR="00A90B3B" w:rsidRPr="00A90B3B" w:rsidRDefault="00A90B3B" w:rsidP="00A90B3B">
            <w:pPr>
              <w:rPr>
                <w:rFonts w:hint="eastAsia"/>
                <w:szCs w:val="21"/>
              </w:rPr>
            </w:pPr>
            <w:r w:rsidRPr="00A90B3B">
              <w:rPr>
                <w:rFonts w:hint="eastAsia"/>
                <w:szCs w:val="21"/>
              </w:rPr>
              <w:t>改进措施：</w:t>
            </w:r>
            <w:bookmarkStart w:id="0" w:name="_GoBack"/>
            <w:bookmarkEnd w:id="0"/>
          </w:p>
          <w:p w:rsidR="00A90B3B" w:rsidRPr="00A90B3B" w:rsidRDefault="00A90B3B" w:rsidP="00A90B3B">
            <w:pPr>
              <w:rPr>
                <w:rFonts w:hint="eastAsia"/>
                <w:szCs w:val="21"/>
              </w:rPr>
            </w:pPr>
            <w:r w:rsidRPr="00A90B3B">
              <w:rPr>
                <w:rFonts w:hint="eastAsia"/>
                <w:szCs w:val="21"/>
              </w:rPr>
              <w:t xml:space="preserve">  </w:t>
            </w:r>
            <w:r w:rsidRPr="00A90B3B">
              <w:rPr>
                <w:rFonts w:hint="eastAsia"/>
                <w:szCs w:val="21"/>
              </w:rPr>
              <w:t>公司内部销售</w:t>
            </w:r>
            <w:r w:rsidRPr="00A90B3B">
              <w:rPr>
                <w:rFonts w:hint="eastAsia"/>
                <w:szCs w:val="21"/>
              </w:rPr>
              <w:t>/</w:t>
            </w:r>
            <w:r w:rsidRPr="00A90B3B">
              <w:rPr>
                <w:rFonts w:hint="eastAsia"/>
                <w:szCs w:val="21"/>
              </w:rPr>
              <w:t>服务人员欠缺；针对</w:t>
            </w:r>
            <w:r w:rsidRPr="00A90B3B">
              <w:rPr>
                <w:rFonts w:hint="eastAsia"/>
                <w:szCs w:val="21"/>
              </w:rPr>
              <w:t>ISO9001:2015</w:t>
            </w:r>
            <w:r w:rsidRPr="00A90B3B">
              <w:rPr>
                <w:rFonts w:hint="eastAsia"/>
                <w:szCs w:val="21"/>
              </w:rPr>
              <w:t>标准，公司对过去本公司的成长和未来面临的风险和机遇进行分析，并采取对应措施，但体系负责人员能力有，尚无法明确部分风险和机遇应对措施的效果。。</w:t>
            </w:r>
          </w:p>
          <w:p w:rsidR="00D14D57" w:rsidRPr="00945A50" w:rsidRDefault="00A90B3B" w:rsidP="00A90B3B">
            <w:pPr>
              <w:rPr>
                <w:szCs w:val="21"/>
              </w:rPr>
            </w:pPr>
            <w:proofErr w:type="gramStart"/>
            <w:r w:rsidRPr="00A90B3B">
              <w:rPr>
                <w:rFonts w:hint="eastAsia"/>
                <w:szCs w:val="21"/>
              </w:rPr>
              <w:t>抽管理</w:t>
            </w:r>
            <w:proofErr w:type="gramEnd"/>
            <w:r w:rsidRPr="00A90B3B">
              <w:rPr>
                <w:rFonts w:hint="eastAsia"/>
                <w:szCs w:val="21"/>
              </w:rPr>
              <w:t>评审改进措施完成情况：计划</w:t>
            </w:r>
            <w:r w:rsidRPr="00A90B3B">
              <w:rPr>
                <w:rFonts w:hint="eastAsia"/>
                <w:szCs w:val="21"/>
              </w:rPr>
              <w:t>2019</w:t>
            </w:r>
            <w:r w:rsidRPr="00A90B3B">
              <w:rPr>
                <w:rFonts w:hint="eastAsia"/>
                <w:szCs w:val="21"/>
              </w:rPr>
              <w:t>年１２月３０前完成，监督审核时关注</w:t>
            </w:r>
          </w:p>
        </w:tc>
        <w:tc>
          <w:tcPr>
            <w:tcW w:w="1585" w:type="dxa"/>
          </w:tcPr>
          <w:p w:rsidR="00D14D57" w:rsidRPr="00945A50" w:rsidRDefault="00D14D57" w:rsidP="00945A50">
            <w:pPr>
              <w:rPr>
                <w:szCs w:val="21"/>
              </w:rPr>
            </w:pPr>
          </w:p>
        </w:tc>
      </w:tr>
    </w:tbl>
    <w:p w:rsidR="008973EE" w:rsidRDefault="00971600">
      <w:r>
        <w:lastRenderedPageBreak/>
        <w:ptab w:relativeTo="margin" w:alignment="center" w:leader="none"/>
      </w:r>
    </w:p>
    <w:p w:rsidR="007757F3" w:rsidRDefault="007757F3" w:rsidP="0003373A">
      <w:pPr>
        <w:pStyle w:val="a4"/>
      </w:pPr>
    </w:p>
    <w:sectPr w:rsidR="007757F3" w:rsidSect="008973E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745" w:rsidRDefault="00F56745" w:rsidP="008973EE">
      <w:r>
        <w:separator/>
      </w:r>
    </w:p>
  </w:endnote>
  <w:endnote w:type="continuationSeparator" w:id="0">
    <w:p w:rsidR="00F56745" w:rsidRDefault="00F56745"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7757F3" w:rsidRDefault="008C7D6A">
            <w:pPr>
              <w:pStyle w:val="a4"/>
              <w:jc w:val="center"/>
            </w:pPr>
            <w:r>
              <w:rPr>
                <w:b/>
                <w:sz w:val="24"/>
                <w:szCs w:val="24"/>
              </w:rPr>
              <w:fldChar w:fldCharType="begin"/>
            </w:r>
            <w:r w:rsidR="007757F3">
              <w:rPr>
                <w:b/>
              </w:rPr>
              <w:instrText>PAGE</w:instrText>
            </w:r>
            <w:r>
              <w:rPr>
                <w:b/>
                <w:sz w:val="24"/>
                <w:szCs w:val="24"/>
              </w:rPr>
              <w:fldChar w:fldCharType="separate"/>
            </w:r>
            <w:r w:rsidR="00A90B3B">
              <w:rPr>
                <w:b/>
                <w:noProof/>
              </w:rPr>
              <w:t>9</w:t>
            </w:r>
            <w:r>
              <w:rPr>
                <w:b/>
                <w:sz w:val="24"/>
                <w:szCs w:val="24"/>
              </w:rPr>
              <w:fldChar w:fldCharType="end"/>
            </w:r>
            <w:r w:rsidR="007757F3">
              <w:rPr>
                <w:lang w:val="zh-CN"/>
              </w:rPr>
              <w:t xml:space="preserve"> / </w:t>
            </w:r>
            <w:r>
              <w:rPr>
                <w:b/>
                <w:sz w:val="24"/>
                <w:szCs w:val="24"/>
              </w:rPr>
              <w:fldChar w:fldCharType="begin"/>
            </w:r>
            <w:r w:rsidR="007757F3">
              <w:rPr>
                <w:b/>
              </w:rPr>
              <w:instrText>NUMPAGES</w:instrText>
            </w:r>
            <w:r>
              <w:rPr>
                <w:b/>
                <w:sz w:val="24"/>
                <w:szCs w:val="24"/>
              </w:rPr>
              <w:fldChar w:fldCharType="separate"/>
            </w:r>
            <w:r w:rsidR="00A90B3B">
              <w:rPr>
                <w:b/>
                <w:noProof/>
              </w:rPr>
              <w:t>9</w:t>
            </w:r>
            <w:r>
              <w:rPr>
                <w:b/>
                <w:sz w:val="24"/>
                <w:szCs w:val="24"/>
              </w:rPr>
              <w:fldChar w:fldCharType="end"/>
            </w:r>
          </w:p>
        </w:sdtContent>
      </w:sdt>
    </w:sdtContent>
  </w:sdt>
  <w:p w:rsidR="007757F3" w:rsidRDefault="007757F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745" w:rsidRDefault="00F56745" w:rsidP="008973EE">
      <w:r>
        <w:separator/>
      </w:r>
    </w:p>
  </w:footnote>
  <w:footnote w:type="continuationSeparator" w:id="0">
    <w:p w:rsidR="00F56745" w:rsidRDefault="00F56745"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7F3" w:rsidRPr="00390345" w:rsidRDefault="007757F3"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F56745" w:rsidP="00824194">
    <w:pPr>
      <w:pStyle w:val="a5"/>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7757F3" w:rsidRPr="000B51BD" w:rsidRDefault="007757F3" w:rsidP="007757F3">
                <w:r w:rsidRPr="007757F3">
                  <w:rPr>
                    <w:rFonts w:hint="eastAsia"/>
                    <w:sz w:val="18"/>
                    <w:szCs w:val="18"/>
                  </w:rPr>
                  <w:t>ISC-</w:t>
                </w:r>
                <w:r w:rsidR="00871C15">
                  <w:rPr>
                    <w:sz w:val="18"/>
                    <w:szCs w:val="18"/>
                  </w:rPr>
                  <w:t>B</w:t>
                </w:r>
                <w:r w:rsidRPr="007757F3">
                  <w:rPr>
                    <w:rFonts w:hint="eastAsia"/>
                    <w:sz w:val="18"/>
                    <w:szCs w:val="18"/>
                  </w:rPr>
                  <w:t>-I-</w:t>
                </w:r>
                <w:r w:rsidR="004E2167">
                  <w:rPr>
                    <w:sz w:val="18"/>
                    <w:szCs w:val="18"/>
                  </w:rPr>
                  <w:t>13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7757F3" w:rsidRPr="00390345">
      <w:rPr>
        <w:rStyle w:val="CharChar1"/>
        <w:rFonts w:hint="default"/>
        <w:w w:val="90"/>
      </w:rPr>
      <w:t xml:space="preserve">Beijing International Standard united Certification </w:t>
    </w:r>
    <w:proofErr w:type="spellStart"/>
    <w:r w:rsidR="007757F3" w:rsidRPr="00390345">
      <w:rPr>
        <w:rStyle w:val="CharChar1"/>
        <w:rFonts w:hint="default"/>
        <w:w w:val="90"/>
      </w:rPr>
      <w:t>Co.</w:t>
    </w:r>
    <w:proofErr w:type="gramStart"/>
    <w:r w:rsidR="007757F3" w:rsidRPr="00390345">
      <w:rPr>
        <w:rStyle w:val="CharChar1"/>
        <w:rFonts w:hint="default"/>
        <w:w w:val="90"/>
      </w:rPr>
      <w:t>,Ltd</w:t>
    </w:r>
    <w:proofErr w:type="spellEnd"/>
    <w:proofErr w:type="gramEnd"/>
    <w:r w:rsidR="007757F3" w:rsidRPr="00390345">
      <w:rPr>
        <w:rStyle w:val="CharChar1"/>
        <w:rFonts w:hint="default"/>
        <w:w w:val="90"/>
      </w:rPr>
      <w:t>.</w:t>
    </w:r>
  </w:p>
  <w:p w:rsidR="007757F3" w:rsidRDefault="007757F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27C5"/>
    <w:rsid w:val="0003373A"/>
    <w:rsid w:val="00105A91"/>
    <w:rsid w:val="00161F4D"/>
    <w:rsid w:val="001A2D7F"/>
    <w:rsid w:val="001D6E96"/>
    <w:rsid w:val="002B1686"/>
    <w:rsid w:val="002B69C9"/>
    <w:rsid w:val="00311443"/>
    <w:rsid w:val="00337922"/>
    <w:rsid w:val="00340867"/>
    <w:rsid w:val="00380837"/>
    <w:rsid w:val="00410914"/>
    <w:rsid w:val="004C302A"/>
    <w:rsid w:val="004E2167"/>
    <w:rsid w:val="00510A9D"/>
    <w:rsid w:val="00511008"/>
    <w:rsid w:val="00536930"/>
    <w:rsid w:val="00564E53"/>
    <w:rsid w:val="005D263D"/>
    <w:rsid w:val="00632185"/>
    <w:rsid w:val="00644FE2"/>
    <w:rsid w:val="0067447D"/>
    <w:rsid w:val="0067640C"/>
    <w:rsid w:val="006D1AD3"/>
    <w:rsid w:val="006E678B"/>
    <w:rsid w:val="006F0959"/>
    <w:rsid w:val="007757F3"/>
    <w:rsid w:val="007E0312"/>
    <w:rsid w:val="007E6AEB"/>
    <w:rsid w:val="00824194"/>
    <w:rsid w:val="00842476"/>
    <w:rsid w:val="00871C15"/>
    <w:rsid w:val="008973EE"/>
    <w:rsid w:val="008C7D6A"/>
    <w:rsid w:val="00945A50"/>
    <w:rsid w:val="00967BEE"/>
    <w:rsid w:val="00971600"/>
    <w:rsid w:val="009973B4"/>
    <w:rsid w:val="009B5E22"/>
    <w:rsid w:val="009F7EED"/>
    <w:rsid w:val="00A90B3B"/>
    <w:rsid w:val="00AE7242"/>
    <w:rsid w:val="00AF0AAB"/>
    <w:rsid w:val="00B03C89"/>
    <w:rsid w:val="00B258C1"/>
    <w:rsid w:val="00B504B6"/>
    <w:rsid w:val="00BF597E"/>
    <w:rsid w:val="00C51A36"/>
    <w:rsid w:val="00C55228"/>
    <w:rsid w:val="00CA61FF"/>
    <w:rsid w:val="00CE315A"/>
    <w:rsid w:val="00D06F59"/>
    <w:rsid w:val="00D14D57"/>
    <w:rsid w:val="00D45B90"/>
    <w:rsid w:val="00D462BB"/>
    <w:rsid w:val="00D8388C"/>
    <w:rsid w:val="00E31B5F"/>
    <w:rsid w:val="00EB0164"/>
    <w:rsid w:val="00ED0F62"/>
    <w:rsid w:val="00F56745"/>
    <w:rsid w:val="00F71ED3"/>
    <w:rsid w:val="00F90A44"/>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9</Pages>
  <Words>1109</Words>
  <Characters>6326</Characters>
  <Application>Microsoft Office Word</Application>
  <DocSecurity>0</DocSecurity>
  <Lines>52</Lines>
  <Paragraphs>14</Paragraphs>
  <ScaleCrop>false</ScaleCrop>
  <Company/>
  <LinksUpToDate>false</LinksUpToDate>
  <CharactersWithSpaces>7421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56</cp:revision>
  <dcterms:created xsi:type="dcterms:W3CDTF">2015-06-17T12:51:00Z</dcterms:created>
  <dcterms:modified xsi:type="dcterms:W3CDTF">2019-11-08T04:26:00Z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