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-779145</wp:posOffset>
            </wp:positionH>
            <wp:positionV relativeFrom="paragraph">
              <wp:posOffset>-989965</wp:posOffset>
            </wp:positionV>
            <wp:extent cx="7545070" cy="10729595"/>
            <wp:effectExtent l="0" t="0" r="17780" b="14605"/>
            <wp:wrapNone/>
            <wp:docPr id="3" name="图片 3" descr="一阶段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阶段 009"/>
                    <pic:cNvPicPr>
                      <a:picLocks noChangeAspect="1"/>
                    </pic:cNvPicPr>
                  </pic:nvPicPr>
                  <pic:blipFill>
                    <a:blip r:embed="rId5"/>
                    <a:stretch>
                      <a:fillRect/>
                    </a:stretch>
                  </pic:blipFill>
                  <pic:spPr>
                    <a:xfrm>
                      <a:off x="0" y="0"/>
                      <a:ext cx="7545070" cy="10729595"/>
                    </a:xfrm>
                    <a:prstGeom prst="rect">
                      <a:avLst/>
                    </a:prstGeom>
                  </pic:spPr>
                </pic:pic>
              </a:graphicData>
            </a:graphic>
          </wp:anchor>
        </w:drawing>
      </w:r>
      <w:bookmarkEnd w:id="0"/>
    </w:p>
    <w:tbl>
      <w:tblPr>
        <w:tblStyle w:val="5"/>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rFonts w:hint="eastAsia" w:eastAsia="宋体"/>
                <w:sz w:val="22"/>
                <w:szCs w:val="22"/>
                <w:lang w:eastAsia="zh-CN"/>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ascii="宋体" w:hAnsi="宋体"/>
                <w:b/>
                <w:kern w:val="0"/>
                <w:sz w:val="24"/>
              </w:rPr>
              <w:drawing>
                <wp:anchor distT="0" distB="0" distL="114300" distR="114300" simplePos="0" relativeHeight="251658240" behindDoc="0" locked="0" layoutInCell="1" allowOverlap="1">
                  <wp:simplePos x="0" y="0"/>
                  <wp:positionH relativeFrom="column">
                    <wp:posOffset>2464435</wp:posOffset>
                  </wp:positionH>
                  <wp:positionV relativeFrom="paragraph">
                    <wp:posOffset>44450</wp:posOffset>
                  </wp:positionV>
                  <wp:extent cx="655955" cy="395605"/>
                  <wp:effectExtent l="0" t="0" r="10795" b="4445"/>
                  <wp:wrapNone/>
                  <wp:docPr id="1" name="图片 2" descr="签名-褚敏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签名-褚敏杰"/>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55955" cy="395605"/>
                          </a:xfrm>
                          <a:prstGeom prst="rect">
                            <a:avLst/>
                          </a:prstGeom>
                          <a:noFill/>
                          <a:ln>
                            <a:noFill/>
                          </a:ln>
                        </pic:spPr>
                      </pic:pic>
                    </a:graphicData>
                  </a:graphic>
                </wp:anchor>
              </w:drawing>
            </w:r>
            <w:r>
              <w:rPr>
                <w:rFonts w:hint="eastAsia" w:ascii="宋体"/>
                <w:b/>
                <w:sz w:val="18"/>
                <w:szCs w:val="18"/>
              </w:rPr>
              <w:drawing>
                <wp:anchor distT="0" distB="0" distL="114300" distR="114300" simplePos="0" relativeHeight="251662336" behindDoc="0" locked="0" layoutInCell="1" allowOverlap="1">
                  <wp:simplePos x="0" y="0"/>
                  <wp:positionH relativeFrom="column">
                    <wp:posOffset>1513840</wp:posOffset>
                  </wp:positionH>
                  <wp:positionV relativeFrom="paragraph">
                    <wp:posOffset>43180</wp:posOffset>
                  </wp:positionV>
                  <wp:extent cx="690245" cy="382905"/>
                  <wp:effectExtent l="0" t="0" r="14605" b="17145"/>
                  <wp:wrapNone/>
                  <wp:docPr id="2" name="图片 2" descr="劳世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劳世中"/>
                          <pic:cNvPicPr>
                            <a:picLocks noChangeAspect="1"/>
                          </pic:cNvPicPr>
                        </pic:nvPicPr>
                        <pic:blipFill>
                          <a:blip r:embed="rId7">
                            <a:clrChange>
                              <a:clrFrom>
                                <a:srgbClr val="B0B4B5"/>
                              </a:clrFrom>
                              <a:clrTo>
                                <a:srgbClr val="B0B4B5">
                                  <a:alpha val="0"/>
                                </a:srgbClr>
                              </a:clrTo>
                            </a:clrChange>
                            <a:lum contrast="54000"/>
                          </a:blip>
                          <a:stretch>
                            <a:fillRect/>
                          </a:stretch>
                        </pic:blipFill>
                        <pic:spPr>
                          <a:xfrm>
                            <a:off x="0" y="0"/>
                            <a:ext cx="690245" cy="38290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2021.5.15</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rPr>
      <w:t>北京国标联合认证有限公司</w:t>
    </w:r>
    <w:r>
      <w:rPr>
        <w:rStyle w:val="9"/>
        <w:rFonts w:hint="default"/>
      </w:rPr>
      <w:tab/>
    </w:r>
    <w:r>
      <w:rPr>
        <w:rStyle w:val="9"/>
        <w:rFonts w:hint="default"/>
      </w:rPr>
      <w:tab/>
    </w:r>
    <w:r>
      <w:rPr>
        <w:rStyle w:val="9"/>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9"/>
        <w:rFonts w:hint="default"/>
        <w:w w:val="90"/>
        <w:sz w:val="18"/>
      </w:rPr>
      <w:t>Beijing International Standard united Certification Co.,Ltd.</w:t>
    </w:r>
  </w:p>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39005C"/>
    <w:rsid w:val="6DAE7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ind w:firstLine="720" w:firstLineChars="200"/>
    </w:pPr>
    <w:rPr>
      <w:rFonts w:ascii="Times New Roman" w:hAnsi="Times New Roman" w:eastAsia="宋体" w:cs="Times New Roman"/>
      <w:sz w:val="21"/>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locked/>
    <w:uiPriority w:val="99"/>
    <w:rPr>
      <w:rFonts w:ascii="Times New Roman" w:hAnsi="Times New Roman" w:eastAsia="宋体" w:cs="Times New Roman"/>
      <w:sz w:val="18"/>
      <w:szCs w:val="18"/>
    </w:rPr>
  </w:style>
  <w:style w:type="character" w:customStyle="1" w:styleId="8">
    <w:name w:val="页眉 Char"/>
    <w:link w:val="4"/>
    <w:qFormat/>
    <w:locked/>
    <w:uiPriority w:val="99"/>
    <w:rPr>
      <w:rFonts w:ascii="Times New Roman" w:hAnsi="Times New Roman" w:eastAsia="宋体" w:cs="Times New Roman"/>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lenovo1018</cp:lastModifiedBy>
  <dcterms:modified xsi:type="dcterms:W3CDTF">2021-05-16T09:43:31Z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