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3761105</wp:posOffset>
                  </wp:positionH>
                  <wp:positionV relativeFrom="paragraph">
                    <wp:posOffset>294005</wp:posOffset>
                  </wp:positionV>
                  <wp:extent cx="742950" cy="4953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742950" cy="4953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2456180</wp:posOffset>
                  </wp:positionH>
                  <wp:positionV relativeFrom="paragraph">
                    <wp:posOffset>-43815</wp:posOffset>
                  </wp:positionV>
                  <wp:extent cx="1176020" cy="566420"/>
                  <wp:effectExtent l="0" t="0" r="0" b="4445"/>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76020" cy="5664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1428750</wp:posOffset>
                  </wp:positionH>
                  <wp:positionV relativeFrom="paragraph">
                    <wp:posOffset>-45085</wp:posOffset>
                  </wp:positionV>
                  <wp:extent cx="946150" cy="5588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46150" cy="55880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DA4531"/>
    <w:rsid w:val="3A511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2021-05-30T01:21:18Z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D48322C5D61F4D4396CA727B90BED64F</vt:lpwstr>
  </property>
</Properties>
</file>