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河北嘉昶电力工程有限公司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分部分项工程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隐蔽工程验收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设备、人员不到位导致工期延误，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特殊过程为电力设施安装。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DL5009.3-2016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《电力建设安全工作规程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变电所部分》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电力工程电气装置安装通用规范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DL/T1036-2006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《变电设备巡检系统》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DL/T1081-2008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《12kV～40.5kV户外高压开关运行规程》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DL/T1102-2009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 配电变压器运行规程》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DL/T1209.4-2014 《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变电站登高作业及防护器材技术要求 第4部分:复合材料快装脚手架》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DL/T1404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-2015 《变电站监控系统防止电气误操作技术规范》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2021.5.19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BA44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2021-05-19T01:56:49Z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530793A429934EB8AAC68A1AC01E06BA</vt:lpwstr>
  </property>
</Properties>
</file>