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E61C26" w:rsidP="00372003">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0443-2021-EO</w:t>
      </w:r>
      <w:bookmarkEnd w:id="0"/>
    </w:p>
    <w:p w:rsidR="00FB5842" w:rsidRDefault="00E61C26">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E61C26">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E61C26">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郓城县盛隆钢球有限公司</w:t>
      </w:r>
      <w:bookmarkEnd w:id="1"/>
    </w:p>
    <w:p w:rsidR="00FB5842" w:rsidRDefault="00E61C26" w:rsidP="0037200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r>
        <w:rPr>
          <w:b/>
          <w:color w:val="000000" w:themeColor="text1"/>
          <w:sz w:val="22"/>
          <w:szCs w:val="22"/>
          <w:u w:val="single"/>
        </w:rPr>
        <w:t xml:space="preserve">Yuncheng County </w:t>
      </w:r>
      <w:proofErr w:type="spellStart"/>
      <w:r>
        <w:rPr>
          <w:b/>
          <w:color w:val="000000" w:themeColor="text1"/>
          <w:sz w:val="22"/>
          <w:szCs w:val="22"/>
          <w:u w:val="single"/>
        </w:rPr>
        <w:t>Shenglong</w:t>
      </w:r>
      <w:proofErr w:type="spellEnd"/>
      <w:r>
        <w:rPr>
          <w:b/>
          <w:color w:val="000000" w:themeColor="text1"/>
          <w:sz w:val="22"/>
          <w:szCs w:val="22"/>
          <w:u w:val="single"/>
        </w:rPr>
        <w:t xml:space="preserve"> Steel Ball Co</w:t>
      </w:r>
      <w:proofErr w:type="gramStart"/>
      <w:r>
        <w:rPr>
          <w:b/>
          <w:color w:val="000000" w:themeColor="text1"/>
          <w:sz w:val="22"/>
          <w:szCs w:val="22"/>
          <w:u w:val="single"/>
        </w:rPr>
        <w:t>. ,</w:t>
      </w:r>
      <w:proofErr w:type="gramEnd"/>
      <w:r>
        <w:rPr>
          <w:b/>
          <w:color w:val="000000" w:themeColor="text1"/>
          <w:sz w:val="22"/>
          <w:szCs w:val="22"/>
          <w:u w:val="single"/>
        </w:rPr>
        <w:t xml:space="preserve"> Ltd.</w:t>
      </w:r>
      <w:bookmarkEnd w:id="2"/>
    </w:p>
    <w:p w:rsidR="00FB5842" w:rsidRDefault="00E61C26">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郓城县黄集乡政府驻地</w:t>
      </w:r>
      <w:bookmarkEnd w:id="3"/>
      <w:r w:rsidR="0037200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274713</w:t>
      </w:r>
      <w:bookmarkEnd w:id="4"/>
    </w:p>
    <w:p w:rsidR="00FB5842" w:rsidRDefault="00E61C26" w:rsidP="0037200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D40B7" w:rsidRPr="004D40B7">
        <w:rPr>
          <w:b/>
          <w:color w:val="000000" w:themeColor="text1"/>
          <w:sz w:val="22"/>
          <w:szCs w:val="22"/>
        </w:rPr>
        <w:t xml:space="preserve">Yuncheng county Huang </w:t>
      </w:r>
      <w:r w:rsidR="004D40B7" w:rsidRPr="004D40B7">
        <w:rPr>
          <w:b/>
          <w:color w:val="000000" w:themeColor="text1"/>
          <w:sz w:val="22"/>
          <w:szCs w:val="22"/>
        </w:rPr>
        <w:t>Ji</w:t>
      </w:r>
      <w:r w:rsidR="004D40B7" w:rsidRPr="004D40B7">
        <w:rPr>
          <w:b/>
          <w:color w:val="000000" w:themeColor="text1"/>
          <w:sz w:val="22"/>
          <w:szCs w:val="22"/>
        </w:rPr>
        <w:t xml:space="preserve"> township government resident</w:t>
      </w:r>
      <w:r w:rsidR="004D40B7">
        <w:rPr>
          <w:rFonts w:hint="eastAsia"/>
          <w:b/>
          <w:color w:val="000000" w:themeColor="text1"/>
          <w:sz w:val="22"/>
          <w:szCs w:val="22"/>
        </w:rPr>
        <w:t>.</w:t>
      </w:r>
      <w:proofErr w:type="gramEnd"/>
    </w:p>
    <w:p w:rsidR="00FB5842" w:rsidRDefault="00E61C2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sidR="00372003">
        <w:rPr>
          <w:rFonts w:ascii="宋体" w:hAnsi="宋体" w:hint="eastAsia"/>
          <w:b/>
          <w:color w:val="000000" w:themeColor="text1"/>
          <w:sz w:val="20"/>
        </w:rPr>
        <w:t>郓城县黄集乡黄集村村</w:t>
      </w:r>
      <w:bookmarkEnd w:id="5"/>
      <w:r w:rsidR="00372003">
        <w:rPr>
          <w:rFonts w:ascii="宋体" w:hAnsi="宋体" w:hint="eastAsia"/>
          <w:b/>
          <w:color w:val="000000" w:themeColor="text1"/>
          <w:sz w:val="20"/>
        </w:rPr>
        <w:t>西</w:t>
      </w:r>
      <w:r w:rsidR="00372003">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274713</w:t>
      </w:r>
      <w:bookmarkEnd w:id="6"/>
    </w:p>
    <w:p w:rsidR="00FB5842" w:rsidRDefault="00E61C26" w:rsidP="0037200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4D40B7" w:rsidRPr="004D40B7">
        <w:rPr>
          <w:b/>
          <w:color w:val="000000" w:themeColor="text1"/>
          <w:sz w:val="22"/>
          <w:szCs w:val="22"/>
        </w:rPr>
        <w:t xml:space="preserve">West of Huang </w:t>
      </w:r>
      <w:r w:rsidR="004D40B7" w:rsidRPr="004D40B7">
        <w:rPr>
          <w:b/>
          <w:color w:val="000000" w:themeColor="text1"/>
          <w:sz w:val="22"/>
          <w:szCs w:val="22"/>
        </w:rPr>
        <w:t>Ji</w:t>
      </w:r>
      <w:r w:rsidR="004D40B7" w:rsidRPr="004D40B7">
        <w:rPr>
          <w:b/>
          <w:color w:val="000000" w:themeColor="text1"/>
          <w:sz w:val="22"/>
          <w:szCs w:val="22"/>
        </w:rPr>
        <w:t xml:space="preserve"> Village, Huang </w:t>
      </w:r>
      <w:r w:rsidR="004D40B7" w:rsidRPr="004D40B7">
        <w:rPr>
          <w:b/>
          <w:color w:val="000000" w:themeColor="text1"/>
          <w:sz w:val="22"/>
          <w:szCs w:val="22"/>
        </w:rPr>
        <w:t>Ji</w:t>
      </w:r>
      <w:r w:rsidR="004D40B7" w:rsidRPr="004D40B7">
        <w:rPr>
          <w:b/>
          <w:color w:val="000000" w:themeColor="text1"/>
          <w:sz w:val="22"/>
          <w:szCs w:val="22"/>
        </w:rPr>
        <w:t xml:space="preserve"> Township, Yuncheng County</w:t>
      </w:r>
      <w:r w:rsidR="004D40B7">
        <w:rPr>
          <w:rFonts w:hint="eastAsia"/>
          <w:b/>
          <w:color w:val="000000" w:themeColor="text1"/>
          <w:sz w:val="22"/>
          <w:szCs w:val="22"/>
        </w:rPr>
        <w:t>.</w:t>
      </w:r>
      <w:proofErr w:type="gramEnd"/>
    </w:p>
    <w:p w:rsidR="00FB5842" w:rsidRDefault="00E61C26">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E61C26" w:rsidP="00372003">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7" w:name="_GoBack"/>
      <w:bookmarkEnd w:id="7"/>
    </w:p>
    <w:p w:rsidR="00FB5842" w:rsidRDefault="00E61C26">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913717255754633997</w:t>
      </w:r>
      <w:bookmarkEnd w:id="8"/>
      <w:r w:rsidR="00372003">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18953090189</w:t>
      </w:r>
      <w:bookmarkEnd w:id="10"/>
    </w:p>
    <w:p w:rsidR="00FB5842" w:rsidRDefault="00E61C26"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刘丙杰</w:t>
      </w:r>
      <w:bookmarkEnd w:id="11"/>
      <w:r w:rsidR="00372003">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刘文超</w:t>
      </w:r>
      <w:bookmarkEnd w:id="12"/>
      <w:r w:rsidR="00372003">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15</w:t>
      </w:r>
      <w:bookmarkEnd w:id="13"/>
    </w:p>
    <w:p w:rsidR="00735F9E" w:rsidRDefault="00E61C26"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E</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 24001-2016/ISO14001:2015,O</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GB/T45001-2020 / ISO45001</w:t>
      </w:r>
      <w:r w:rsidRPr="00EF6345">
        <w:rPr>
          <w:rFonts w:ascii="宋体" w:hAnsi="宋体" w:hint="eastAsia"/>
          <w:b/>
          <w:color w:val="000000" w:themeColor="text1"/>
          <w:sz w:val="22"/>
          <w:szCs w:val="22"/>
          <w:u w:val="single"/>
        </w:rPr>
        <w:t>：</w:t>
      </w:r>
      <w:r w:rsidRPr="00EF6345">
        <w:rPr>
          <w:rFonts w:ascii="宋体" w:hAnsi="宋体" w:hint="eastAsia"/>
          <w:b/>
          <w:color w:val="000000" w:themeColor="text1"/>
          <w:sz w:val="22"/>
          <w:szCs w:val="22"/>
          <w:u w:val="single"/>
        </w:rPr>
        <w:t>2018</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5"/>
    </w:p>
    <w:p w:rsidR="00FB5842" w:rsidRDefault="00E61C26">
      <w:pPr>
        <w:pStyle w:val="a3"/>
        <w:spacing w:line="360" w:lineRule="exact"/>
        <w:ind w:firstLine="0"/>
        <w:rPr>
          <w:rFonts w:hint="eastAsia"/>
          <w:b/>
          <w:color w:val="000000" w:themeColor="text1"/>
          <w:sz w:val="22"/>
          <w:szCs w:val="22"/>
        </w:rPr>
      </w:pPr>
      <w:r>
        <w:rPr>
          <w:rFonts w:hint="eastAsia"/>
          <w:b/>
          <w:color w:val="000000" w:themeColor="text1"/>
          <w:sz w:val="22"/>
          <w:szCs w:val="22"/>
        </w:rPr>
        <w:t>变更内容：□组织名称变更□地址变更□认证范围变更（□扩大□缩小）</w:t>
      </w:r>
    </w:p>
    <w:p w:rsidR="00372003" w:rsidRDefault="00372003">
      <w:pPr>
        <w:pStyle w:val="a3"/>
        <w:spacing w:line="360" w:lineRule="exact"/>
        <w:ind w:firstLine="0"/>
        <w:rPr>
          <w:b/>
          <w:color w:val="000000" w:themeColor="text1"/>
          <w:sz w:val="22"/>
          <w:szCs w:val="22"/>
        </w:rPr>
      </w:pPr>
      <w:r>
        <w:rPr>
          <w:rFonts w:hint="eastAsia"/>
          <w:b/>
          <w:color w:val="000000" w:themeColor="text1"/>
          <w:sz w:val="22"/>
          <w:szCs w:val="22"/>
        </w:rPr>
        <w:t>认证范围：</w:t>
      </w:r>
    </w:p>
    <w:p w:rsidR="00FB5842" w:rsidRDefault="00E61C26" w:rsidP="0015041A">
      <w:pPr>
        <w:pStyle w:val="a3"/>
        <w:spacing w:line="240" w:lineRule="auto"/>
        <w:ind w:firstLine="0"/>
        <w:rPr>
          <w:b/>
          <w:color w:val="000000" w:themeColor="text1"/>
          <w:sz w:val="22"/>
          <w:szCs w:val="22"/>
          <w:u w:val="single"/>
        </w:rPr>
      </w:pPr>
      <w:bookmarkStart w:id="16" w:name="审核范围"/>
      <w:r>
        <w:rPr>
          <w:rFonts w:hint="eastAsia"/>
          <w:b/>
          <w:color w:val="000000" w:themeColor="text1"/>
          <w:sz w:val="22"/>
          <w:szCs w:val="22"/>
        </w:rPr>
        <w:t>E</w:t>
      </w:r>
      <w:r>
        <w:rPr>
          <w:rFonts w:hint="eastAsia"/>
          <w:b/>
          <w:color w:val="000000" w:themeColor="text1"/>
          <w:sz w:val="22"/>
          <w:szCs w:val="22"/>
        </w:rPr>
        <w:t>：轴承配件（钢球、铜球）的销售所涉及场所的相关环境管理活动</w:t>
      </w:r>
    </w:p>
    <w:p w:rsidR="00372003" w:rsidRDefault="00E61C26" w:rsidP="0015041A">
      <w:pPr>
        <w:pStyle w:val="a3"/>
        <w:spacing w:line="240" w:lineRule="auto"/>
        <w:ind w:firstLine="0"/>
        <w:rPr>
          <w:rFonts w:hint="eastAsia"/>
          <w:b/>
          <w:color w:val="000000" w:themeColor="text1"/>
          <w:sz w:val="22"/>
          <w:szCs w:val="22"/>
        </w:rPr>
      </w:pPr>
      <w:r>
        <w:rPr>
          <w:rFonts w:hint="eastAsia"/>
          <w:b/>
          <w:color w:val="000000" w:themeColor="text1"/>
          <w:sz w:val="22"/>
          <w:szCs w:val="22"/>
        </w:rPr>
        <w:t>O</w:t>
      </w:r>
      <w:r>
        <w:rPr>
          <w:rFonts w:hint="eastAsia"/>
          <w:b/>
          <w:color w:val="000000" w:themeColor="text1"/>
          <w:sz w:val="22"/>
          <w:szCs w:val="22"/>
        </w:rPr>
        <w:t>：轴承配件（钢球、铜球）的销售所涉及场所的相关职业健康安全管理活动</w:t>
      </w:r>
      <w:bookmarkEnd w:id="16"/>
    </w:p>
    <w:p w:rsidR="00FB5842" w:rsidRDefault="00E61C26" w:rsidP="0015041A">
      <w:pPr>
        <w:pStyle w:val="a3"/>
        <w:spacing w:line="240" w:lineRule="auto"/>
        <w:ind w:firstLine="0"/>
        <w:rPr>
          <w:b/>
          <w:color w:val="000000" w:themeColor="text1"/>
          <w:sz w:val="22"/>
          <w:szCs w:val="22"/>
          <w:u w:val="single"/>
        </w:rPr>
      </w:pPr>
    </w:p>
    <w:p w:rsidR="00FB5842" w:rsidRDefault="00E61C2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r w:rsidR="004D40B7" w:rsidRPr="004D40B7">
        <w:rPr>
          <w:b/>
          <w:color w:val="000000" w:themeColor="text1"/>
          <w:sz w:val="22"/>
          <w:szCs w:val="22"/>
        </w:rPr>
        <w:t>Environmental management activities of places involved in sales of bearing accessories (steel balls and copper balls)</w:t>
      </w:r>
      <w:r w:rsidR="004D40B7">
        <w:rPr>
          <w:rFonts w:hint="eastAsia"/>
          <w:b/>
          <w:color w:val="000000" w:themeColor="text1"/>
          <w:sz w:val="22"/>
          <w:szCs w:val="22"/>
        </w:rPr>
        <w:t>.</w:t>
      </w:r>
    </w:p>
    <w:p w:rsidR="00FB5842" w:rsidRDefault="00E61C26" w:rsidP="0015041A">
      <w:pPr>
        <w:pStyle w:val="a3"/>
        <w:spacing w:line="240" w:lineRule="auto"/>
        <w:ind w:firstLine="0"/>
        <w:rPr>
          <w:b/>
          <w:color w:val="000000" w:themeColor="text1"/>
          <w:sz w:val="22"/>
          <w:szCs w:val="22"/>
          <w:u w:val="single"/>
        </w:rPr>
      </w:pPr>
    </w:p>
    <w:p w:rsidR="00FB5842" w:rsidRDefault="00E61C26"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r w:rsidR="004D40B7" w:rsidRPr="004D40B7">
        <w:rPr>
          <w:b/>
          <w:color w:val="000000" w:themeColor="text1"/>
          <w:sz w:val="22"/>
          <w:szCs w:val="22"/>
        </w:rPr>
        <w:t>Relevant occupational health and safety management activities in places involved in the sales of bearing accessories (steel balls and copper balls)</w:t>
      </w:r>
      <w:r w:rsidR="004D40B7">
        <w:rPr>
          <w:rFonts w:hint="eastAsia"/>
          <w:b/>
          <w:color w:val="000000" w:themeColor="text1"/>
          <w:sz w:val="22"/>
          <w:szCs w:val="22"/>
        </w:rPr>
        <w:t>.</w:t>
      </w:r>
    </w:p>
    <w:p w:rsidR="00FB5842" w:rsidRDefault="00E61C26" w:rsidP="0015041A">
      <w:pPr>
        <w:pStyle w:val="a3"/>
        <w:spacing w:line="240" w:lineRule="auto"/>
        <w:ind w:firstLine="0"/>
        <w:rPr>
          <w:b/>
          <w:color w:val="000000" w:themeColor="text1"/>
          <w:sz w:val="22"/>
          <w:szCs w:val="22"/>
          <w:u w:val="single"/>
        </w:rPr>
      </w:pPr>
    </w:p>
    <w:p w:rsidR="00B57969" w:rsidRDefault="00E61C26" w:rsidP="00B57969">
      <w:pPr>
        <w:pStyle w:val="a3"/>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E61C26"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E61C26">
      <w:pPr>
        <w:pStyle w:val="a3"/>
        <w:spacing w:line="360" w:lineRule="exact"/>
        <w:ind w:firstLine="0"/>
        <w:rPr>
          <w:b/>
          <w:color w:val="000000" w:themeColor="text1"/>
          <w:sz w:val="22"/>
          <w:szCs w:val="22"/>
        </w:rPr>
      </w:pPr>
    </w:p>
    <w:p w:rsidR="00FB5842" w:rsidRDefault="00E61C26">
      <w:pPr>
        <w:pStyle w:val="a3"/>
        <w:spacing w:line="360" w:lineRule="exact"/>
        <w:ind w:firstLine="0"/>
        <w:rPr>
          <w:rFonts w:hint="eastAsia"/>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4D40B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4D40B7" w:rsidRDefault="004D40B7">
      <w:pPr>
        <w:pStyle w:val="a3"/>
        <w:spacing w:line="360" w:lineRule="exact"/>
        <w:ind w:firstLine="0"/>
        <w:rPr>
          <w:b/>
          <w:color w:val="000000" w:themeColor="text1"/>
          <w:sz w:val="22"/>
          <w:szCs w:val="22"/>
        </w:rPr>
      </w:pPr>
    </w:p>
    <w:p w:rsidR="00FB5842" w:rsidRDefault="00E61C26" w:rsidP="004D40B7">
      <w:pPr>
        <w:pStyle w:val="a3"/>
        <w:spacing w:line="360" w:lineRule="exact"/>
        <w:ind w:firstLineChars="900" w:firstLine="1988"/>
        <w:rPr>
          <w:rFonts w:hint="eastAsia"/>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4D40B7">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4D40B7" w:rsidRDefault="004D40B7" w:rsidP="004D40B7">
      <w:pPr>
        <w:pStyle w:val="a3"/>
        <w:spacing w:line="360" w:lineRule="exact"/>
        <w:ind w:firstLineChars="900" w:firstLine="1988"/>
        <w:rPr>
          <w:b/>
          <w:color w:val="000000" w:themeColor="text1"/>
          <w:sz w:val="22"/>
          <w:szCs w:val="22"/>
        </w:rPr>
      </w:pPr>
    </w:p>
    <w:p w:rsidR="00FB5842" w:rsidRDefault="00E61C26">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E61C26" w:rsidP="00FE59DC">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、组织如不能自行提供英文信息的，中心可协助翻译，组织需缴纳翻译费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、翻译费用可直接与审核费用一同汇入我中心账户或由审核组长从现场带回。</w:t>
      </w:r>
      <w:r>
        <w:rPr>
          <w:rFonts w:ascii="宋体" w:hAnsi="宋体" w:hint="eastAsia"/>
          <w:b/>
          <w:color w:val="000000" w:themeColor="text1"/>
          <w:sz w:val="18"/>
          <w:szCs w:val="18"/>
        </w:rPr>
        <w:t>8</w:t>
      </w:r>
      <w:r>
        <w:rPr>
          <w:rFonts w:ascii="宋体" w:hAnsi="宋体" w:hint="eastAsia"/>
          <w:b/>
          <w:color w:val="000000" w:themeColor="text1"/>
          <w:sz w:val="18"/>
          <w:szCs w:val="18"/>
        </w:rPr>
        <w:t>、</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8" w:history="1">
        <w:r w:rsidRPr="00B57969">
          <w:rPr>
            <w:rFonts w:hint="eastAsia"/>
            <w:b/>
            <w:color w:val="000000" w:themeColor="text1"/>
            <w:sz w:val="18"/>
            <w:szCs w:val="18"/>
          </w:rPr>
          <w:t>www.china-isc.</w:t>
        </w:r>
        <w:r w:rsidRPr="00B57969">
          <w:rPr>
            <w:rFonts w:hint="eastAsia"/>
            <w:b/>
            <w:color w:val="000000" w:themeColor="text1"/>
            <w:sz w:val="18"/>
            <w:szCs w:val="18"/>
          </w:rPr>
          <w:t>org.cn</w:t>
        </w:r>
      </w:hyperlink>
      <w:r w:rsidRPr="00B57969">
        <w:rPr>
          <w:rFonts w:ascii="宋体" w:hAnsi="宋体" w:hint="eastAsia"/>
          <w:b/>
          <w:color w:val="000000" w:themeColor="text1"/>
          <w:sz w:val="18"/>
          <w:szCs w:val="18"/>
        </w:rPr>
        <w:t>)</w:t>
      </w:r>
      <w:r w:rsidRPr="00B57969">
        <w:rPr>
          <w:rFonts w:ascii="宋体" w:hAnsi="宋体" w:hint="eastAsia"/>
          <w:b/>
          <w:color w:val="000000" w:themeColor="text1"/>
          <w:sz w:val="18"/>
          <w:szCs w:val="18"/>
        </w:rPr>
        <w:t>认证申请专区下载。</w:t>
      </w:r>
    </w:p>
    <w:sectPr w:rsidR="00FB5842" w:rsidRPr="00B57969" w:rsidSect="0015041A">
      <w:headerReference w:type="default" r:id="rId9"/>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26" w:rsidRDefault="00E61C26">
      <w:r>
        <w:separator/>
      </w:r>
    </w:p>
  </w:endnote>
  <w:endnote w:type="continuationSeparator" w:id="0">
    <w:p w:rsidR="00E61C26" w:rsidRDefault="00E6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26" w:rsidRDefault="00E61C26">
      <w:r>
        <w:separator/>
      </w:r>
    </w:p>
  </w:footnote>
  <w:footnote w:type="continuationSeparator" w:id="0">
    <w:p w:rsidR="00E61C26" w:rsidRDefault="00E6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E61C26" w:rsidP="00372003">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E61C26"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E61C26"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proofErr w:type="spellStart"/>
    <w:r w:rsidRPr="00390345">
      <w:rPr>
        <w:rStyle w:val="CharChar1"/>
        <w:rFonts w:hint="default"/>
        <w:w w:val="90"/>
      </w:rPr>
      <w:t>Co.</w:t>
    </w:r>
    <w:proofErr w:type="gramStart"/>
    <w:r w:rsidRPr="00390345">
      <w:rPr>
        <w:rStyle w:val="CharChar1"/>
        <w:rFonts w:hint="default"/>
        <w:w w:val="90"/>
      </w:rPr>
      <w:t>,Ltd</w:t>
    </w:r>
    <w:proofErr w:type="spellEnd"/>
    <w:proofErr w:type="gramEnd"/>
    <w:r w:rsidRPr="00390345">
      <w:rPr>
        <w:rStyle w:val="CharChar1"/>
        <w:rFonts w:hint="default"/>
        <w:w w:val="90"/>
      </w:rPr>
      <w:t>.</w:t>
    </w:r>
  </w:p>
  <w:p w:rsidR="00A66DF0" w:rsidRDefault="00E61C26"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9DC"/>
    <w:rsid w:val="00372003"/>
    <w:rsid w:val="004D40B7"/>
    <w:rsid w:val="00E61C26"/>
    <w:rsid w:val="00FE5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is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212</Words>
  <Characters>1209</Characters>
  <Application>Microsoft Office Word</Application>
  <DocSecurity>0</DocSecurity>
  <Lines>10</Lines>
  <Paragraphs>2</Paragraphs>
  <ScaleCrop>false</ScaleCrop>
  <Company>微软中国</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cp:lastPrinted>2019-05-13T03:13:00Z</cp:lastPrinted>
  <dcterms:created xsi:type="dcterms:W3CDTF">2016-02-16T02:49:00Z</dcterms:created>
  <dcterms:modified xsi:type="dcterms:W3CDTF">2021-05-17T13:52:00Z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