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A15EC0">
        <w:rPr>
          <w:rFonts w:hint="eastAsia"/>
          <w:color w:val="000000"/>
          <w:szCs w:val="21"/>
        </w:rPr>
        <w:t>沧州日兴管道制造有限公司</w:t>
      </w:r>
      <w:bookmarkEnd w:id="0"/>
      <w:r>
        <w:rPr>
          <w:rFonts w:hint="eastAsia"/>
          <w:b/>
          <w:szCs w:val="24"/>
          <w:u w:val="single"/>
        </w:rPr>
        <w:t>，</w:t>
      </w:r>
      <w:r>
        <w:rPr>
          <w:rFonts w:hint="eastAsia"/>
          <w:b/>
          <w:u w:val="single"/>
        </w:rPr>
        <w:t xml:space="preserve">  </w:t>
      </w:r>
      <w:r>
        <w:rPr>
          <w:rFonts w:hint="eastAsia"/>
          <w:b/>
        </w:rPr>
        <w:t xml:space="preserve">                                               </w:t>
      </w:r>
      <w:r w:rsidR="004C6900">
        <w:rPr>
          <w:rFonts w:ascii="宋体" w:hAnsi="宋体" w:hint="eastAsia"/>
          <w:szCs w:val="21"/>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 xml:space="preserve">审核区域: 管理层、办公室、                    </w:t>
      </w:r>
    </w:p>
    <w:p w:rsidR="00DC46BA" w:rsidRDefault="0019618A">
      <w:pPr>
        <w:spacing w:beforeLines="50" w:before="156" w:afterLines="50" w:after="156"/>
        <w:rPr>
          <w:rFonts w:ascii="宋体" w:hAnsi="宋体"/>
        </w:rPr>
      </w:pPr>
      <w:r>
        <w:rPr>
          <w:rFonts w:ascii="宋体" w:hAnsi="宋体" w:hint="eastAsia"/>
        </w:rPr>
        <w:t xml:space="preserve">审核员：   </w:t>
      </w:r>
      <w:r w:rsidR="00C360D6">
        <w:rPr>
          <w:rFonts w:ascii="宋体" w:hAnsi="宋体" w:hint="eastAsia"/>
        </w:rPr>
        <w:t>冷春宇</w:t>
      </w:r>
      <w:r>
        <w:rPr>
          <w:rFonts w:ascii="宋体" w:hAnsi="宋体" w:hint="eastAsia"/>
        </w:rPr>
        <w:t xml:space="preserve">                                                     审核时间:  202</w:t>
      </w:r>
      <w:r w:rsidR="006F2C05">
        <w:rPr>
          <w:rFonts w:ascii="宋体" w:hAnsi="宋体" w:hint="eastAsia"/>
        </w:rPr>
        <w:t>1</w:t>
      </w:r>
      <w:r>
        <w:rPr>
          <w:rFonts w:ascii="宋体" w:hAnsi="宋体" w:hint="eastAsia"/>
        </w:rPr>
        <w:t xml:space="preserve"> 年</w:t>
      </w:r>
      <w:r w:rsidR="00C360D6">
        <w:rPr>
          <w:rFonts w:ascii="宋体" w:hAnsi="宋体" w:hint="eastAsia"/>
        </w:rPr>
        <w:t>5</w:t>
      </w:r>
      <w:r>
        <w:rPr>
          <w:rFonts w:ascii="宋体" w:hAnsi="宋体" w:hint="eastAsia"/>
        </w:rPr>
        <w:t>月</w:t>
      </w:r>
      <w:r w:rsidR="00A15EC0">
        <w:rPr>
          <w:rFonts w:ascii="宋体" w:hAnsi="宋体" w:hint="eastAsia"/>
        </w:rPr>
        <w:t>14</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bookmarkStart w:id="1" w:name="法人"/>
            <w:r w:rsidR="00A15EC0">
              <w:rPr>
                <w:rFonts w:hint="eastAsia"/>
              </w:rPr>
              <w:t>王梦思</w:t>
            </w:r>
            <w:bookmarkEnd w:id="1"/>
            <w:r w:rsidRPr="00987069">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rsidP="00A15EC0">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bookmarkStart w:id="2" w:name="联系人"/>
            <w:r w:rsidR="00A15EC0">
              <w:rPr>
                <w:rFonts w:hint="eastAsia"/>
                <w:szCs w:val="21"/>
              </w:rPr>
              <w:t>尹振江</w:t>
            </w:r>
            <w:bookmarkEnd w:id="2"/>
            <w:r w:rsidR="0009511B">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A06283">
              <w:rPr>
                <w:rFonts w:ascii="宋体" w:hAnsi="宋体" w:hint="eastAsia"/>
                <w:u w:val="single"/>
              </w:rPr>
              <w:t>4</w:t>
            </w:r>
            <w:r w:rsidR="00333C3F">
              <w:rPr>
                <w:rFonts w:ascii="宋体" w:hAnsi="宋体" w:hint="eastAsia"/>
                <w:u w:val="single"/>
              </w:rPr>
              <w:t>0</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2074BA">
              <w:rPr>
                <w:rFonts w:ascii="宋体" w:hAnsi="宋体" w:hint="eastAsia"/>
                <w:u w:val="single"/>
              </w:rPr>
              <w:t xml:space="preserve">  </w:t>
            </w:r>
            <w:r w:rsidR="001E01C0">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074BA">
              <w:rPr>
                <w:rFonts w:ascii="宋体" w:hAnsi="宋体" w:hint="eastAsia"/>
                <w:u w:val="single"/>
              </w:rPr>
              <w:t xml:space="preserve">  </w:t>
            </w:r>
            <w:r w:rsidR="00A06283">
              <w:rPr>
                <w:rFonts w:ascii="宋体" w:hAnsi="宋体" w:hint="eastAsia"/>
                <w:u w:val="single"/>
              </w:rPr>
              <w:t>4</w:t>
            </w:r>
            <w:r w:rsidR="00333C3F">
              <w:rPr>
                <w:rFonts w:ascii="宋体" w:hAnsi="宋体" w:hint="eastAsia"/>
                <w:u w:val="single"/>
              </w:rPr>
              <w:t>0</w:t>
            </w:r>
            <w:r w:rsidR="002074BA">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sidR="002C056C">
              <w:rPr>
                <w:rFonts w:ascii="宋体" w:hAnsi="宋体" w:hint="eastAsia"/>
                <w:u w:val="single"/>
              </w:rPr>
              <w:t xml:space="preserve">  </w:t>
            </w:r>
            <w:r w:rsidR="00A06283">
              <w:rPr>
                <w:rFonts w:ascii="宋体" w:hAnsi="宋体" w:hint="eastAsia"/>
                <w:u w:val="single"/>
              </w:rPr>
              <w:t>4</w:t>
            </w:r>
            <w:r w:rsidR="00333C3F">
              <w:rPr>
                <w:rFonts w:ascii="宋体" w:hAnsi="宋体" w:hint="eastAsia"/>
                <w:u w:val="single"/>
              </w:rPr>
              <w:t>0</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19618A">
            <w:pPr>
              <w:adjustRightInd w:val="0"/>
              <w:spacing w:line="280" w:lineRule="exact"/>
              <w:ind w:firstLineChars="200" w:firstLine="420"/>
              <w:jc w:val="left"/>
              <w:rPr>
                <w:rFonts w:ascii="宋体"/>
                <w:szCs w:val="21"/>
                <w:u w:val="single"/>
              </w:rPr>
            </w:pPr>
            <w:r>
              <w:rPr>
                <w:rFonts w:ascii="宋体" w:hint="eastAsia"/>
                <w:szCs w:val="21"/>
                <w:u w:val="single"/>
              </w:rPr>
              <w:t>办公室、供销部、</w:t>
            </w:r>
            <w:r w:rsidR="008A4C0B">
              <w:rPr>
                <w:rFonts w:ascii="宋体" w:hint="eastAsia"/>
                <w:szCs w:val="21"/>
                <w:u w:val="single"/>
              </w:rPr>
              <w:t>质检部</w:t>
            </w:r>
            <w:r w:rsidR="001E01C0">
              <w:rPr>
                <w:rFonts w:ascii="宋体" w:hint="eastAsia"/>
                <w:szCs w:val="21"/>
                <w:u w:val="single"/>
              </w:rPr>
              <w:t xml:space="preserve"> </w:t>
            </w:r>
            <w:r>
              <w:rPr>
                <w:rFonts w:ascii="宋体" w:hint="eastAsia"/>
                <w:szCs w:val="21"/>
                <w:u w:val="single"/>
              </w:rPr>
              <w:t>。</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8A4C0B">
            <w:pPr>
              <w:adjustRightInd w:val="0"/>
              <w:spacing w:line="280" w:lineRule="exact"/>
              <w:jc w:val="left"/>
              <w:rPr>
                <w:rFonts w:ascii="宋体" w:hAnsi="宋体"/>
                <w:szCs w:val="21"/>
              </w:rPr>
            </w:pPr>
            <w:r>
              <w:rPr>
                <w:rFonts w:ascii="宋体" w:hAnsi="宋体" w:hint="eastAsia"/>
                <w:szCs w:val="21"/>
              </w:rPr>
              <w:t>□</w:t>
            </w:r>
            <w:r w:rsidR="0019618A">
              <w:rPr>
                <w:rFonts w:ascii="宋体" w:hAnsi="宋体" w:hint="eastAsia"/>
                <w:szCs w:val="21"/>
              </w:rPr>
              <w:t>不存在</w:t>
            </w:r>
          </w:p>
          <w:p w:rsidR="00DC46BA" w:rsidRDefault="008A4C0B">
            <w:pPr>
              <w:adjustRightInd w:val="0"/>
              <w:spacing w:line="280" w:lineRule="exact"/>
              <w:jc w:val="left"/>
              <w:rPr>
                <w:rFonts w:ascii="宋体"/>
                <w:szCs w:val="21"/>
              </w:rPr>
            </w:pPr>
            <w:r>
              <w:rPr>
                <w:rFonts w:ascii="宋体" w:hAnsi="宋体" w:hint="eastAsia"/>
                <w:szCs w:val="21"/>
              </w:rPr>
              <w:t>■</w:t>
            </w:r>
            <w:r w:rsidR="0019618A">
              <w:rPr>
                <w:rFonts w:ascii="宋体" w:hAnsi="宋体" w:hint="eastAsia"/>
                <w:szCs w:val="21"/>
              </w:rPr>
              <w:t>存在，与组织填报《</w:t>
            </w:r>
            <w:r w:rsidR="0019618A">
              <w:rPr>
                <w:rFonts w:hint="eastAsia"/>
              </w:rPr>
              <w:t>多名称</w:t>
            </w:r>
            <w:r w:rsidR="0019618A">
              <w:rPr>
                <w:rFonts w:hint="eastAsia"/>
              </w:rPr>
              <w:t>/</w:t>
            </w:r>
            <w:r w:rsidR="0019618A">
              <w:rPr>
                <w:rFonts w:hint="eastAsia"/>
              </w:rPr>
              <w:t>多场所</w:t>
            </w:r>
            <w:r w:rsidR="0019618A">
              <w:rPr>
                <w:rFonts w:hint="eastAsia"/>
              </w:rPr>
              <w:t>/</w:t>
            </w:r>
            <w:r w:rsidR="0019618A">
              <w:rPr>
                <w:rFonts w:hint="eastAsia"/>
              </w:rPr>
              <w:t>在建（施）项目清单</w:t>
            </w:r>
            <w:r w:rsidR="0019618A">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19618A">
            <w:pPr>
              <w:adjustRightInd w:val="0"/>
              <w:spacing w:line="280" w:lineRule="exact"/>
              <w:ind w:firstLineChars="100" w:firstLine="210"/>
              <w:jc w:val="left"/>
              <w:rPr>
                <w:rFonts w:ascii="宋体"/>
                <w:szCs w:val="21"/>
                <w:u w:val="single"/>
              </w:rPr>
            </w:pPr>
            <w:r>
              <w:rPr>
                <w:rFonts w:ascii="宋体"/>
                <w:szCs w:val="21"/>
                <w:u w:val="single"/>
              </w:rPr>
              <w:t>办公室</w:t>
            </w:r>
            <w:r w:rsidR="00B402F3">
              <w:rPr>
                <w:rFonts w:ascii="宋体" w:hint="eastAsia"/>
                <w:szCs w:val="21"/>
                <w:u w:val="single"/>
              </w:rPr>
              <w:t>、</w:t>
            </w:r>
            <w:r w:rsidR="00B402F3">
              <w:rPr>
                <w:rFonts w:ascii="宋体"/>
                <w:szCs w:val="21"/>
                <w:u w:val="single"/>
              </w:rPr>
              <w:t>仓库</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bookmarkStart w:id="3" w:name="生产地址"/>
            <w:r w:rsidR="00A15EC0">
              <w:rPr>
                <w:rFonts w:hint="eastAsia"/>
              </w:rPr>
              <w:t>河北省沧州市孟村回族自治县高寨镇李店子村</w:t>
            </w:r>
            <w:bookmarkEnd w:id="3"/>
            <w:r w:rsidR="00B402F3">
              <w:rPr>
                <w:rFonts w:ascii="宋体" w:hAnsi="宋体" w:hint="eastAsia"/>
                <w:szCs w:val="21"/>
                <w:u w:val="single"/>
              </w:rPr>
              <w:t>的</w:t>
            </w:r>
            <w:r w:rsidR="00A15EC0">
              <w:rPr>
                <w:rFonts w:hint="eastAsia"/>
                <w:color w:val="000000"/>
                <w:szCs w:val="21"/>
              </w:rPr>
              <w:t>沧州日兴管道制造有限公司</w:t>
            </w:r>
            <w:r w:rsidR="00B402F3">
              <w:rPr>
                <w:rFonts w:hint="eastAsia"/>
                <w:szCs w:val="21"/>
              </w:rPr>
              <w:t>的</w:t>
            </w:r>
            <w:r>
              <w:rPr>
                <w:rFonts w:ascii="宋体" w:hAnsi="宋体"/>
                <w:szCs w:val="21"/>
                <w:u w:val="single"/>
              </w:rPr>
              <w:t xml:space="preserve"> </w:t>
            </w:r>
          </w:p>
          <w:p w:rsidR="001E01C0" w:rsidRDefault="001E01C0" w:rsidP="001E01C0">
            <w:pPr>
              <w:rPr>
                <w:rFonts w:ascii="宋体" w:hAnsi="宋体"/>
                <w:szCs w:val="21"/>
              </w:rPr>
            </w:pPr>
            <w:bookmarkStart w:id="4" w:name="审核范围"/>
            <w:r>
              <w:rPr>
                <w:rFonts w:ascii="宋体" w:hAnsi="宋体" w:hint="eastAsia"/>
                <w:szCs w:val="21"/>
              </w:rPr>
              <w:t>E：</w:t>
            </w:r>
            <w:r w:rsidR="00A15EC0">
              <w:rPr>
                <w:rFonts w:ascii="宋体" w:hAnsi="宋体" w:hint="eastAsia"/>
                <w:szCs w:val="21"/>
              </w:rPr>
              <w:t>管件、保温管道及管件、钢管、法兰的销售</w:t>
            </w:r>
            <w:r>
              <w:rPr>
                <w:rFonts w:ascii="宋体" w:hAnsi="宋体" w:hint="eastAsia"/>
                <w:szCs w:val="21"/>
              </w:rPr>
              <w:t>所涉及场所的相关环境管理活动</w:t>
            </w:r>
          </w:p>
          <w:p w:rsidR="00DC46BA" w:rsidRDefault="001E01C0" w:rsidP="001E01C0">
            <w:pPr>
              <w:adjustRightInd w:val="0"/>
              <w:spacing w:line="280" w:lineRule="exact"/>
              <w:jc w:val="left"/>
              <w:rPr>
                <w:rFonts w:ascii="宋体"/>
                <w:szCs w:val="21"/>
              </w:rPr>
            </w:pPr>
            <w:r>
              <w:rPr>
                <w:rFonts w:ascii="宋体" w:hAnsi="宋体" w:hint="eastAsia"/>
                <w:szCs w:val="21"/>
              </w:rPr>
              <w:t>O：</w:t>
            </w:r>
            <w:r w:rsidR="00A15EC0">
              <w:rPr>
                <w:rFonts w:ascii="宋体" w:hAnsi="宋体" w:hint="eastAsia"/>
                <w:szCs w:val="21"/>
              </w:rPr>
              <w:t>管件、保温管道及管件、钢管、法兰的销售</w:t>
            </w:r>
            <w:r>
              <w:rPr>
                <w:rFonts w:ascii="宋体" w:hAnsi="宋体" w:hint="eastAsia"/>
                <w:szCs w:val="21"/>
              </w:rPr>
              <w:t>所涉及场所的相关职业健康安全管理活动</w:t>
            </w:r>
            <w:bookmarkEnd w:id="4"/>
            <w:r>
              <w:rPr>
                <w:rFonts w:ascii="宋体" w:hAnsi="宋体" w:hint="eastAsia"/>
                <w:szCs w:val="21"/>
              </w:rPr>
              <w:t xml:space="preserve"> </w:t>
            </w:r>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lastRenderedPageBreak/>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CF27BA">
              <w:rPr>
                <w:rFonts w:ascii="宋体" w:hAnsi="宋体" w:hint="eastAsia"/>
                <w:u w:val="single"/>
              </w:rPr>
              <w:t>20</w:t>
            </w:r>
            <w:r>
              <w:rPr>
                <w:rFonts w:ascii="宋体" w:hAnsi="宋体" w:hint="eastAsia"/>
                <w:u w:val="single"/>
              </w:rPr>
              <w:t>年</w:t>
            </w:r>
            <w:r w:rsidR="00A15EC0">
              <w:rPr>
                <w:rFonts w:ascii="宋体" w:hAnsi="宋体" w:hint="eastAsia"/>
                <w:u w:val="single"/>
              </w:rPr>
              <w:t>1</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w:t>
            </w:r>
            <w:r w:rsidR="00CF27BA">
              <w:rPr>
                <w:rFonts w:ascii="宋体" w:hAnsi="宋体" w:hint="eastAsia"/>
                <w:szCs w:val="22"/>
              </w:rPr>
              <w:t>20</w:t>
            </w:r>
            <w:r>
              <w:rPr>
                <w:rFonts w:ascii="宋体" w:hAnsi="宋体" w:hint="eastAsia"/>
                <w:szCs w:val="22"/>
              </w:rPr>
              <w:t>年</w:t>
            </w:r>
            <w:r w:rsidR="008A4C0B">
              <w:rPr>
                <w:rFonts w:ascii="宋体" w:hAnsi="宋体" w:hint="eastAsia"/>
                <w:szCs w:val="22"/>
              </w:rPr>
              <w:t>1</w:t>
            </w:r>
            <w:r>
              <w:rPr>
                <w:rFonts w:ascii="宋体" w:hAnsi="宋体" w:hint="eastAsia"/>
                <w:szCs w:val="22"/>
              </w:rPr>
              <w:t>月</w:t>
            </w:r>
            <w:r w:rsidR="00AE6F13">
              <w:rPr>
                <w:rFonts w:ascii="宋体" w:hAnsi="宋体" w:hint="eastAsia"/>
                <w:szCs w:val="22"/>
              </w:rPr>
              <w:t>1</w:t>
            </w:r>
            <w:r w:rsidR="00A15EC0">
              <w:rPr>
                <w:rFonts w:ascii="宋体" w:hAnsi="宋体" w:hint="eastAsia"/>
                <w:szCs w:val="22"/>
              </w:rPr>
              <w:t>0</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rsidP="00AE6F13">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405"/>
          <w:tblHeader/>
        </w:trPr>
        <w:tc>
          <w:tcPr>
            <w:tcW w:w="675" w:type="dxa"/>
            <w:vMerge w:val="restart"/>
          </w:tcPr>
          <w:p w:rsidR="00DC46BA" w:rsidRDefault="00DF5B95" w:rsidP="00DF5B95">
            <w:pPr>
              <w:adjustRightInd w:val="0"/>
              <w:spacing w:line="360" w:lineRule="auto"/>
              <w:jc w:val="center"/>
            </w:pPr>
            <w:r>
              <w:rPr>
                <w:rFonts w:hint="eastAsia"/>
              </w:rPr>
              <w:t>3</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rsidP="001E01C0">
            <w:pPr>
              <w:adjustRightInd w:val="0"/>
              <w:spacing w:line="360" w:lineRule="auto"/>
              <w:ind w:firstLineChars="300" w:firstLine="630"/>
              <w:jc w:val="left"/>
              <w:rPr>
                <w:rFonts w:ascii="宋体" w:hAnsi="宋体"/>
                <w:color w:val="4F81BD"/>
                <w:szCs w:val="21"/>
              </w:rPr>
            </w:pPr>
            <w:r>
              <w:rPr>
                <w:rFonts w:ascii="宋体" w:hAnsi="宋体" w:hint="eastAsia"/>
                <w:szCs w:val="21"/>
                <w:u w:val="single"/>
              </w:rPr>
              <w:t>环境和职业健康与安全目标</w:t>
            </w:r>
            <w:r w:rsidR="00A06283">
              <w:rPr>
                <w:rFonts w:ascii="宋体" w:hAnsi="宋体" w:hint="eastAsia"/>
                <w:szCs w:val="21"/>
                <w:u w:val="single"/>
              </w:rPr>
              <w:t>7</w:t>
            </w:r>
            <w:r>
              <w:rPr>
                <w:rFonts w:ascii="宋体" w:hAnsi="宋体" w:hint="eastAsia"/>
                <w:szCs w:val="21"/>
                <w:u w:val="single"/>
              </w:rPr>
              <w:t xml:space="preserve">个，制定了管理方案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企业已进行了分解，明确目标实现的措施和资源。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B402F3">
            <w:pPr>
              <w:adjustRightInd w:val="0"/>
              <w:spacing w:line="360" w:lineRule="auto"/>
              <w:jc w:val="center"/>
            </w:pPr>
            <w:r>
              <w:t>O</w:t>
            </w:r>
            <w:r>
              <w:rPr>
                <w:rFonts w:hint="eastAsia"/>
              </w:rPr>
              <w:t>k</w:t>
            </w:r>
          </w:p>
        </w:tc>
      </w:tr>
      <w:tr w:rsidR="00DC46BA">
        <w:trPr>
          <w:trHeight w:val="435"/>
        </w:trPr>
        <w:tc>
          <w:tcPr>
            <w:tcW w:w="675" w:type="dxa"/>
            <w:vMerge w:val="restart"/>
          </w:tcPr>
          <w:p w:rsidR="00DC46BA" w:rsidRDefault="00DF5B95">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w:t>
            </w:r>
            <w:r w:rsidR="00A15EC0">
              <w:rPr>
                <w:rFonts w:ascii="宋体" w:hAnsi="宋体" w:hint="eastAsia"/>
                <w:u w:val="single"/>
              </w:rPr>
              <w:t>0</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A15EC0">
              <w:rPr>
                <w:rFonts w:ascii="宋体" w:hAnsi="宋体" w:hint="eastAsia"/>
                <w:u w:val="single"/>
              </w:rPr>
              <w:t>6</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A15EC0">
              <w:rPr>
                <w:rFonts w:ascii="宋体" w:hAnsi="宋体" w:hint="eastAsia"/>
                <w:u w:val="single"/>
              </w:rPr>
              <w:t>27</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A15EC0">
              <w:rPr>
                <w:rFonts w:ascii="宋体" w:hAnsi="宋体" w:hint="eastAsia"/>
                <w:u w:val="single"/>
              </w:rPr>
              <w:t>28</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sidR="001E01C0">
              <w:rPr>
                <w:rFonts w:hint="eastAsia"/>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rsidP="00A06283">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r w:rsidR="00A06283">
              <w:rPr>
                <w:rFonts w:ascii="宋体" w:hAnsi="宋体" w:hint="eastAsia"/>
                <w:u w:val="single"/>
              </w:rPr>
              <w:t xml:space="preserve"> </w:t>
            </w:r>
            <w:r>
              <w:rPr>
                <w:rFonts w:ascii="宋体" w:hAnsi="宋体" w:hint="eastAsia"/>
                <w:u w:val="single"/>
              </w:rPr>
              <w:t xml:space="preserve">　　</w:t>
            </w:r>
          </w:p>
        </w:tc>
        <w:tc>
          <w:tcPr>
            <w:tcW w:w="1400" w:type="dxa"/>
          </w:tcPr>
          <w:p w:rsidR="00DC46BA" w:rsidRDefault="00A06283">
            <w:pPr>
              <w:adjustRightInd w:val="0"/>
              <w:spacing w:line="360" w:lineRule="auto"/>
              <w:jc w:val="left"/>
            </w:pPr>
            <w:r>
              <w:rPr>
                <w:rFonts w:hint="eastAsia"/>
              </w:rPr>
              <w:t xml:space="preserve"> </w:t>
            </w:r>
          </w:p>
        </w:tc>
      </w:tr>
      <w:tr w:rsidR="00DC46BA">
        <w:trPr>
          <w:trHeight w:val="474"/>
        </w:trPr>
        <w:tc>
          <w:tcPr>
            <w:tcW w:w="675" w:type="dxa"/>
            <w:vMerge w:val="restart"/>
          </w:tcPr>
          <w:p w:rsidR="00DC46BA" w:rsidRDefault="00DF5B95">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w:t>
            </w:r>
            <w:r w:rsidR="00A15EC0">
              <w:rPr>
                <w:rFonts w:ascii="宋体" w:hAnsi="宋体" w:hint="eastAsia"/>
                <w:u w:val="single"/>
              </w:rPr>
              <w:t>0</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A15EC0">
              <w:rPr>
                <w:rFonts w:ascii="宋体" w:hAnsi="宋体" w:hint="eastAsia"/>
                <w:u w:val="single"/>
              </w:rPr>
              <w:t>7</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A15EC0">
              <w:rPr>
                <w:rFonts w:ascii="宋体" w:hAnsi="宋体" w:hint="eastAsia"/>
                <w:u w:val="single"/>
              </w:rPr>
              <w:t>10</w:t>
            </w:r>
            <w:r>
              <w:rPr>
                <w:rFonts w:ascii="宋体" w:hAnsi="宋体" w:hint="eastAsia"/>
                <w:u w:val="single"/>
              </w:rPr>
              <w:t xml:space="preserve">　</w:t>
            </w:r>
            <w:r>
              <w:rPr>
                <w:rFonts w:ascii="宋体" w:hAnsi="宋体" w:hint="eastAsia"/>
              </w:rPr>
              <w:t>日实施，由最高管理者：</w:t>
            </w:r>
            <w:r w:rsidR="00A15EC0">
              <w:rPr>
                <w:rFonts w:hint="eastAsia"/>
              </w:rPr>
              <w:t>王梦思</w:t>
            </w:r>
            <w:bookmarkStart w:id="5" w:name="_GoBack"/>
            <w:bookmarkEnd w:id="5"/>
            <w:r w:rsidR="00C360D6">
              <w:rPr>
                <w:rFonts w:hint="eastAsia"/>
                <w:szCs w:val="21"/>
              </w:rPr>
              <w:t xml:space="preserve"> </w:t>
            </w:r>
            <w:r w:rsidR="00100928" w:rsidRPr="0043459A">
              <w:rPr>
                <w:rFonts w:ascii="宋体" w:hAnsi="宋体" w:hint="eastAsia"/>
                <w:u w:val="single"/>
              </w:rPr>
              <w:t xml:space="preserve">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rsidP="00A06283">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sidR="001E01C0">
              <w:rPr>
                <w:rFonts w:hint="eastAsia"/>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r w:rsidR="00A06283">
              <w:rPr>
                <w:rFonts w:ascii="宋体" w:hAnsi="宋体" w:hint="eastAsia"/>
                <w:u w:val="single"/>
              </w:rPr>
              <w:t xml:space="preserve"> </w:t>
            </w:r>
          </w:p>
        </w:tc>
        <w:tc>
          <w:tcPr>
            <w:tcW w:w="1400" w:type="dxa"/>
          </w:tcPr>
          <w:p w:rsidR="00DC46BA" w:rsidRDefault="00A06283">
            <w:pPr>
              <w:adjustRightInd w:val="0"/>
              <w:spacing w:line="360" w:lineRule="auto"/>
              <w:jc w:val="left"/>
            </w:pPr>
            <w:r>
              <w:rPr>
                <w:rFonts w:hint="eastAsia"/>
              </w:rPr>
              <w:t xml:space="preserve"> </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D6F" w:rsidRDefault="00243D6F">
      <w:r>
        <w:separator/>
      </w:r>
    </w:p>
  </w:endnote>
  <w:endnote w:type="continuationSeparator" w:id="0">
    <w:p w:rsidR="00243D6F" w:rsidRDefault="0024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A15EC0">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15EC0">
              <w:rPr>
                <w:b/>
                <w:noProof/>
              </w:rPr>
              <w:t>5</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D6F" w:rsidRDefault="00243D6F">
      <w:r>
        <w:separator/>
      </w:r>
    </w:p>
  </w:footnote>
  <w:footnote w:type="continuationSeparator" w:id="0">
    <w:p w:rsidR="00243D6F" w:rsidRDefault="00243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243D6F">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74C0E"/>
    <w:rsid w:val="0009511B"/>
    <w:rsid w:val="000B6248"/>
    <w:rsid w:val="000C3ED3"/>
    <w:rsid w:val="00100928"/>
    <w:rsid w:val="00105A91"/>
    <w:rsid w:val="00165349"/>
    <w:rsid w:val="0017552D"/>
    <w:rsid w:val="00180E1D"/>
    <w:rsid w:val="0019618A"/>
    <w:rsid w:val="001A2D7F"/>
    <w:rsid w:val="001A7F36"/>
    <w:rsid w:val="001B046E"/>
    <w:rsid w:val="001D4C22"/>
    <w:rsid w:val="001E01C0"/>
    <w:rsid w:val="002074BA"/>
    <w:rsid w:val="002143BE"/>
    <w:rsid w:val="00243D6F"/>
    <w:rsid w:val="002A61EC"/>
    <w:rsid w:val="002B6A4E"/>
    <w:rsid w:val="002C056C"/>
    <w:rsid w:val="002C7C42"/>
    <w:rsid w:val="002F73A2"/>
    <w:rsid w:val="00303E40"/>
    <w:rsid w:val="00333C3F"/>
    <w:rsid w:val="00337922"/>
    <w:rsid w:val="00340867"/>
    <w:rsid w:val="00380837"/>
    <w:rsid w:val="003944AC"/>
    <w:rsid w:val="003C32F3"/>
    <w:rsid w:val="003E3F0E"/>
    <w:rsid w:val="003E5F08"/>
    <w:rsid w:val="00410914"/>
    <w:rsid w:val="00415094"/>
    <w:rsid w:val="0043459A"/>
    <w:rsid w:val="00451A33"/>
    <w:rsid w:val="0046123C"/>
    <w:rsid w:val="004C560F"/>
    <w:rsid w:val="004C6900"/>
    <w:rsid w:val="004D0780"/>
    <w:rsid w:val="004E2167"/>
    <w:rsid w:val="004E396C"/>
    <w:rsid w:val="00503853"/>
    <w:rsid w:val="00535804"/>
    <w:rsid w:val="00536930"/>
    <w:rsid w:val="00542D54"/>
    <w:rsid w:val="00564E53"/>
    <w:rsid w:val="005803D3"/>
    <w:rsid w:val="005A4EA8"/>
    <w:rsid w:val="005E60A4"/>
    <w:rsid w:val="006166D3"/>
    <w:rsid w:val="006336DC"/>
    <w:rsid w:val="00644FE2"/>
    <w:rsid w:val="006522FC"/>
    <w:rsid w:val="00664B84"/>
    <w:rsid w:val="0067640C"/>
    <w:rsid w:val="006A2397"/>
    <w:rsid w:val="006C013F"/>
    <w:rsid w:val="006C6EA2"/>
    <w:rsid w:val="006E678B"/>
    <w:rsid w:val="006F2C05"/>
    <w:rsid w:val="00720D57"/>
    <w:rsid w:val="007241D7"/>
    <w:rsid w:val="00730EDB"/>
    <w:rsid w:val="00732E96"/>
    <w:rsid w:val="0074378E"/>
    <w:rsid w:val="00760AAC"/>
    <w:rsid w:val="00762393"/>
    <w:rsid w:val="007658D0"/>
    <w:rsid w:val="007757F3"/>
    <w:rsid w:val="00776F3F"/>
    <w:rsid w:val="00777A1C"/>
    <w:rsid w:val="007B7AFA"/>
    <w:rsid w:val="007C67EB"/>
    <w:rsid w:val="007E6AEB"/>
    <w:rsid w:val="007F6C81"/>
    <w:rsid w:val="00806119"/>
    <w:rsid w:val="008110C4"/>
    <w:rsid w:val="00824194"/>
    <w:rsid w:val="00843950"/>
    <w:rsid w:val="00871C15"/>
    <w:rsid w:val="008973EE"/>
    <w:rsid w:val="008A4C0B"/>
    <w:rsid w:val="008B0E17"/>
    <w:rsid w:val="008C7D6A"/>
    <w:rsid w:val="008E438A"/>
    <w:rsid w:val="0093286E"/>
    <w:rsid w:val="00963B80"/>
    <w:rsid w:val="009649A4"/>
    <w:rsid w:val="00971600"/>
    <w:rsid w:val="00977BD1"/>
    <w:rsid w:val="0098311E"/>
    <w:rsid w:val="00987069"/>
    <w:rsid w:val="009972E0"/>
    <w:rsid w:val="009973B4"/>
    <w:rsid w:val="009B305B"/>
    <w:rsid w:val="009C4740"/>
    <w:rsid w:val="009F7EED"/>
    <w:rsid w:val="00A06283"/>
    <w:rsid w:val="00A15EC0"/>
    <w:rsid w:val="00A165E5"/>
    <w:rsid w:val="00A25018"/>
    <w:rsid w:val="00A36241"/>
    <w:rsid w:val="00A83042"/>
    <w:rsid w:val="00AE6F13"/>
    <w:rsid w:val="00AF0AAB"/>
    <w:rsid w:val="00B258C1"/>
    <w:rsid w:val="00B402F3"/>
    <w:rsid w:val="00BE40B7"/>
    <w:rsid w:val="00BF597E"/>
    <w:rsid w:val="00C360D6"/>
    <w:rsid w:val="00C51A36"/>
    <w:rsid w:val="00C55228"/>
    <w:rsid w:val="00C8266A"/>
    <w:rsid w:val="00CD6EF1"/>
    <w:rsid w:val="00CE315A"/>
    <w:rsid w:val="00CF27BA"/>
    <w:rsid w:val="00CF5E3B"/>
    <w:rsid w:val="00D04B22"/>
    <w:rsid w:val="00D06F59"/>
    <w:rsid w:val="00D22989"/>
    <w:rsid w:val="00D31DB6"/>
    <w:rsid w:val="00D416AC"/>
    <w:rsid w:val="00D8388C"/>
    <w:rsid w:val="00DA6B59"/>
    <w:rsid w:val="00DC46BA"/>
    <w:rsid w:val="00DC5ACC"/>
    <w:rsid w:val="00DD794A"/>
    <w:rsid w:val="00DE090D"/>
    <w:rsid w:val="00DE147C"/>
    <w:rsid w:val="00DF5B95"/>
    <w:rsid w:val="00EB0164"/>
    <w:rsid w:val="00ED0F62"/>
    <w:rsid w:val="00ED624B"/>
    <w:rsid w:val="00F13812"/>
    <w:rsid w:val="00F15BEA"/>
    <w:rsid w:val="00F71ED3"/>
    <w:rsid w:val="00F87066"/>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85515">
      <w:bodyDiv w:val="1"/>
      <w:marLeft w:val="0"/>
      <w:marRight w:val="0"/>
      <w:marTop w:val="0"/>
      <w:marBottom w:val="0"/>
      <w:divBdr>
        <w:top w:val="none" w:sz="0" w:space="0" w:color="auto"/>
        <w:left w:val="none" w:sz="0" w:space="0" w:color="auto"/>
        <w:bottom w:val="none" w:sz="0" w:space="0" w:color="auto"/>
        <w:right w:val="none" w:sz="0" w:space="0" w:color="auto"/>
      </w:divBdr>
    </w:div>
    <w:div w:id="1315521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78</cp:revision>
  <cp:lastPrinted>2019-06-14T02:57:00Z</cp:lastPrinted>
  <dcterms:created xsi:type="dcterms:W3CDTF">2015-06-17T12:51:00Z</dcterms:created>
  <dcterms:modified xsi:type="dcterms:W3CDTF">2021-06-03T07:47:00Z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