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大庆康亚宏林化工设备有限公司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0160-2023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08:00至2025年06月12日 16:00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963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