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41" w:rsidRDefault="003512FC" w:rsidP="003512FC">
      <w:pPr>
        <w:jc w:val="center"/>
        <w:rPr>
          <w:rFonts w:ascii="宋体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-41pt;width:85pt;height:37.5pt;z-index:251660288">
            <v:imagedata r:id="rId6" o:title="余忠武"/>
          </v:shape>
        </w:pict>
      </w:r>
      <w:r w:rsidR="00A76741">
        <w:rPr>
          <w:rFonts w:ascii="宋体" w:hAnsi="宋体" w:hint="eastAsia"/>
          <w:sz w:val="32"/>
          <w:szCs w:val="32"/>
        </w:rPr>
        <w:t>浙江联大阀门有限公司</w:t>
      </w:r>
    </w:p>
    <w:p w:rsidR="00A76741" w:rsidRDefault="00A76741" w:rsidP="003512FC">
      <w:pPr>
        <w:jc w:val="center"/>
        <w:rPr>
          <w:rFonts w:ascii="宋体"/>
          <w:sz w:val="28"/>
          <w:szCs w:val="28"/>
        </w:rPr>
      </w:pPr>
      <w:r w:rsidRPr="001A2E46">
        <w:rPr>
          <w:rFonts w:ascii="宋体" w:hAnsi="宋体" w:hint="eastAsia"/>
          <w:sz w:val="28"/>
          <w:szCs w:val="28"/>
        </w:rPr>
        <w:t>球体</w:t>
      </w:r>
      <w:r w:rsidR="009F294B">
        <w:rPr>
          <w:rFonts w:ascii="宋体" w:hAnsi="宋体" w:hint="eastAsia"/>
          <w:sz w:val="28"/>
          <w:szCs w:val="28"/>
        </w:rPr>
        <w:t>表面</w:t>
      </w:r>
      <w:r w:rsidRPr="001A2E46">
        <w:rPr>
          <w:rFonts w:ascii="宋体" w:hAnsi="宋体" w:hint="eastAsia"/>
          <w:sz w:val="28"/>
          <w:szCs w:val="28"/>
        </w:rPr>
        <w:t>硬度</w:t>
      </w:r>
      <w:r>
        <w:rPr>
          <w:rFonts w:ascii="宋体" w:hAnsi="宋体" w:hint="eastAsia"/>
          <w:sz w:val="28"/>
          <w:szCs w:val="28"/>
        </w:rPr>
        <w:t>测量过程有效性确认记录</w:t>
      </w:r>
    </w:p>
    <w:p w:rsidR="00A76741" w:rsidRDefault="00A76741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 w:rsidR="00A76741"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 w:rsidR="00A76741" w:rsidRDefault="00193B0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Q-19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 w:rsidR="00A76741" w:rsidRPr="001A2E46" w:rsidRDefault="00A76741" w:rsidP="00766DD9">
            <w:pPr>
              <w:jc w:val="center"/>
              <w:rPr>
                <w:rFonts w:ascii="宋体"/>
                <w:kern w:val="0"/>
                <w:szCs w:val="21"/>
              </w:rPr>
            </w:pPr>
            <w:r w:rsidRPr="001A2E46">
              <w:rPr>
                <w:rFonts w:hint="eastAsia"/>
                <w:szCs w:val="21"/>
              </w:rPr>
              <w:t>球体</w:t>
            </w:r>
            <w:r w:rsidR="00676692">
              <w:rPr>
                <w:rFonts w:hint="eastAsia"/>
                <w:szCs w:val="21"/>
              </w:rPr>
              <w:t>表面</w:t>
            </w:r>
            <w:r w:rsidRPr="001A2E46">
              <w:rPr>
                <w:rFonts w:hint="eastAsia"/>
                <w:szCs w:val="21"/>
              </w:rPr>
              <w:t>硬度</w:t>
            </w:r>
          </w:p>
        </w:tc>
        <w:tc>
          <w:tcPr>
            <w:tcW w:w="1598" w:type="dxa"/>
            <w:gridSpan w:val="2"/>
            <w:vAlign w:val="center"/>
          </w:tcPr>
          <w:p w:rsidR="00A76741" w:rsidRPr="00A308AE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 w:rsidRPr="00A308AE"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:rsidR="00A76741" w:rsidRPr="001B474E" w:rsidRDefault="00A7674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1B474E">
              <w:rPr>
                <w:rFonts w:ascii="宋体" w:hAnsi="宋体"/>
                <w:kern w:val="0"/>
                <w:sz w:val="20"/>
              </w:rPr>
              <w:t>LDFM/ZY-28</w:t>
            </w:r>
          </w:p>
        </w:tc>
      </w:tr>
      <w:tr w:rsidR="00A76741">
        <w:trPr>
          <w:trHeight w:val="489"/>
        </w:trPr>
        <w:tc>
          <w:tcPr>
            <w:tcW w:w="1345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 w:rsidR="00A76741" w:rsidRDefault="00181239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质检部</w:t>
            </w:r>
          </w:p>
        </w:tc>
        <w:tc>
          <w:tcPr>
            <w:tcW w:w="1178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 w:rsidR="00A76741" w:rsidRPr="001A2E46" w:rsidRDefault="00A76741">
            <w:pPr>
              <w:jc w:val="center"/>
              <w:rPr>
                <w:rFonts w:ascii="宋体"/>
                <w:kern w:val="0"/>
                <w:szCs w:val="21"/>
              </w:rPr>
            </w:pPr>
            <w:r w:rsidRPr="001A2E46">
              <w:rPr>
                <w:rFonts w:hint="eastAsia"/>
                <w:szCs w:val="21"/>
              </w:rPr>
              <w:t>硬度</w:t>
            </w:r>
          </w:p>
        </w:tc>
        <w:tc>
          <w:tcPr>
            <w:tcW w:w="1598" w:type="dxa"/>
            <w:gridSpan w:val="2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color w:val="000000"/>
                <w:kern w:val="0"/>
                <w:sz w:val="20"/>
              </w:rPr>
              <w:t>HR-150A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  <w:szCs w:val="21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测量方法：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采用直接接触法，将被测工件表面打磨抛光，表面粗糙度达到规定标准后，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置于硬度计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测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台上，</w:t>
            </w:r>
            <w:r>
              <w:rPr>
                <w:rFonts w:ascii="宋体" w:hAnsi="宋体" w:hint="eastAsia"/>
                <w:kern w:val="0"/>
                <w:sz w:val="20"/>
              </w:rPr>
              <w:t>操作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硬度计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压头压入工件，硬度计显示被测量数据</w:t>
            </w:r>
            <w:r w:rsidRPr="00E1476C">
              <w:rPr>
                <w:rFonts w:ascii="宋体" w:hAnsi="宋体" w:hint="eastAsia"/>
                <w:kern w:val="0"/>
                <w:sz w:val="20"/>
              </w:rPr>
              <w:t>，并记录</w:t>
            </w:r>
            <w:r w:rsidRPr="00E1476C"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测量软件；</w:t>
            </w:r>
            <w:r w:rsidRPr="0037608B"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A76741" w:rsidRPr="0037608B" w:rsidRDefault="00A76741" w:rsidP="00023DDF">
            <w:pPr>
              <w:rPr>
                <w:rFonts w:ascii="宋体"/>
                <w:kern w:val="0"/>
                <w:sz w:val="20"/>
              </w:rPr>
            </w:pPr>
            <w:r w:rsidRPr="0037608B">
              <w:rPr>
                <w:rFonts w:ascii="宋体" w:hAnsi="宋体" w:hint="eastAsia"/>
                <w:kern w:val="0"/>
                <w:sz w:val="20"/>
              </w:rPr>
              <w:t>操作者技能：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经过培训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能熟练操作仪器，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一定</w:t>
            </w:r>
            <w:r w:rsidRPr="0037608B"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经验。</w:t>
            </w:r>
          </w:p>
          <w:p w:rsidR="00A76741" w:rsidRDefault="00A76741" w:rsidP="00023DDF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A76741">
        <w:trPr>
          <w:trHeight w:val="2976"/>
        </w:trPr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通过人员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用标准硬度块</w:t>
            </w:r>
            <w:r>
              <w:rPr>
                <w:rFonts w:ascii="宋体" w:hAnsi="宋体" w:cs="宋体"/>
                <w:kern w:val="0"/>
                <w:szCs w:val="21"/>
              </w:rPr>
              <w:t>62.</w:t>
            </w:r>
            <w:r w:rsidR="00087FA7">
              <w:rPr>
                <w:rFonts w:ascii="宋体" w:hAnsi="宋体" w:cs="宋体"/>
                <w:kern w:val="0"/>
                <w:szCs w:val="21"/>
              </w:rPr>
              <w:t>2</w:t>
            </w:r>
            <w:r w:rsidRPr="00E1476C">
              <w:rPr>
                <w:rFonts w:ascii="宋体" w:hAnsi="宋体" w:cs="宋体"/>
                <w:kern w:val="0"/>
                <w:szCs w:val="21"/>
              </w:rPr>
              <w:t>HRC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对硬度计的检测过程的有效性进行确认：</w:t>
            </w:r>
          </w:p>
          <w:p w:rsidR="00A76741" w:rsidRDefault="00181239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67669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76692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2</w:t>
            </w:r>
            <w:r w:rsidR="00766DD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日用硬度计对标准硬度块对进行三次硬度检测，平均硬度为</w:t>
            </w:r>
            <w:r w:rsidR="00A76741">
              <w:rPr>
                <w:rFonts w:ascii="宋体" w:hAnsi="宋体" w:cs="宋体"/>
                <w:kern w:val="0"/>
                <w:szCs w:val="21"/>
              </w:rPr>
              <w:t>62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.5HRC</w:t>
            </w:r>
          </w:p>
          <w:p w:rsidR="00A76741" w:rsidRDefault="00181239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67669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76692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2</w:t>
            </w:r>
            <w:r w:rsidR="004F07C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76741" w:rsidRPr="00E1476C">
              <w:rPr>
                <w:rFonts w:ascii="宋体" w:hAnsi="宋体" w:cs="宋体" w:hint="eastAsia"/>
                <w:kern w:val="0"/>
                <w:szCs w:val="21"/>
              </w:rPr>
              <w:t>日用硬度计对标准硬度块对进行三次硬度检测，平均硬度为</w:t>
            </w:r>
            <w:r w:rsidR="00A76741">
              <w:rPr>
                <w:rFonts w:ascii="宋体" w:hAnsi="宋体" w:cs="宋体"/>
                <w:kern w:val="0"/>
                <w:szCs w:val="21"/>
              </w:rPr>
              <w:t>6</w:t>
            </w:r>
            <w:r w:rsidR="00087FA7">
              <w:rPr>
                <w:rFonts w:ascii="宋体" w:hAnsi="宋体" w:cs="宋体"/>
                <w:kern w:val="0"/>
                <w:szCs w:val="21"/>
              </w:rPr>
              <w:t>2</w:t>
            </w:r>
            <w:r w:rsidR="00A76741" w:rsidRPr="00E1476C">
              <w:rPr>
                <w:rFonts w:ascii="宋体" w:cs="宋体"/>
                <w:kern w:val="0"/>
                <w:szCs w:val="21"/>
              </w:rPr>
              <w:t>.</w:t>
            </w:r>
            <w:r w:rsidR="00087FA7">
              <w:rPr>
                <w:rFonts w:ascii="宋体" w:hAnsi="宋体" w:cs="宋体"/>
                <w:kern w:val="0"/>
                <w:szCs w:val="21"/>
              </w:rPr>
              <w:t>1</w:t>
            </w:r>
            <w:r w:rsidR="00A76741" w:rsidRPr="00E1476C">
              <w:rPr>
                <w:rFonts w:ascii="宋体" w:hAnsi="宋体" w:cs="宋体"/>
                <w:kern w:val="0"/>
                <w:szCs w:val="21"/>
              </w:rPr>
              <w:t>HRC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 w:hint="eastAsia"/>
                <w:kern w:val="0"/>
                <w:szCs w:val="21"/>
              </w:rPr>
              <w:t>公司的硬度测量过程的不确定为</w:t>
            </w:r>
            <w:r w:rsidRPr="001B474E">
              <w:rPr>
                <w:rFonts w:ascii="宋体" w:hAnsi="宋体" w:cs="宋体"/>
                <w:i/>
                <w:kern w:val="0"/>
                <w:szCs w:val="21"/>
              </w:rPr>
              <w:t>U</w:t>
            </w:r>
            <w:r w:rsidRPr="00E1476C"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E1476C">
              <w:rPr>
                <w:rFonts w:ascii="宋体" w:cs="宋体"/>
                <w:kern w:val="0"/>
                <w:szCs w:val="21"/>
              </w:rPr>
              <w:t>.</w:t>
            </w:r>
            <w:r w:rsidR="00087FA7">
              <w:rPr>
                <w:rFonts w:ascii="宋体" w:hAnsi="宋体" w:cs="宋体"/>
                <w:kern w:val="0"/>
                <w:szCs w:val="21"/>
              </w:rPr>
              <w:t>1</w:t>
            </w:r>
            <w:r w:rsidR="001B474E">
              <w:rPr>
                <w:rFonts w:ascii="宋体" w:hAnsi="宋体" w:cs="宋体" w:hint="eastAsia"/>
                <w:kern w:val="0"/>
                <w:szCs w:val="21"/>
              </w:rPr>
              <w:t>HRC</w:t>
            </w:r>
            <w:r w:rsidRPr="00E1476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1B474E">
              <w:rPr>
                <w:rFonts w:ascii="宋体" w:hAnsi="宋体" w:cs="宋体"/>
                <w:i/>
                <w:kern w:val="0"/>
                <w:szCs w:val="21"/>
              </w:rPr>
              <w:t>k</w:t>
            </w:r>
            <w:r w:rsidRPr="00E1476C">
              <w:rPr>
                <w:rFonts w:ascii="宋体" w:hAnsi="宋体" w:cs="宋体"/>
                <w:kern w:val="0"/>
                <w:szCs w:val="21"/>
              </w:rPr>
              <w:t>=2</w:t>
            </w:r>
          </w:p>
          <w:p w:rsidR="00A76741" w:rsidRPr="00E1476C" w:rsidRDefault="00A76741" w:rsidP="000A10F9">
            <w:pPr>
              <w:widowControl/>
              <w:spacing w:line="360" w:lineRule="auto"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 w:rsidRPr="00E1476C"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 w:rsidRPr="00E1476C">
              <w:rPr>
                <w:rFonts w:ascii="宋体" w:hAnsi="宋体" w:cs="宋体" w:hint="eastAsia"/>
                <w:position w:val="-28"/>
                <w:szCs w:val="21"/>
              </w:rPr>
              <w:object w:dxaOrig="820" w:dyaOrig="700">
                <v:shape id="_x0000_i1025" type="#_x0000_t75" style="width:41pt;height:35pt" o:ole="">
                  <v:imagedata r:id="rId7" o:title=""/>
                </v:shape>
                <o:OLEObject Type="Embed" ProgID="Equation.DSMT4" ShapeID="_x0000_i1025" DrawAspect="Content" ObjectID="_1682530085" r:id="rId8"/>
              </w:object>
            </w:r>
            <w:r w:rsidRPr="00E1476C">
              <w:rPr>
                <w:rFonts w:ascii="宋体" w:hAnsi="宋体" w:cs="宋体"/>
                <w:kern w:val="0"/>
                <w:szCs w:val="21"/>
              </w:rPr>
              <w:t>=0.</w:t>
            </w:r>
            <w:r w:rsidR="00087FA7">
              <w:rPr>
                <w:rFonts w:ascii="宋体" w:hAnsi="宋体" w:cs="宋体"/>
                <w:kern w:val="0"/>
                <w:szCs w:val="21"/>
              </w:rPr>
              <w:t>26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E1476C">
              <w:rPr>
                <w:rFonts w:ascii="宋体" w:hAnsi="宋体" w:cs="宋体"/>
                <w:kern w:val="0"/>
                <w:szCs w:val="21"/>
              </w:rPr>
              <w:t xml:space="preserve">1 </w:t>
            </w:r>
          </w:p>
          <w:p w:rsidR="00A76741" w:rsidRPr="00E1476C" w:rsidRDefault="00A76741" w:rsidP="000A10F9">
            <w:pPr>
              <w:ind w:firstLineChars="300" w:firstLine="630"/>
              <w:rPr>
                <w:rFonts w:ascii="宋体" w:cs="宋体"/>
                <w:kern w:val="0"/>
                <w:sz w:val="24"/>
              </w:rPr>
            </w:pPr>
            <w:r w:rsidRPr="00E1476C">
              <w:rPr>
                <w:rFonts w:ascii="宋体" w:hAnsi="宋体" w:cs="宋体" w:hint="eastAsia"/>
                <w:kern w:val="0"/>
                <w:szCs w:val="21"/>
              </w:rPr>
              <w:t>当</w:t>
            </w:r>
            <w:r w:rsidRPr="00E1476C">
              <w:rPr>
                <w:rFonts w:ascii="宋体" w:hAnsi="宋体" w:cs="宋体"/>
                <w:kern w:val="0"/>
                <w:szCs w:val="21"/>
              </w:rPr>
              <w:t>E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E1476C">
              <w:rPr>
                <w:rFonts w:ascii="宋体" w:hAnsi="宋体" w:cs="宋体"/>
                <w:kern w:val="0"/>
                <w:szCs w:val="21"/>
              </w:rPr>
              <w:t>1</w:t>
            </w:r>
            <w:r w:rsidRPr="00E1476C"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 w:rsidRPr="00E1476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76741" w:rsidRPr="00E1476C" w:rsidRDefault="00A76741" w:rsidP="000A10F9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A76741" w:rsidRDefault="00A76741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  <w:p w:rsidR="00A76741" w:rsidRPr="001B474E" w:rsidRDefault="00A76741" w:rsidP="00766DD9">
            <w:pPr>
              <w:ind w:firstLineChars="300" w:firstLine="600"/>
              <w:rPr>
                <w:rFonts w:ascii="宋体"/>
                <w:kern w:val="0"/>
                <w:sz w:val="20"/>
              </w:rPr>
            </w:pPr>
            <w:r w:rsidRPr="001B474E"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1B474E" w:rsidRPr="001B474E">
              <w:rPr>
                <w:rFonts w:ascii="宋体" w:hAnsi="宋体" w:hint="eastAsia"/>
                <w:kern w:val="0"/>
                <w:sz w:val="20"/>
              </w:rPr>
              <w:t xml:space="preserve">余忠武                              </w:t>
            </w:r>
            <w:r w:rsidRPr="001B474E">
              <w:rPr>
                <w:rFonts w:ascii="宋体" w:hAnsi="宋体" w:hint="eastAsia"/>
                <w:kern w:val="0"/>
                <w:sz w:val="20"/>
              </w:rPr>
              <w:t>日期：</w:t>
            </w:r>
            <w:r w:rsidR="00181239" w:rsidRPr="001B474E">
              <w:rPr>
                <w:rFonts w:ascii="宋体" w:hAnsi="宋体" w:hint="eastAsia"/>
                <w:kern w:val="0"/>
                <w:sz w:val="20"/>
              </w:rPr>
              <w:t>202</w:t>
            </w:r>
            <w:r w:rsidR="00676692" w:rsidRPr="001B474E">
              <w:rPr>
                <w:rFonts w:ascii="宋体" w:hAnsi="宋体" w:hint="eastAsia"/>
                <w:kern w:val="0"/>
                <w:sz w:val="20"/>
              </w:rPr>
              <w:t>0</w:t>
            </w:r>
            <w:r w:rsidRPr="001B474E">
              <w:rPr>
                <w:rFonts w:ascii="宋体" w:hAnsi="宋体"/>
                <w:kern w:val="0"/>
                <w:sz w:val="20"/>
              </w:rPr>
              <w:t>.</w:t>
            </w:r>
            <w:r w:rsidR="00181239" w:rsidRPr="001B474E">
              <w:rPr>
                <w:rFonts w:ascii="宋体" w:hAnsi="宋体" w:hint="eastAsia"/>
                <w:kern w:val="0"/>
                <w:sz w:val="20"/>
              </w:rPr>
              <w:t>1</w:t>
            </w:r>
            <w:r w:rsidR="00676692" w:rsidRPr="001B474E">
              <w:rPr>
                <w:rFonts w:ascii="宋体" w:hAnsi="宋体" w:hint="eastAsia"/>
                <w:kern w:val="0"/>
                <w:sz w:val="20"/>
              </w:rPr>
              <w:t>2</w:t>
            </w:r>
            <w:r w:rsidRPr="001B474E">
              <w:rPr>
                <w:rFonts w:ascii="宋体" w:hAnsi="宋体"/>
                <w:kern w:val="0"/>
                <w:sz w:val="20"/>
              </w:rPr>
              <w:t>.</w:t>
            </w:r>
            <w:r w:rsidR="00766DD9" w:rsidRPr="001B474E">
              <w:rPr>
                <w:rFonts w:ascii="宋体" w:hAnsi="宋体" w:hint="eastAsia"/>
                <w:kern w:val="0"/>
                <w:sz w:val="20"/>
              </w:rPr>
              <w:t>26</w:t>
            </w:r>
          </w:p>
        </w:tc>
      </w:tr>
      <w:tr w:rsidR="00A76741">
        <w:tc>
          <w:tcPr>
            <w:tcW w:w="9360" w:type="dxa"/>
            <w:gridSpan w:val="8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756" w:type="dxa"/>
            <w:gridSpan w:val="5"/>
          </w:tcPr>
          <w:p w:rsidR="00A76741" w:rsidRDefault="00A76741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546" w:type="dxa"/>
            <w:gridSpan w:val="2"/>
          </w:tcPr>
          <w:p w:rsidR="00A76741" w:rsidRDefault="00A76741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  <w:tr w:rsidR="00A76741">
        <w:tc>
          <w:tcPr>
            <w:tcW w:w="1058" w:type="dxa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A76741" w:rsidRDefault="00A76741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A76741" w:rsidRDefault="00A76741"/>
    <w:sectPr w:rsidR="00A76741" w:rsidSect="00D20AC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FE" w:rsidRDefault="00215FFE" w:rsidP="00D20AC3">
      <w:r>
        <w:separator/>
      </w:r>
    </w:p>
  </w:endnote>
  <w:endnote w:type="continuationSeparator" w:id="1">
    <w:p w:rsidR="00215FFE" w:rsidRDefault="00215FFE" w:rsidP="00D2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FE" w:rsidRDefault="00215FFE" w:rsidP="00D20AC3">
      <w:r>
        <w:separator/>
      </w:r>
    </w:p>
  </w:footnote>
  <w:footnote w:type="continuationSeparator" w:id="1">
    <w:p w:rsidR="00215FFE" w:rsidRDefault="00215FFE" w:rsidP="00D2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41" w:rsidRDefault="00A767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0403"/>
    <w:rsid w:val="000114CA"/>
    <w:rsid w:val="00017D4B"/>
    <w:rsid w:val="00023DDF"/>
    <w:rsid w:val="0006272B"/>
    <w:rsid w:val="00084899"/>
    <w:rsid w:val="000879F5"/>
    <w:rsid w:val="00087FA7"/>
    <w:rsid w:val="00093D66"/>
    <w:rsid w:val="000A10F9"/>
    <w:rsid w:val="000B6AAC"/>
    <w:rsid w:val="000E1586"/>
    <w:rsid w:val="000E4EDC"/>
    <w:rsid w:val="00155CCF"/>
    <w:rsid w:val="00164E9B"/>
    <w:rsid w:val="00181239"/>
    <w:rsid w:val="00181538"/>
    <w:rsid w:val="00193B0A"/>
    <w:rsid w:val="001A2E46"/>
    <w:rsid w:val="001B474E"/>
    <w:rsid w:val="001C6D48"/>
    <w:rsid w:val="00215FFE"/>
    <w:rsid w:val="002C7291"/>
    <w:rsid w:val="00300752"/>
    <w:rsid w:val="00316AD7"/>
    <w:rsid w:val="00327686"/>
    <w:rsid w:val="003477F4"/>
    <w:rsid w:val="003512FC"/>
    <w:rsid w:val="0036679E"/>
    <w:rsid w:val="0037212C"/>
    <w:rsid w:val="0037499D"/>
    <w:rsid w:val="0037608B"/>
    <w:rsid w:val="00380CAD"/>
    <w:rsid w:val="003878F3"/>
    <w:rsid w:val="003907D3"/>
    <w:rsid w:val="00395623"/>
    <w:rsid w:val="003B6BC4"/>
    <w:rsid w:val="003E7EFA"/>
    <w:rsid w:val="00416110"/>
    <w:rsid w:val="00425A5F"/>
    <w:rsid w:val="00461B53"/>
    <w:rsid w:val="00485B36"/>
    <w:rsid w:val="00490248"/>
    <w:rsid w:val="0049541E"/>
    <w:rsid w:val="00497895"/>
    <w:rsid w:val="004A3303"/>
    <w:rsid w:val="004B4BE1"/>
    <w:rsid w:val="004E5FD2"/>
    <w:rsid w:val="004F07CF"/>
    <w:rsid w:val="004F2083"/>
    <w:rsid w:val="00517566"/>
    <w:rsid w:val="005C1033"/>
    <w:rsid w:val="005C519D"/>
    <w:rsid w:val="00615CB6"/>
    <w:rsid w:val="00676692"/>
    <w:rsid w:val="006806C9"/>
    <w:rsid w:val="00687765"/>
    <w:rsid w:val="00697672"/>
    <w:rsid w:val="006A2D80"/>
    <w:rsid w:val="006B4C2F"/>
    <w:rsid w:val="006C46E7"/>
    <w:rsid w:val="006D2339"/>
    <w:rsid w:val="00745EBF"/>
    <w:rsid w:val="00766DD9"/>
    <w:rsid w:val="007B2E74"/>
    <w:rsid w:val="007C3D73"/>
    <w:rsid w:val="0082275B"/>
    <w:rsid w:val="00847E57"/>
    <w:rsid w:val="00860C7C"/>
    <w:rsid w:val="00887460"/>
    <w:rsid w:val="008A26CF"/>
    <w:rsid w:val="008B1C67"/>
    <w:rsid w:val="008D46DD"/>
    <w:rsid w:val="008D6B7A"/>
    <w:rsid w:val="008F3AF1"/>
    <w:rsid w:val="00900D56"/>
    <w:rsid w:val="009015FB"/>
    <w:rsid w:val="00903DCE"/>
    <w:rsid w:val="00931D48"/>
    <w:rsid w:val="009507F2"/>
    <w:rsid w:val="00953B9D"/>
    <w:rsid w:val="00990870"/>
    <w:rsid w:val="009B0631"/>
    <w:rsid w:val="009B1D2A"/>
    <w:rsid w:val="009B2163"/>
    <w:rsid w:val="009E5B23"/>
    <w:rsid w:val="009F2391"/>
    <w:rsid w:val="009F294B"/>
    <w:rsid w:val="009F4E1A"/>
    <w:rsid w:val="009F5A53"/>
    <w:rsid w:val="009F5E3A"/>
    <w:rsid w:val="00A137E8"/>
    <w:rsid w:val="00A308AE"/>
    <w:rsid w:val="00A361B3"/>
    <w:rsid w:val="00A449A1"/>
    <w:rsid w:val="00A54896"/>
    <w:rsid w:val="00A67C41"/>
    <w:rsid w:val="00A76741"/>
    <w:rsid w:val="00A778AF"/>
    <w:rsid w:val="00A921C5"/>
    <w:rsid w:val="00AD625A"/>
    <w:rsid w:val="00AE1BF3"/>
    <w:rsid w:val="00AE51B7"/>
    <w:rsid w:val="00B26F27"/>
    <w:rsid w:val="00B27FD0"/>
    <w:rsid w:val="00B42A3A"/>
    <w:rsid w:val="00B754CE"/>
    <w:rsid w:val="00BA2C12"/>
    <w:rsid w:val="00BB4F32"/>
    <w:rsid w:val="00BD30CD"/>
    <w:rsid w:val="00BF6711"/>
    <w:rsid w:val="00BF73F1"/>
    <w:rsid w:val="00BF7D97"/>
    <w:rsid w:val="00C31A69"/>
    <w:rsid w:val="00C369C1"/>
    <w:rsid w:val="00C53805"/>
    <w:rsid w:val="00C80EE2"/>
    <w:rsid w:val="00C92BF7"/>
    <w:rsid w:val="00CA1AA4"/>
    <w:rsid w:val="00CA7BB1"/>
    <w:rsid w:val="00CC4B96"/>
    <w:rsid w:val="00CE6EB4"/>
    <w:rsid w:val="00D20AC3"/>
    <w:rsid w:val="00D33312"/>
    <w:rsid w:val="00D509C0"/>
    <w:rsid w:val="00D85323"/>
    <w:rsid w:val="00D901AA"/>
    <w:rsid w:val="00DA1B9E"/>
    <w:rsid w:val="00DC00B7"/>
    <w:rsid w:val="00E1476C"/>
    <w:rsid w:val="00E202D5"/>
    <w:rsid w:val="00E46334"/>
    <w:rsid w:val="00E80055"/>
    <w:rsid w:val="00EA74FA"/>
    <w:rsid w:val="00EC584B"/>
    <w:rsid w:val="00EE27AB"/>
    <w:rsid w:val="00EF4FD6"/>
    <w:rsid w:val="00F0065B"/>
    <w:rsid w:val="00F06C77"/>
    <w:rsid w:val="00F7042C"/>
    <w:rsid w:val="00FB08CB"/>
    <w:rsid w:val="00FB2FB4"/>
    <w:rsid w:val="00FF7566"/>
    <w:rsid w:val="1E1D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0A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D20A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2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D20AC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20A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MS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subject/>
  <dc:creator>wsp</dc:creator>
  <cp:keywords/>
  <dc:description/>
  <cp:lastModifiedBy>Windows 用户</cp:lastModifiedBy>
  <cp:revision>6</cp:revision>
  <cp:lastPrinted>2021-05-11T03:17:00Z</cp:lastPrinted>
  <dcterms:created xsi:type="dcterms:W3CDTF">2021-05-11T04:28:00Z</dcterms:created>
  <dcterms:modified xsi:type="dcterms:W3CDTF">2021-05-14T12:42:00Z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