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苏州贝斯特装饰新材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07日 上午至2021年05月0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