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0016-2020-S-2021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河南申博文化传播有限公司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