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重庆欧赛装饰工程有限公司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重庆市沙坪坝区井口镇南溪村青龙嘴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胡传波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13527543198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胡双泉 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0168-2019-Q-2021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质感漆、乳胶漆、真石漆的生产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12.03.00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2021年05月10日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2021年05月10日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12.03.00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2021.5.9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2021年5月9日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5</w:t>
            </w: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10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8：00-8：30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</w:t>
            </w:r>
            <w:r>
              <w:rPr>
                <w:color w:val="auto"/>
                <w:sz w:val="20"/>
              </w:rPr>
              <w:t>杨珍全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9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color w:val="auto"/>
                <w:sz w:val="20"/>
              </w:rPr>
              <w:t>杨珍全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总则；9.1.1监测、分析和评价总则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总则；10.3持续改进；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(上次不符合发生在8.5.2）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、认证证书、标志的使用情况、投诉或事故、监督抽查情况、体系变动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午休12：00-13：00）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技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部：</w:t>
            </w:r>
            <w:r>
              <w:rPr>
                <w:color w:val="auto"/>
                <w:sz w:val="20"/>
              </w:rPr>
              <w:t>杨珍全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 ；7.1.5监视和测量资源；8.1运行策划和控制；8.3设计开发控制；8.5.1生产和服务提供的控制；8.5.2标识和可追溯性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上次不符合验证）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；8.5.4防护；8.5.6更改控制；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7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部:</w:t>
            </w:r>
            <w:r>
              <w:rPr>
                <w:color w:val="auto"/>
                <w:sz w:val="20"/>
              </w:rPr>
              <w:t>杨珍全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7.1.6组织知识；7.2能力；7.3意识；7.4沟通；7.5文件化信息；9.1.3分析和评价；9.2内部审核；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不合格和纠正措施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部:</w:t>
            </w:r>
            <w:r>
              <w:rPr>
                <w:color w:val="auto"/>
                <w:sz w:val="20"/>
              </w:rPr>
              <w:t>杨珍全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bookmarkStart w:id="18" w:name="_GoBack"/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8.2产品和服务的要求；8.4外部提供过程、产品和服务的控制；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8.5.3顾客或外部供方的财产；8.5.5交付后的活动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9.1.2顾客满意；</w:t>
            </w:r>
            <w:bookmarkEnd w:id="18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审核组内部沟通,并与受审核方沟通；末次会议（</w:t>
            </w:r>
            <w:r>
              <w:rPr>
                <w:color w:val="auto"/>
                <w:sz w:val="20"/>
              </w:rPr>
              <w:t>杨珍全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）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4D2DBC"/>
    <w:rsid w:val="113D18DB"/>
    <w:rsid w:val="20F35F9A"/>
    <w:rsid w:val="21AF3C70"/>
    <w:rsid w:val="22AE7DE5"/>
    <w:rsid w:val="25BE57BE"/>
    <w:rsid w:val="5A6B622D"/>
    <w:rsid w:val="66A968D5"/>
    <w:rsid w:val="7D2276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2021-05-09T15:09:52Z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7761A7EC0DB7442C880082A1F8F2E5C0</vt:lpwstr>
  </property>
</Properties>
</file>