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重庆纯誉智能设备有限公司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2021年5月8日</w:t>
            </w:r>
            <w:r>
              <w:rPr>
                <w:rFonts w:hint="eastAsia"/>
                <w:b/>
                <w:sz w:val="22"/>
                <w:szCs w:val="22"/>
              </w:rPr>
              <w:t xml:space="preserve"> </w:t>
            </w:r>
            <w:r>
              <w:rPr>
                <w:rFonts w:hint="eastAsia"/>
                <w:b/>
                <w:sz w:val="22"/>
                <w:szCs w:val="22"/>
                <w:lang w:val="en-US" w:eastAsia="zh-CN"/>
              </w:rPr>
              <w:t>上午8：00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2021年5月8日</w:t>
            </w:r>
            <w:r>
              <w:rPr>
                <w:rFonts w:hint="eastAsia"/>
                <w:b/>
                <w:sz w:val="22"/>
                <w:szCs w:val="22"/>
              </w:rPr>
              <w:t xml:space="preserve"> </w:t>
            </w:r>
            <w:r>
              <w:rPr>
                <w:rFonts w:hint="eastAsia"/>
                <w:b/>
                <w:sz w:val="22"/>
                <w:szCs w:val="22"/>
                <w:lang w:val="en-US" w:eastAsia="zh-CN"/>
              </w:rPr>
              <w:t>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bookmarkStart w:id="4" w:name="_GoBack"/>
            <w:bookmarkEnd w:id="4"/>
            <w:r>
              <w:rPr>
                <w:rFonts w:hint="eastAsia"/>
                <w:b/>
                <w:sz w:val="22"/>
                <w:szCs w:val="22"/>
              </w:rPr>
              <w:t>日期</w:t>
            </w:r>
            <w:r>
              <w:rPr>
                <w:rFonts w:hint="eastAsia"/>
                <w:sz w:val="20"/>
              </w:rPr>
              <w:t>：</w:t>
            </w:r>
            <w:r>
              <w:rPr>
                <w:rFonts w:hint="eastAsia"/>
                <w:b/>
                <w:sz w:val="22"/>
                <w:szCs w:val="22"/>
                <w:lang w:eastAsia="zh-CN"/>
              </w:rPr>
              <w:t>2021年5月8日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175479"/>
    <w:rsid w:val="5CE162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2021-05-08T05:31:50Z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AAA5406447CD48AA8790096336C450EE</vt:lpwstr>
  </property>
</Properties>
</file>