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销售管理部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质量管理</w:t>
            </w:r>
            <w:r>
              <w:rPr>
                <w:rFonts w:hint="eastAsia"/>
                <w:sz w:val="20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采购</w:t>
            </w:r>
            <w:r>
              <w:rPr>
                <w:rFonts w:hint="eastAsia"/>
                <w:sz w:val="20"/>
                <w:lang w:val="en-US" w:eastAsia="zh-CN"/>
              </w:rPr>
              <w:t>储运</w:t>
            </w:r>
            <w:r>
              <w:rPr>
                <w:rFonts w:hint="eastAsia"/>
                <w:sz w:val="20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工程设备</w:t>
            </w:r>
            <w:r>
              <w:rPr>
                <w:rFonts w:hint="eastAsia"/>
                <w:sz w:val="20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54383"/>
    <w:rsid w:val="1DC42F84"/>
    <w:rsid w:val="216C4B2A"/>
    <w:rsid w:val="25180153"/>
    <w:rsid w:val="28A402BF"/>
    <w:rsid w:val="29855892"/>
    <w:rsid w:val="2DAB03A6"/>
    <w:rsid w:val="48EF153D"/>
    <w:rsid w:val="52B9201B"/>
    <w:rsid w:val="5A607BEB"/>
    <w:rsid w:val="60433250"/>
    <w:rsid w:val="644F0E90"/>
    <w:rsid w:val="6A0E5D45"/>
    <w:rsid w:val="6D1136B3"/>
    <w:rsid w:val="725D5F12"/>
    <w:rsid w:val="75250FFF"/>
    <w:rsid w:val="754D77B9"/>
    <w:rsid w:val="78486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2021-05-12T03:28:17Z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A3DC7ECB29924070B79EC43A9DDF1575</vt:lpwstr>
  </property>
</Properties>
</file>