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both"/>
              <w:rPr>
                <w:rFonts w:hint="default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80"/>
              </w:tabs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1478B"/>
    <w:rsid w:val="5A9D4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2021-05-05T07:34:05Z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722AD50F31C3447E9B010CEB36C4F0D2</vt:lpwstr>
  </property>
</Properties>
</file>