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沈阳川宇华金属材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01日 上午至2019年11月0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