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陕西鑫联仪器仪表有限公司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0373-2021-QEO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营业执照副本编号：91610000730412509E</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4384" behindDoc="0" locked="0" layoutInCell="1" allowOverlap="1">
            <wp:simplePos x="0" y="0"/>
            <wp:positionH relativeFrom="column">
              <wp:posOffset>-654050</wp:posOffset>
            </wp:positionH>
            <wp:positionV relativeFrom="paragraph">
              <wp:posOffset>-920750</wp:posOffset>
            </wp:positionV>
            <wp:extent cx="7423785" cy="10646410"/>
            <wp:effectExtent l="0" t="0" r="5715" b="8890"/>
            <wp:wrapNone/>
            <wp:docPr id="3" name="图片 3" descr="扫描全能王 2021-05-24 08.2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5-24 08.22_7"/>
                    <pic:cNvPicPr>
                      <a:picLocks noChangeAspect="1"/>
                    </pic:cNvPicPr>
                  </pic:nvPicPr>
                  <pic:blipFill>
                    <a:blip r:embed="rId5"/>
                    <a:stretch>
                      <a:fillRect/>
                    </a:stretch>
                  </pic:blipFill>
                  <pic:spPr>
                    <a:xfrm>
                      <a:off x="0" y="0"/>
                      <a:ext cx="7423785" cy="1064641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20</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2854960</wp:posOffset>
                  </wp:positionH>
                  <wp:positionV relativeFrom="paragraph">
                    <wp:posOffset>81915</wp:posOffset>
                  </wp:positionV>
                  <wp:extent cx="422275" cy="325120"/>
                  <wp:effectExtent l="0" t="0" r="9525" b="5080"/>
                  <wp:wrapNone/>
                  <wp:docPr id="2" name="图片 5"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李俐"/>
                          <pic:cNvPicPr>
                            <a:picLocks noChangeAspect="1"/>
                          </pic:cNvPicPr>
                        </pic:nvPicPr>
                        <pic:blipFill>
                          <a:blip r:embed="rId6"/>
                          <a:stretch>
                            <a:fillRect/>
                          </a:stretch>
                        </pic:blipFill>
                        <pic:spPr>
                          <a:xfrm>
                            <a:off x="0" y="0"/>
                            <a:ext cx="422275" cy="32512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2021.5.6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2021.5.6</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BB75BC"/>
    <w:rsid w:val="419A2861"/>
    <w:rsid w:val="491233B7"/>
    <w:rsid w:val="62A52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2021-05-25T02:15:06Z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DA5737D3F2DB44038ED269215B0B8C40</vt:lpwstr>
  </property>
</Properties>
</file>