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深州市华诚丝网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游标卡尺、千分尺进行检定/校准合格使用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5D1118"/>
    <w:rsid w:val="69640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5-03T01:38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4DBF7B400242C5A5B7BF23791F5654</vt:lpwstr>
  </property>
</Properties>
</file>