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0527-2019-E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襄阳市云业金属材料有限公司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襄阳市云业金属材料有限公司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襄阳市高新区长虹北路</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441000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襄阳市高新区长虹北路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441000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许静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0710--3753776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杜汉清</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许静</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钎剂、钎料、锡焊料、助焊剂的销售及其场所所涉及的环境管理相关活动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