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21425-2025-QEO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994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宁波明湖霞客居酒店有限公司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王献华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王献华、卢晶、王丽娟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399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宁波明湖霞客居酒店有限公司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王献华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2024-N1OHSMS-2244982</w:t>
            </w:r>
          </w:p>
        </w:tc>
        <w:tc>
          <w:tcPr>
            <w:tcW w:w="3145" w:type="dxa"/>
            <w:vAlign w:val="center"/>
          </w:tcPr>
          <w:p w14:paraId="1EF07270">
            <w:pPr>
              <w:spacing w:line="360" w:lineRule="exact"/>
              <w:jc w:val="center"/>
              <w:rPr>
                <w:szCs w:val="21"/>
              </w:rPr>
            </w:pPr>
            <w:r>
              <w:t xml:space="preserve">30.01.00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王献华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2024-N1EMS-2244982</w:t>
            </w:r>
          </w:p>
        </w:tc>
        <w:tc>
          <w:tcPr>
            <w:tcW w:w="3145" w:type="dxa"/>
            <w:vAlign w:val="center"/>
          </w:tcPr>
          <w:p w14:paraId="0773CEA1">
            <w:pPr>
              <w:spacing w:line="360" w:lineRule="exact"/>
              <w:jc w:val="center"/>
            </w:pPr>
            <w:r>
              <w:t xml:space="preserve">30.01.00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王献华</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2024-N1QMS-2244982</w:t>
            </w:r>
          </w:p>
        </w:tc>
        <w:tc>
          <w:tcPr>
            <w:tcW w:w="3145" w:type="dxa"/>
            <w:vAlign w:val="center"/>
          </w:tcPr>
          <w:p w14:paraId="7F43F701">
            <w:pPr>
              <w:spacing w:line="360" w:lineRule="exact"/>
              <w:jc w:val="center"/>
            </w:pPr>
            <w:r>
              <w:t xml:space="preserve">30.01.00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r>
              <w:t xml:space="preserve">30.01.00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2022-N1EMS-1251867</w:t>
            </w:r>
          </w:p>
        </w:tc>
        <w:tc>
          <w:tcPr>
            <w:tcW w:w="3145" w:type="dxa"/>
            <w:vAlign w:val="center"/>
          </w:tcPr>
          <w:p>
            <w:pPr>
              <w:jc w:val="center"/>
            </w:pPr>
            <w:r>
              <w:t xml:space="preserve">30.01.00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2025-N1QMS-2251867</w:t>
            </w:r>
          </w:p>
        </w:tc>
        <w:tc>
          <w:tcPr>
            <w:tcW w:w="3145" w:type="dxa"/>
            <w:vAlign w:val="center"/>
          </w:tcPr>
          <w:p>
            <w:pPr>
              <w:jc w:val="center"/>
            </w:pPr>
            <w:r>
              <w:t xml:space="preserve">30.01.00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2025年09月24日上午至2025年09月25日下午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E:酒店管理服务所涉及场所的相关环境管理活动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Q:酒店管理服务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O:酒店管理服务所涉及场所的相关职业健康安全管理活动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浙江省宁波市宁海县桃源街道民生路599号明湖银座1幢（自主申报）</w:t>
      </w:r>
    </w:p>
    <w:p w14:paraId="5FB2C4BD">
      <w:pPr>
        <w:spacing w:line="360" w:lineRule="auto"/>
        <w:ind w:firstLine="420" w:firstLineChars="200"/>
      </w:pPr>
      <w:r>
        <w:rPr>
          <w:rFonts w:hint="eastAsia"/>
        </w:rPr>
        <w:t>办公地址：</w:t>
      </w:r>
      <w:r>
        <w:rPr>
          <w:rFonts w:hint="eastAsia"/>
        </w:rPr>
        <w:t>浙江省宁波市宁海县桃源街道民生路599号明湖银座1幢（自主申报）</w:t>
      </w:r>
    </w:p>
    <w:p w14:paraId="3E2A92FF">
      <w:pPr>
        <w:spacing w:line="360" w:lineRule="auto"/>
        <w:ind w:firstLine="420" w:firstLineChars="200"/>
      </w:pPr>
      <w:r>
        <w:rPr>
          <w:rFonts w:hint="eastAsia"/>
        </w:rPr>
        <w:t>经营地址：</w:t>
      </w:r>
      <w:bookmarkStart w:id="14" w:name="生产地址"/>
      <w:bookmarkEnd w:id="14"/>
      <w:r>
        <w:rPr>
          <w:rFonts w:hint="eastAsia"/>
        </w:rPr>
        <w:t>浙江省宁波市宁海县桃源街道民生路599号明湖银座1幢（自主申报）</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2025年09月23日 08:30至2025年09月23日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宁波明湖霞客居酒店有限公司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王献华、卢晶、王丽娟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2183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