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成都嘉鹏科技有限公司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2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2021-04-29T06:36:21Z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7D85CB2F82B0456B862DE56C1A5AA39A</vt:lpwstr>
  </property>
</Properties>
</file>