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重庆佰宁科技有限公司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经营地址：重庆市九龙坡区渝州路99号青年汇15-4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羊汉琼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18623356023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羊汉琼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0235-2018-Q-2021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计算机信息系统集成和安防工程相关服务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2021年04月27日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2021年04月27日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48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590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97"/>
              <w:gridCol w:w="1533"/>
              <w:gridCol w:w="7860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730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860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730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97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bookmarkStart w:id="19" w:name="_GoBack"/>
                  <w:bookmarkEnd w:id="19"/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：00-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标准/规范/法规的执行情况、上次审核不符合项的验证（8.2.3）、认证证书、标志的使用情况、投诉或事故、监督抽查情况、体系变动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828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5.3组织的角色、职责和权限；6.2质量目标及其实现的策划；7.1.2人员；7.1.6组织知识；7.2能力；7.3意识；7.4沟通；7.5文件化信息；9.2内部审核；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8:00-12:00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技术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部: 5.3组织的角色、职责和权限；6.2质量目标及其实现的策划；7.1.3基础设施；7.1.4运作环境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7.1.5监视和测量资源;8.1运行策划和控制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8.3设计开发控制；8.5.1生产和服务提供的控制；8.5.2标识和可追溯性；8.5.4防护；8.5.6更改控制;8.6产品和服务放行；8.7不合格输出的控制；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；10.2不合格和纠正措施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12：30-16:00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市场部：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 xml:space="preserve"> 5.3组织的角色、职责和权限；6.2质量目标及其实现的策划；8.4外部提供过程、产品和服务的控制；8.2产品和服务的要求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val="en-US" w:eastAsia="zh-CN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eastAsia="zh-CN"/>
                    </w:rPr>
                    <w:t>）；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8.4外部提供过程、产品和服务的控制；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8.5.3顾客或外部供方的财产；8.5.5交付后的活动；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</w:rPr>
                    <w:t>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25E9B"/>
    <w:rsid w:val="253D0BC7"/>
    <w:rsid w:val="35CC6313"/>
    <w:rsid w:val="36446F9E"/>
    <w:rsid w:val="68D33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2021-04-24T02:46:02Z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B07F96B06F6F4E348205EF5626F33ABE</vt:lpwstr>
  </property>
</Properties>
</file>