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承德惠影文化传播有限公司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0374-2021-QEO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2021.5.4</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13F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2021-05-03T00:19:13Z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75AE65334C1846599D31E349C35F7749</vt:lpwstr>
  </property>
</Properties>
</file>