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9C6A08" w:rsidP="00923E82">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0383-2021-QEO</w:t>
      </w:r>
      <w:bookmarkEnd w:id="0"/>
    </w:p>
    <w:p w:rsidR="00FB5842" w:rsidRDefault="009C6A0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9C6A08">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9C6A08">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鄄城浩瀚教学用品有限公司</w:t>
      </w:r>
      <w:bookmarkEnd w:id="1"/>
    </w:p>
    <w:p w:rsidR="00FB5842" w:rsidRDefault="009C6A08" w:rsidP="00923E8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proofErr w:type="gramStart"/>
      <w:r w:rsidR="00154F9D" w:rsidRPr="00154F9D">
        <w:rPr>
          <w:b/>
          <w:color w:val="000000" w:themeColor="text1"/>
          <w:sz w:val="22"/>
          <w:szCs w:val="22"/>
        </w:rPr>
        <w:t>Juancheng</w:t>
      </w:r>
      <w:proofErr w:type="spellEnd"/>
      <w:r w:rsidR="00154F9D" w:rsidRPr="00154F9D">
        <w:rPr>
          <w:b/>
          <w:color w:val="000000" w:themeColor="text1"/>
          <w:sz w:val="22"/>
          <w:szCs w:val="22"/>
        </w:rPr>
        <w:t xml:space="preserve"> </w:t>
      </w:r>
      <w:proofErr w:type="spellStart"/>
      <w:r w:rsidR="00154F9D" w:rsidRPr="00154F9D">
        <w:rPr>
          <w:b/>
          <w:color w:val="000000" w:themeColor="text1"/>
          <w:sz w:val="22"/>
          <w:szCs w:val="22"/>
        </w:rPr>
        <w:t>haohan</w:t>
      </w:r>
      <w:proofErr w:type="spellEnd"/>
      <w:r w:rsidR="00154F9D" w:rsidRPr="00154F9D">
        <w:rPr>
          <w:b/>
          <w:color w:val="000000" w:themeColor="text1"/>
          <w:sz w:val="22"/>
          <w:szCs w:val="22"/>
        </w:rPr>
        <w:t xml:space="preserve"> teaching products co., ltd</w:t>
      </w:r>
      <w:r w:rsidR="00154F9D">
        <w:rPr>
          <w:rFonts w:hint="eastAsia"/>
          <w:b/>
          <w:color w:val="000000" w:themeColor="text1"/>
          <w:sz w:val="22"/>
          <w:szCs w:val="22"/>
        </w:rPr>
        <w:t>.</w:t>
      </w:r>
      <w:proofErr w:type="gramEnd"/>
    </w:p>
    <w:p w:rsidR="00FB5842" w:rsidRDefault="009C6A08">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山东省菏泽市鄄城信义村北十二路西、二</w:t>
      </w:r>
      <w:proofErr w:type="gramStart"/>
      <w:r>
        <w:rPr>
          <w:rFonts w:hint="eastAsia"/>
          <w:b/>
          <w:color w:val="000000" w:themeColor="text1"/>
          <w:sz w:val="22"/>
          <w:szCs w:val="22"/>
        </w:rPr>
        <w:t>干渠北</w:t>
      </w:r>
      <w:bookmarkEnd w:id="3"/>
      <w:proofErr w:type="gramEnd"/>
      <w:r w:rsidR="00923E8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274600</w:t>
      </w:r>
      <w:bookmarkEnd w:id="4"/>
    </w:p>
    <w:p w:rsidR="00FB5842" w:rsidRDefault="009C6A08" w:rsidP="00923E8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154F9D" w:rsidRPr="00154F9D">
        <w:rPr>
          <w:b/>
          <w:color w:val="000000" w:themeColor="text1"/>
          <w:sz w:val="22"/>
          <w:szCs w:val="22"/>
        </w:rPr>
        <w:t xml:space="preserve">Road west of No.12 North Xinyi Village, </w:t>
      </w:r>
      <w:proofErr w:type="spellStart"/>
      <w:r w:rsidR="00154F9D" w:rsidRPr="00154F9D">
        <w:rPr>
          <w:b/>
          <w:color w:val="000000" w:themeColor="text1"/>
          <w:sz w:val="22"/>
          <w:szCs w:val="22"/>
        </w:rPr>
        <w:t>Juancheng</w:t>
      </w:r>
      <w:proofErr w:type="spellEnd"/>
      <w:r w:rsidR="00154F9D" w:rsidRPr="00154F9D">
        <w:rPr>
          <w:b/>
          <w:color w:val="000000" w:themeColor="text1"/>
          <w:sz w:val="22"/>
          <w:szCs w:val="22"/>
        </w:rPr>
        <w:t xml:space="preserve">, </w:t>
      </w:r>
      <w:proofErr w:type="spellStart"/>
      <w:r w:rsidR="00154F9D" w:rsidRPr="00154F9D">
        <w:rPr>
          <w:b/>
          <w:color w:val="000000" w:themeColor="text1"/>
          <w:sz w:val="22"/>
          <w:szCs w:val="22"/>
        </w:rPr>
        <w:t>Heze</w:t>
      </w:r>
      <w:proofErr w:type="spellEnd"/>
      <w:r w:rsidR="00154F9D" w:rsidRPr="00154F9D">
        <w:rPr>
          <w:b/>
          <w:color w:val="000000" w:themeColor="text1"/>
          <w:sz w:val="22"/>
          <w:szCs w:val="22"/>
        </w:rPr>
        <w:t xml:space="preserve"> City, Shandong Province, and north of </w:t>
      </w:r>
      <w:proofErr w:type="spellStart"/>
      <w:r w:rsidR="00154F9D" w:rsidRPr="00154F9D">
        <w:rPr>
          <w:b/>
          <w:color w:val="000000" w:themeColor="text1"/>
          <w:sz w:val="22"/>
          <w:szCs w:val="22"/>
        </w:rPr>
        <w:t>Erganqu</w:t>
      </w:r>
      <w:proofErr w:type="spellEnd"/>
      <w:r w:rsidR="00154F9D">
        <w:rPr>
          <w:rFonts w:hint="eastAsia"/>
          <w:b/>
          <w:color w:val="000000" w:themeColor="text1"/>
          <w:sz w:val="22"/>
          <w:szCs w:val="22"/>
        </w:rPr>
        <w:t>.</w:t>
      </w:r>
    </w:p>
    <w:p w:rsidR="00FB5842" w:rsidRDefault="009C6A0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sidR="00477B4E" w:rsidRPr="00477B4E">
        <w:rPr>
          <w:b/>
          <w:color w:val="000000" w:themeColor="text1"/>
          <w:sz w:val="22"/>
          <w:szCs w:val="22"/>
        </w:rPr>
        <w:t>山东省菏泽市</w:t>
      </w:r>
      <w:proofErr w:type="gramStart"/>
      <w:r w:rsidR="00477B4E" w:rsidRPr="00477B4E">
        <w:rPr>
          <w:b/>
          <w:color w:val="000000" w:themeColor="text1"/>
          <w:sz w:val="22"/>
          <w:szCs w:val="22"/>
        </w:rPr>
        <w:t>鄄城</w:t>
      </w:r>
      <w:bookmarkEnd w:id="5"/>
      <w:r w:rsidR="00477B4E" w:rsidRPr="00477B4E">
        <w:rPr>
          <w:b/>
          <w:color w:val="000000" w:themeColor="text1"/>
          <w:sz w:val="22"/>
          <w:szCs w:val="22"/>
        </w:rPr>
        <w:t>县</w:t>
      </w:r>
      <w:r w:rsidR="00477B4E" w:rsidRPr="00477B4E">
        <w:rPr>
          <w:rFonts w:hint="eastAsia"/>
          <w:b/>
          <w:color w:val="000000" w:themeColor="text1"/>
          <w:sz w:val="22"/>
          <w:szCs w:val="22"/>
        </w:rPr>
        <w:t>舜耕路润通梦想</w:t>
      </w:r>
      <w:proofErr w:type="gramEnd"/>
      <w:r w:rsidR="00477B4E" w:rsidRPr="00477B4E">
        <w:rPr>
          <w:rFonts w:hint="eastAsia"/>
          <w:b/>
          <w:color w:val="000000" w:themeColor="text1"/>
          <w:sz w:val="22"/>
          <w:szCs w:val="22"/>
        </w:rPr>
        <w:t>城</w:t>
      </w:r>
      <w:r w:rsidR="00477B4E" w:rsidRPr="00477B4E">
        <w:rPr>
          <w:rFonts w:hint="eastAsia"/>
          <w:b/>
          <w:color w:val="000000" w:themeColor="text1"/>
          <w:sz w:val="22"/>
          <w:szCs w:val="22"/>
        </w:rPr>
        <w:t>41</w:t>
      </w:r>
      <w:r w:rsidR="00477B4E" w:rsidRPr="00477B4E">
        <w:rPr>
          <w:rFonts w:hint="eastAsia"/>
          <w:b/>
          <w:color w:val="000000" w:themeColor="text1"/>
          <w:sz w:val="22"/>
          <w:szCs w:val="22"/>
        </w:rPr>
        <w:t>号楼</w:t>
      </w:r>
      <w:r w:rsidR="00923E8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274600</w:t>
      </w:r>
      <w:bookmarkEnd w:id="6"/>
    </w:p>
    <w:p w:rsidR="00FB5842" w:rsidRDefault="009C6A08" w:rsidP="00923E8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477B4E" w:rsidRPr="00477B4E">
        <w:rPr>
          <w:b/>
          <w:color w:val="000000" w:themeColor="text1"/>
          <w:sz w:val="22"/>
          <w:szCs w:val="22"/>
        </w:rPr>
        <w:t xml:space="preserve">Building 41, </w:t>
      </w:r>
      <w:proofErr w:type="spellStart"/>
      <w:r w:rsidR="00477B4E" w:rsidRPr="00477B4E">
        <w:rPr>
          <w:b/>
          <w:color w:val="000000" w:themeColor="text1"/>
          <w:sz w:val="22"/>
          <w:szCs w:val="22"/>
        </w:rPr>
        <w:t>Runtong</w:t>
      </w:r>
      <w:proofErr w:type="spellEnd"/>
      <w:r w:rsidR="00477B4E" w:rsidRPr="00477B4E">
        <w:rPr>
          <w:b/>
          <w:color w:val="000000" w:themeColor="text1"/>
          <w:sz w:val="22"/>
          <w:szCs w:val="22"/>
        </w:rPr>
        <w:t xml:space="preserve"> Dream City, </w:t>
      </w:r>
      <w:proofErr w:type="spellStart"/>
      <w:r w:rsidR="00477B4E" w:rsidRPr="00477B4E">
        <w:rPr>
          <w:b/>
          <w:color w:val="000000" w:themeColor="text1"/>
          <w:sz w:val="22"/>
          <w:szCs w:val="22"/>
        </w:rPr>
        <w:t>Shungeng</w:t>
      </w:r>
      <w:proofErr w:type="spellEnd"/>
      <w:r w:rsidR="00477B4E" w:rsidRPr="00477B4E">
        <w:rPr>
          <w:b/>
          <w:color w:val="000000" w:themeColor="text1"/>
          <w:sz w:val="22"/>
          <w:szCs w:val="22"/>
        </w:rPr>
        <w:t xml:space="preserve"> Road, </w:t>
      </w:r>
      <w:proofErr w:type="spellStart"/>
      <w:r w:rsidR="00477B4E" w:rsidRPr="00477B4E">
        <w:rPr>
          <w:b/>
          <w:color w:val="000000" w:themeColor="text1"/>
          <w:sz w:val="22"/>
          <w:szCs w:val="22"/>
        </w:rPr>
        <w:t>Juancheng</w:t>
      </w:r>
      <w:proofErr w:type="spellEnd"/>
      <w:r w:rsidR="00477B4E" w:rsidRPr="00477B4E">
        <w:rPr>
          <w:b/>
          <w:color w:val="000000" w:themeColor="text1"/>
          <w:sz w:val="22"/>
          <w:szCs w:val="22"/>
        </w:rPr>
        <w:t xml:space="preserve"> County, </w:t>
      </w:r>
      <w:proofErr w:type="spellStart"/>
      <w:r w:rsidR="00477B4E" w:rsidRPr="00477B4E">
        <w:rPr>
          <w:b/>
          <w:color w:val="000000" w:themeColor="text1"/>
          <w:sz w:val="22"/>
          <w:szCs w:val="22"/>
        </w:rPr>
        <w:t>Heze</w:t>
      </w:r>
      <w:proofErr w:type="spellEnd"/>
      <w:r w:rsidR="00477B4E" w:rsidRPr="00477B4E">
        <w:rPr>
          <w:b/>
          <w:color w:val="000000" w:themeColor="text1"/>
          <w:sz w:val="22"/>
          <w:szCs w:val="22"/>
        </w:rPr>
        <w:t xml:space="preserve"> City, Shandong Province</w:t>
      </w:r>
      <w:r w:rsidR="00154F9D">
        <w:rPr>
          <w:rFonts w:hint="eastAsia"/>
          <w:b/>
          <w:color w:val="000000" w:themeColor="text1"/>
          <w:sz w:val="22"/>
          <w:szCs w:val="22"/>
        </w:rPr>
        <w:t>.</w:t>
      </w:r>
      <w:bookmarkStart w:id="7" w:name="_GoBack"/>
      <w:bookmarkEnd w:id="7"/>
      <w:proofErr w:type="gramEnd"/>
    </w:p>
    <w:p w:rsidR="00FB5842" w:rsidRDefault="009C6A08">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9C6A08" w:rsidP="00923E82">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9C6A08">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91371726493016499C</w:t>
      </w:r>
      <w:bookmarkEnd w:id="8"/>
      <w:r w:rsidR="00923E82">
        <w:rPr>
          <w:rFonts w:hint="eastAsia"/>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15864656266</w:t>
      </w:r>
      <w:bookmarkEnd w:id="10"/>
    </w:p>
    <w:p w:rsidR="00FB5842" w:rsidRDefault="009C6A08"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张培君</w:t>
      </w:r>
      <w:bookmarkEnd w:id="11"/>
      <w:r w:rsidR="00923E82">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闫文婵</w:t>
      </w:r>
      <w:bookmarkEnd w:id="12"/>
      <w:r w:rsidR="00923E82">
        <w:rPr>
          <w:rFonts w:hint="eastAsia"/>
          <w:b/>
          <w:color w:val="000000" w:themeColor="text1"/>
          <w:sz w:val="22"/>
          <w:szCs w:val="22"/>
        </w:rPr>
        <w:t xml:space="preserve">   </w:t>
      </w:r>
      <w:r>
        <w:rPr>
          <w:rFonts w:hint="eastAsia"/>
          <w:b/>
          <w:color w:val="000000" w:themeColor="text1"/>
          <w:sz w:val="22"/>
          <w:szCs w:val="22"/>
        </w:rPr>
        <w:t>组织人数：</w:t>
      </w:r>
      <w:bookmarkStart w:id="13" w:name="企业人数"/>
      <w:r>
        <w:rPr>
          <w:b/>
          <w:color w:val="000000" w:themeColor="text1"/>
          <w:sz w:val="22"/>
          <w:szCs w:val="22"/>
        </w:rPr>
        <w:t>10</w:t>
      </w:r>
      <w:bookmarkEnd w:id="13"/>
    </w:p>
    <w:p w:rsidR="00735F9E" w:rsidRDefault="009C6A08"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Q：GB/T19001-2016/ISO9001:2015,E：GB/T 24001-2016/ISO14001:2015,O：GB/T45001-2020 / ISO45001：2018</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FB5842" w:rsidRDefault="009C6A08">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54F9D" w:rsidRDefault="00154F9D" w:rsidP="0015041A">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认证范围：</w:t>
      </w:r>
    </w:p>
    <w:p w:rsidR="00FB5842" w:rsidRDefault="009C6A08" w:rsidP="0015041A">
      <w:pPr>
        <w:pStyle w:val="a3"/>
        <w:spacing w:line="240" w:lineRule="auto"/>
        <w:ind w:firstLine="0"/>
        <w:rPr>
          <w:b/>
          <w:color w:val="000000" w:themeColor="text1"/>
          <w:sz w:val="22"/>
          <w:szCs w:val="22"/>
          <w:u w:val="single"/>
        </w:rPr>
      </w:pPr>
      <w:r>
        <w:rPr>
          <w:rFonts w:hint="eastAsia"/>
          <w:b/>
          <w:color w:val="000000" w:themeColor="text1"/>
          <w:sz w:val="22"/>
          <w:szCs w:val="22"/>
        </w:rPr>
        <w:t>Q</w:t>
      </w:r>
      <w:r>
        <w:rPr>
          <w:rFonts w:hint="eastAsia"/>
          <w:b/>
          <w:color w:val="000000" w:themeColor="text1"/>
          <w:sz w:val="22"/>
          <w:szCs w:val="22"/>
        </w:rPr>
        <w:t>：教学仪器、实验室设备、学生课桌椅、床、音体美卫器材、厨房设备、餐桌、餐椅、幼儿园教具玩具、多媒体设备、公寓家具、数字化教室设备、办公用品、综合实践室设备、仪器橱柜的销售</w:t>
      </w:r>
    </w:p>
    <w:p w:rsidR="00B425BC" w:rsidRDefault="009C6A08" w:rsidP="0015041A">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教学仪器、实验室设备、学生课桌椅、床、音体美卫器材、厨房设备、餐桌、餐椅、幼儿园教具玩具、多媒体设备、公寓家具、数字化教室设备、办公用品、综合实践室设备、仪器橱柜的销售所涉及场所的相关环境管理活动</w:t>
      </w:r>
    </w:p>
    <w:p w:rsidR="00154F9D" w:rsidRDefault="009C6A08" w:rsidP="0015041A">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教学仪器、实验室设备、学生课桌椅、床、音体美卫器材、厨房设备、餐桌、餐椅、幼儿园教具玩具、多媒体设备、公寓家具、数字化教室设备、办公用品、综合实践室设备、仪器橱柜的销售所涉及场所的相关职业健康安全管理活动</w:t>
      </w:r>
      <w:bookmarkEnd w:id="16"/>
    </w:p>
    <w:p w:rsidR="00154F9D" w:rsidRDefault="00154F9D" w:rsidP="0015041A">
      <w:pPr>
        <w:pStyle w:val="a3"/>
        <w:spacing w:line="240" w:lineRule="auto"/>
        <w:ind w:firstLine="0"/>
        <w:rPr>
          <w:b/>
          <w:color w:val="000000" w:themeColor="text1"/>
          <w:sz w:val="22"/>
          <w:szCs w:val="22"/>
        </w:rPr>
      </w:pPr>
    </w:p>
    <w:p w:rsidR="00B425BC" w:rsidRDefault="009C6A08" w:rsidP="0015041A">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154F9D" w:rsidRPr="00154F9D">
        <w:rPr>
          <w:b/>
          <w:color w:val="000000" w:themeColor="text1"/>
          <w:sz w:val="22"/>
          <w:szCs w:val="22"/>
        </w:rPr>
        <w:t>Sales of teaching instruments, laboratory equipment, students' desks and chairs, beds, musical, physical, aesthetic and sanitary equipment, kitchen equipment, dining tables, chairs, kindergarten teaching AIDS and toys, multimedia equipment, apartment furniture, digital classroom equipment, office supplies, comprehensive practice room equipment and instrument cabinets</w:t>
      </w:r>
      <w:r w:rsidR="00154F9D">
        <w:rPr>
          <w:rFonts w:hint="eastAsia"/>
          <w:b/>
          <w:color w:val="000000" w:themeColor="text1"/>
          <w:sz w:val="22"/>
          <w:szCs w:val="22"/>
        </w:rPr>
        <w:t>.</w:t>
      </w:r>
    </w:p>
    <w:p w:rsidR="00FB5842" w:rsidRDefault="001B0356" w:rsidP="0015041A">
      <w:pPr>
        <w:pStyle w:val="a3"/>
        <w:spacing w:line="240" w:lineRule="auto"/>
        <w:ind w:firstLine="0"/>
        <w:rPr>
          <w:b/>
          <w:color w:val="000000" w:themeColor="text1"/>
          <w:sz w:val="22"/>
          <w:szCs w:val="22"/>
          <w:u w:val="single"/>
        </w:rPr>
      </w:pPr>
    </w:p>
    <w:p w:rsidR="00FB5842" w:rsidRDefault="009C6A08"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154F9D" w:rsidRPr="00154F9D">
        <w:rPr>
          <w:b/>
          <w:color w:val="000000" w:themeColor="text1"/>
          <w:sz w:val="22"/>
          <w:szCs w:val="22"/>
        </w:rPr>
        <w:t>Environmental management activities in places involved in the sales of teaching instruments, laboratory equipment, students' desks and chairs, beds, musical, physical and aesthetic equipment, kitchen equipment, dining tables, chairs, kindergarten teaching AIDS and toys, multimedia equipment, apartment furniture, digital classroom equipment, office supplies, comprehensive practice room equipment and instrument cabinets</w:t>
      </w:r>
      <w:r w:rsidR="00154F9D">
        <w:rPr>
          <w:rFonts w:hint="eastAsia"/>
          <w:b/>
          <w:color w:val="000000" w:themeColor="text1"/>
          <w:sz w:val="22"/>
          <w:szCs w:val="22"/>
        </w:rPr>
        <w:t>.</w:t>
      </w:r>
    </w:p>
    <w:p w:rsidR="00FB5842" w:rsidRDefault="001B0356" w:rsidP="0015041A">
      <w:pPr>
        <w:pStyle w:val="a3"/>
        <w:spacing w:line="240" w:lineRule="auto"/>
        <w:ind w:firstLine="0"/>
        <w:rPr>
          <w:b/>
          <w:color w:val="000000" w:themeColor="text1"/>
          <w:sz w:val="22"/>
          <w:szCs w:val="22"/>
          <w:u w:val="single"/>
        </w:rPr>
      </w:pPr>
    </w:p>
    <w:p w:rsidR="00FB5842" w:rsidRDefault="009C6A08"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154F9D" w:rsidRPr="00154F9D">
        <w:rPr>
          <w:b/>
          <w:color w:val="000000" w:themeColor="text1"/>
          <w:sz w:val="22"/>
          <w:szCs w:val="22"/>
        </w:rPr>
        <w:t xml:space="preserve">Relevant occupational health and safety management activities in places involved in the sales of teaching instruments, laboratory equipment, students' desks and chairs, beds, audio, sports and health equipment, kitchen equipment, dining tables, dining chairs, kindergarten teaching aid toys, multimedia equipment, apartment furniture, digital classroom equipment, office supplies, </w:t>
      </w:r>
      <w:r w:rsidR="00154F9D" w:rsidRPr="00154F9D">
        <w:rPr>
          <w:b/>
          <w:color w:val="000000" w:themeColor="text1"/>
          <w:sz w:val="22"/>
          <w:szCs w:val="22"/>
        </w:rPr>
        <w:lastRenderedPageBreak/>
        <w:t>comprehensive practice room equipment and instrument cabinets</w:t>
      </w:r>
      <w:r w:rsidR="00154F9D">
        <w:rPr>
          <w:rFonts w:hint="eastAsia"/>
          <w:b/>
          <w:color w:val="000000" w:themeColor="text1"/>
          <w:sz w:val="22"/>
          <w:szCs w:val="22"/>
        </w:rPr>
        <w:t>.</w:t>
      </w:r>
    </w:p>
    <w:p w:rsidR="00FB5842" w:rsidRDefault="001B0356" w:rsidP="0015041A">
      <w:pPr>
        <w:pStyle w:val="a3"/>
        <w:spacing w:line="240" w:lineRule="auto"/>
        <w:ind w:firstLine="0"/>
        <w:rPr>
          <w:b/>
          <w:color w:val="000000" w:themeColor="text1"/>
          <w:sz w:val="22"/>
          <w:szCs w:val="22"/>
          <w:u w:val="single"/>
        </w:rPr>
      </w:pPr>
    </w:p>
    <w:p w:rsidR="00B57969" w:rsidRDefault="009C6A08"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00154F9D">
        <w:rPr>
          <w:rFonts w:ascii="宋体" w:hAnsi="宋体" w:hint="eastAsia"/>
          <w:szCs w:val="21"/>
        </w:rPr>
        <w:sym w:font="Wingdings 2" w:char="0052"/>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00154F9D">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9C6A08"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1B0356">
      <w:pPr>
        <w:pStyle w:val="a3"/>
        <w:spacing w:line="360" w:lineRule="exact"/>
        <w:ind w:firstLine="0"/>
        <w:rPr>
          <w:b/>
          <w:color w:val="000000" w:themeColor="text1"/>
          <w:sz w:val="22"/>
          <w:szCs w:val="22"/>
        </w:rPr>
      </w:pPr>
    </w:p>
    <w:p w:rsidR="00154F9D" w:rsidRDefault="00154F9D">
      <w:pPr>
        <w:pStyle w:val="a3"/>
        <w:spacing w:line="360" w:lineRule="exact"/>
        <w:ind w:firstLine="0"/>
        <w:rPr>
          <w:b/>
          <w:color w:val="000000" w:themeColor="text1"/>
          <w:sz w:val="22"/>
          <w:szCs w:val="22"/>
        </w:rPr>
      </w:pPr>
    </w:p>
    <w:p w:rsidR="00154F9D" w:rsidRDefault="00154F9D">
      <w:pPr>
        <w:pStyle w:val="a3"/>
        <w:spacing w:line="360" w:lineRule="exact"/>
        <w:ind w:firstLine="0"/>
        <w:rPr>
          <w:b/>
          <w:color w:val="000000" w:themeColor="text1"/>
          <w:sz w:val="22"/>
          <w:szCs w:val="22"/>
        </w:rPr>
      </w:pPr>
    </w:p>
    <w:p w:rsidR="00FB5842" w:rsidRDefault="009C6A08">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154F9D">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154F9D" w:rsidRDefault="00154F9D">
      <w:pPr>
        <w:pStyle w:val="a3"/>
        <w:spacing w:line="360" w:lineRule="exact"/>
        <w:ind w:firstLine="0"/>
        <w:rPr>
          <w:b/>
          <w:color w:val="000000" w:themeColor="text1"/>
          <w:sz w:val="22"/>
          <w:szCs w:val="22"/>
        </w:rPr>
      </w:pPr>
    </w:p>
    <w:p w:rsidR="00154F9D" w:rsidRDefault="00154F9D">
      <w:pPr>
        <w:pStyle w:val="a3"/>
        <w:spacing w:line="360" w:lineRule="exact"/>
        <w:ind w:firstLine="0"/>
        <w:rPr>
          <w:b/>
          <w:color w:val="000000" w:themeColor="text1"/>
          <w:sz w:val="22"/>
          <w:szCs w:val="22"/>
        </w:rPr>
      </w:pPr>
    </w:p>
    <w:p w:rsidR="00FB5842" w:rsidRDefault="009C6A08" w:rsidP="00154F9D">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154F9D">
        <w:rPr>
          <w:rFonts w:hint="eastAsia"/>
          <w:b/>
          <w:color w:val="000000" w:themeColor="text1"/>
          <w:sz w:val="22"/>
          <w:szCs w:val="22"/>
        </w:rPr>
        <w:t xml:space="preserve"> </w:t>
      </w:r>
      <w:r>
        <w:rPr>
          <w:rFonts w:hint="eastAsia"/>
          <w:b/>
          <w:color w:val="000000" w:themeColor="text1"/>
          <w:sz w:val="22"/>
          <w:szCs w:val="22"/>
        </w:rPr>
        <w:t xml:space="preserve">              </w:t>
      </w:r>
      <w:r w:rsidR="00154F9D">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154F9D" w:rsidRDefault="00154F9D">
      <w:pPr>
        <w:pStyle w:val="a3"/>
        <w:spacing w:line="360" w:lineRule="exact"/>
        <w:ind w:firstLine="0"/>
        <w:rPr>
          <w:b/>
          <w:color w:val="000000" w:themeColor="text1"/>
          <w:sz w:val="22"/>
          <w:szCs w:val="22"/>
        </w:rPr>
      </w:pPr>
    </w:p>
    <w:p w:rsidR="00154F9D" w:rsidRDefault="00154F9D">
      <w:pPr>
        <w:pStyle w:val="a3"/>
        <w:spacing w:line="360" w:lineRule="exact"/>
        <w:ind w:firstLine="0"/>
        <w:rPr>
          <w:b/>
          <w:color w:val="000000" w:themeColor="text1"/>
          <w:sz w:val="22"/>
          <w:szCs w:val="22"/>
        </w:rPr>
      </w:pPr>
    </w:p>
    <w:p w:rsidR="00FB5842" w:rsidRDefault="009C6A08">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9C6A08" w:rsidP="00B425BC">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356" w:rsidRDefault="001B0356">
      <w:r>
        <w:separator/>
      </w:r>
    </w:p>
  </w:endnote>
  <w:endnote w:type="continuationSeparator" w:id="0">
    <w:p w:rsidR="001B0356" w:rsidRDefault="001B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356" w:rsidRDefault="001B0356">
      <w:r>
        <w:separator/>
      </w:r>
    </w:p>
  </w:footnote>
  <w:footnote w:type="continuationSeparator" w:id="0">
    <w:p w:rsidR="001B0356" w:rsidRDefault="001B0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9C6A08" w:rsidP="00923E82">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1B0356"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9C6A08"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9C6A08" w:rsidRPr="00390345">
      <w:rPr>
        <w:rStyle w:val="CharChar1"/>
        <w:rFonts w:hint="default"/>
        <w:w w:val="90"/>
      </w:rPr>
      <w:t xml:space="preserve">Beijing International Standard united Certification </w:t>
    </w:r>
    <w:proofErr w:type="spellStart"/>
    <w:r w:rsidR="009C6A08" w:rsidRPr="00390345">
      <w:rPr>
        <w:rStyle w:val="CharChar1"/>
        <w:rFonts w:hint="default"/>
        <w:w w:val="90"/>
      </w:rPr>
      <w:t>Co.</w:t>
    </w:r>
    <w:proofErr w:type="gramStart"/>
    <w:r w:rsidR="009C6A08" w:rsidRPr="00390345">
      <w:rPr>
        <w:rStyle w:val="CharChar1"/>
        <w:rFonts w:hint="default"/>
        <w:w w:val="90"/>
      </w:rPr>
      <w:t>,Ltd</w:t>
    </w:r>
    <w:proofErr w:type="spellEnd"/>
    <w:proofErr w:type="gramEnd"/>
    <w:r w:rsidR="009C6A08" w:rsidRPr="00390345">
      <w:rPr>
        <w:rStyle w:val="CharChar1"/>
        <w:rFonts w:hint="default"/>
        <w:w w:val="90"/>
      </w:rPr>
      <w:t>.</w:t>
    </w:r>
  </w:p>
  <w:p w:rsidR="00A66DF0" w:rsidRDefault="001B0356"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25BC"/>
    <w:rsid w:val="00154F9D"/>
    <w:rsid w:val="001B0356"/>
    <w:rsid w:val="00477B4E"/>
    <w:rsid w:val="00923E82"/>
    <w:rsid w:val="009C6A08"/>
    <w:rsid w:val="00B425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411</Words>
  <Characters>2347</Characters>
  <Application>Microsoft Office Word</Application>
  <DocSecurity>0</DocSecurity>
  <Lines>19</Lines>
  <Paragraphs>5</Paragraphs>
  <ScaleCrop>false</ScaleCrop>
  <Company>微软中国</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cp:lastPrinted>2019-05-13T03:13:00Z</cp:lastPrinted>
  <dcterms:created xsi:type="dcterms:W3CDTF">2016-02-16T02:49:00Z</dcterms:created>
  <dcterms:modified xsi:type="dcterms:W3CDTF">2021-04-27T04:05:00Z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