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北京成一智造科技有限公司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王金玉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13331134864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27820679@qq.com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13:30至2025年08月14日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E:油田测试系统、信号设备装置的设计开发、生产；线束生产所涉及场所的相关环境管理活动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Q:油田测试系统、信号设备装置的设计开发、生产；线束生产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O:油田测试系统、信号设备装置的设计开发、生产；线束生产所涉及场所的相关职业健康安全管理活动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E:19.05.01,19.11.02,Q:19.05.01,19.11.02,O:19.05.01,19.11.02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78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69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