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2322830</wp:posOffset>
                  </wp:positionH>
                  <wp:positionV relativeFrom="paragraph">
                    <wp:posOffset>324485</wp:posOffset>
                  </wp:positionV>
                  <wp:extent cx="847090" cy="713740"/>
                  <wp:effectExtent l="0" t="0" r="3810" b="10160"/>
                  <wp:wrapNone/>
                  <wp:docPr id="2"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1462405</wp:posOffset>
                  </wp:positionH>
                  <wp:positionV relativeFrom="paragraph">
                    <wp:posOffset>43815</wp:posOffset>
                  </wp:positionV>
                  <wp:extent cx="459105" cy="353060"/>
                  <wp:effectExtent l="0" t="0" r="10795" b="2540"/>
                  <wp:wrapNone/>
                  <wp:docPr id="1" name="图片 2" descr="3077967500053d4adc563355774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077967500053d4adc563355774bdad"/>
                          <pic:cNvPicPr>
                            <a:picLocks noChangeAspect="1"/>
                          </pic:cNvPicPr>
                        </pic:nvPicPr>
                        <pic:blipFill>
                          <a:blip r:embed="rId11"/>
                          <a:stretch>
                            <a:fillRect/>
                          </a:stretch>
                        </pic:blipFill>
                        <pic:spPr>
                          <a:xfrm>
                            <a:off x="0" y="0"/>
                            <a:ext cx="459105" cy="3530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tabs>
                <w:tab w:val="left" w:pos="3678"/>
              </w:tabs>
              <w:snapToGrid w:val="0"/>
              <w:spacing w:before="156" w:beforeLines="50" w:line="360" w:lineRule="auto"/>
              <w:ind w:left="240" w:leftChars="100" w:firstLine="3899" w:firstLineChars="1857"/>
              <w:rPr>
                <w:rFonts w:hint="eastAsia" w:eastAsia="宋体"/>
                <w:sz w:val="21"/>
                <w:szCs w:val="21"/>
                <w:lang w:eastAsia="zh-CN"/>
              </w:rPr>
            </w:pPr>
            <w:r>
              <w:rPr>
                <w:rFonts w:hint="eastAsia"/>
                <w:sz w:val="21"/>
                <w:szCs w:val="21"/>
                <w:lang w:eastAsia="zh-CN"/>
              </w:rPr>
              <w:tab/>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9D62CD"/>
    <w:rsid w:val="6DE51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2021-04-27T12:54:47Z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4CCB3743D2A84B80842CD0CC80255773</vt:lpwstr>
  </property>
</Properties>
</file>