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0403-2020-E</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青岛德尔菲科技发展有限公司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Qingdao Delphy Technology Development Co.,Ltd.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山东省青岛市保税港区北京路43号办公楼二楼209室-099(A)</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266555</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山东省青岛市黄岛区临港工业园临港路3079号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266555</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91370220MA3N01N29E</w:t>
      </w:r>
      <w:bookmarkEnd w:id="7"/>
      <w:r>
        <w:rPr>
          <w:rFonts w:hint="eastAsia"/>
          <w:b/>
          <w:color w:val="000000" w:themeColor="text1"/>
          <w:sz w:val="22"/>
          <w:szCs w:val="22"/>
        </w:rPr>
        <w:t>传真：</w:t>
      </w:r>
      <w:bookmarkStart w:id="8" w:name="联系人传真"/>
      <w:r>
        <w:rPr>
          <w:rFonts w:hint="eastAsia"/>
          <w:b/>
          <w:color w:val="000000" w:themeColor="text1"/>
          <w:sz w:val="22"/>
          <w:szCs w:val="22"/>
        </w:rPr>
        <w:t>0532-85172860</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13573250880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刘翠美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宋瑞彬</w:t>
      </w:r>
      <w:bookmarkEnd w:id="11"/>
      <w:r>
        <w:rPr>
          <w:rFonts w:hint="eastAsia"/>
          <w:b/>
          <w:color w:val="000000" w:themeColor="text1"/>
          <w:sz w:val="22"/>
          <w:szCs w:val="22"/>
        </w:rPr>
        <w:t>组织人数：</w:t>
      </w:r>
      <w:bookmarkStart w:id="12" w:name="企业人数"/>
      <w:r>
        <w:rPr>
          <w:b/>
          <w:color w:val="000000" w:themeColor="text1"/>
          <w:sz w:val="22"/>
          <w:szCs w:val="22"/>
        </w:rPr>
        <w:t>36</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橡胶机械的设计和组装相关环境管理活动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