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E" w:rsidRDefault="00680F65" w:rsidP="0006116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3204E" w:rsidRDefault="00680F6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szCs w:val="21"/>
        </w:rPr>
        <w:t>0382-2021-E</w:t>
      </w:r>
      <w:bookmarkEnd w:id="0"/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新疆隆威家具有限责任公司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13204E">
        <w:trPr>
          <w:trHeight w:val="458"/>
        </w:trPr>
        <w:tc>
          <w:tcPr>
            <w:tcW w:w="4788" w:type="dxa"/>
            <w:gridSpan w:val="3"/>
            <w:vAlign w:val="center"/>
          </w:tcPr>
          <w:p w:rsidR="0013204E" w:rsidRDefault="00680F6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3204E" w:rsidRDefault="0013204E"/>
        </w:tc>
      </w:tr>
      <w:tr w:rsidR="0013204E">
        <w:trPr>
          <w:trHeight w:val="1847"/>
        </w:trPr>
        <w:tc>
          <w:tcPr>
            <w:tcW w:w="4788" w:type="dxa"/>
            <w:gridSpan w:val="3"/>
          </w:tcPr>
          <w:p w:rsidR="0013204E" w:rsidRDefault="00680F65" w:rsidP="0006116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3204E" w:rsidRDefault="00680F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13204E" w:rsidRDefault="00680F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3204E" w:rsidRDefault="00680F65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13204E" w:rsidRDefault="0013204E">
            <w:pPr>
              <w:rPr>
                <w:szCs w:val="21"/>
              </w:rPr>
            </w:pP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13204E" w:rsidRDefault="00680F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13204E">
        <w:trPr>
          <w:trHeight w:val="1365"/>
        </w:trPr>
        <w:tc>
          <w:tcPr>
            <w:tcW w:w="4788" w:type="dxa"/>
            <w:gridSpan w:val="3"/>
          </w:tcPr>
          <w:p w:rsidR="0013204E" w:rsidRDefault="00680F65" w:rsidP="0006116C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3204E" w:rsidRDefault="00680F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13204E" w:rsidRDefault="00680F65" w:rsidP="0006116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13204E" w:rsidRDefault="00680F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3204E" w:rsidRDefault="00680F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3204E">
        <w:trPr>
          <w:trHeight w:val="4823"/>
        </w:trPr>
        <w:tc>
          <w:tcPr>
            <w:tcW w:w="9831" w:type="dxa"/>
            <w:gridSpan w:val="6"/>
          </w:tcPr>
          <w:p w:rsidR="0013204E" w:rsidRDefault="00680F65" w:rsidP="0006116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13204E" w:rsidRDefault="00680F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3204E" w:rsidRDefault="0013204E">
            <w:pPr>
              <w:snapToGrid w:val="0"/>
              <w:spacing w:line="420" w:lineRule="auto"/>
            </w:pP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3204E" w:rsidRDefault="00680F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13204E" w:rsidRDefault="00680F65">
            <w:pPr>
              <w:rPr>
                <w:szCs w:val="21"/>
              </w:rPr>
            </w:pPr>
            <w:bookmarkStart w:id="2" w:name="生产地址"/>
            <w:r>
              <w:t>新疆昌吉州昌吉市六工镇下六工村一片区</w:t>
            </w:r>
            <w:r>
              <w:t>18</w:t>
            </w:r>
            <w:r>
              <w:t>号</w:t>
            </w:r>
            <w:bookmarkEnd w:id="2"/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新疆维吾尔自治区乌鲁木齐市米东区新华凌畜牧基地石材区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栋</w:t>
            </w:r>
          </w:p>
          <w:p w:rsidR="0013204E" w:rsidRDefault="00680F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3204E">
        <w:trPr>
          <w:trHeight w:val="2640"/>
        </w:trPr>
        <w:tc>
          <w:tcPr>
            <w:tcW w:w="9831" w:type="dxa"/>
            <w:gridSpan w:val="6"/>
          </w:tcPr>
          <w:p w:rsidR="0013204E" w:rsidRDefault="00680F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3204E" w:rsidRDefault="00680F6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06116C">
              <w:rPr>
                <w:rFonts w:hint="eastAsia"/>
                <w:szCs w:val="21"/>
              </w:rPr>
              <w:t>无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06116C">
              <w:rPr>
                <w:rFonts w:hint="eastAsia"/>
                <w:szCs w:val="21"/>
              </w:rPr>
              <w:t>□否，</w:t>
            </w:r>
            <w:r w:rsidR="0006116C"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06116C"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13204E" w:rsidRDefault="0068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06116C"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bookmarkStart w:id="3" w:name="_GoBack"/>
            <w:bookmarkEnd w:id="3"/>
          </w:p>
          <w:p w:rsidR="0013204E" w:rsidRDefault="00680F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3204E" w:rsidRDefault="00680F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13204E" w:rsidRDefault="0013204E">
            <w:pPr>
              <w:rPr>
                <w:szCs w:val="21"/>
                <w:u w:val="single"/>
              </w:rPr>
            </w:pPr>
          </w:p>
          <w:p w:rsidR="0013204E" w:rsidRDefault="00680F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李永忠，</w:t>
            </w:r>
            <w:r>
              <w:rPr>
                <w:rFonts w:hint="eastAsia"/>
                <w:b/>
                <w:szCs w:val="21"/>
              </w:rPr>
              <w:t>2021.4.19</w:t>
            </w:r>
            <w:r w:rsidR="0006116C">
              <w:rPr>
                <w:rFonts w:hint="eastAsia"/>
                <w:b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06116C">
              <w:rPr>
                <w:rFonts w:hint="eastAsia"/>
                <w:b/>
                <w:szCs w:val="21"/>
              </w:rPr>
              <w:t>骆海燕</w:t>
            </w:r>
            <w:r w:rsidR="0006116C">
              <w:rPr>
                <w:rFonts w:hint="eastAsia"/>
                <w:b/>
                <w:szCs w:val="21"/>
              </w:rPr>
              <w:t xml:space="preserve"> 2021.4.19</w:t>
            </w:r>
          </w:p>
        </w:tc>
      </w:tr>
      <w:tr w:rsidR="0013204E">
        <w:trPr>
          <w:trHeight w:val="165"/>
        </w:trPr>
        <w:tc>
          <w:tcPr>
            <w:tcW w:w="9831" w:type="dxa"/>
            <w:gridSpan w:val="6"/>
          </w:tcPr>
          <w:p w:rsidR="0013204E" w:rsidRDefault="00680F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3204E">
        <w:trPr>
          <w:trHeight w:val="1364"/>
        </w:trPr>
        <w:tc>
          <w:tcPr>
            <w:tcW w:w="1545" w:type="dxa"/>
          </w:tcPr>
          <w:p w:rsidR="0013204E" w:rsidRDefault="00680F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3204E" w:rsidRDefault="0013204E">
            <w:pPr>
              <w:rPr>
                <w:b/>
                <w:szCs w:val="21"/>
              </w:rPr>
            </w:pPr>
          </w:p>
          <w:p w:rsidR="0013204E" w:rsidRDefault="00680F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张磊，</w:t>
            </w:r>
            <w:r>
              <w:rPr>
                <w:rFonts w:hint="eastAsia"/>
                <w:b/>
                <w:szCs w:val="21"/>
              </w:rPr>
              <w:t>2021.4.19</w:t>
            </w:r>
          </w:p>
        </w:tc>
        <w:tc>
          <w:tcPr>
            <w:tcW w:w="1440" w:type="dxa"/>
          </w:tcPr>
          <w:p w:rsidR="0013204E" w:rsidRDefault="00680F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13204E" w:rsidRDefault="0013204E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13204E" w:rsidRDefault="00680F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3204E" w:rsidRDefault="0013204E">
            <w:pPr>
              <w:rPr>
                <w:szCs w:val="21"/>
              </w:rPr>
            </w:pPr>
          </w:p>
          <w:p w:rsidR="0013204E" w:rsidRDefault="0013204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13204E" w:rsidRDefault="00680F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13204E" w:rsidRDefault="00680F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13204E" w:rsidRDefault="0013204E">
      <w:pPr>
        <w:tabs>
          <w:tab w:val="left" w:pos="360"/>
        </w:tabs>
        <w:snapToGrid w:val="0"/>
      </w:pPr>
    </w:p>
    <w:sectPr w:rsidR="0013204E" w:rsidSect="0013204E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F65" w:rsidRDefault="00680F65" w:rsidP="0013204E">
      <w:r>
        <w:separator/>
      </w:r>
    </w:p>
  </w:endnote>
  <w:endnote w:type="continuationSeparator" w:id="1">
    <w:p w:rsidR="00680F65" w:rsidRDefault="00680F65" w:rsidP="00132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F65" w:rsidRDefault="00680F65" w:rsidP="0013204E">
      <w:r>
        <w:separator/>
      </w:r>
    </w:p>
  </w:footnote>
  <w:footnote w:type="continuationSeparator" w:id="1">
    <w:p w:rsidR="00680F65" w:rsidRDefault="00680F65" w:rsidP="00132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04E" w:rsidRDefault="00680F6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3204E" w:rsidRDefault="0013204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9264" stroked="f">
          <v:textbox>
            <w:txbxContent>
              <w:p w:rsidR="0013204E" w:rsidRDefault="00680F6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0F65">
      <w:rPr>
        <w:rStyle w:val="CharChar1"/>
        <w:rFonts w:hint="default"/>
        <w:w w:val="90"/>
      </w:rPr>
      <w:t xml:space="preserve">Beijing International </w:t>
    </w:r>
    <w:r w:rsidR="00680F65">
      <w:rPr>
        <w:rStyle w:val="CharChar1"/>
        <w:rFonts w:hint="default"/>
        <w:w w:val="90"/>
      </w:rPr>
      <w:t>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04E"/>
    <w:rsid w:val="0006116C"/>
    <w:rsid w:val="0013204E"/>
    <w:rsid w:val="00680F65"/>
    <w:rsid w:val="05157AFA"/>
    <w:rsid w:val="1E99080F"/>
    <w:rsid w:val="2352540B"/>
    <w:rsid w:val="235F2EBE"/>
    <w:rsid w:val="2FFB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320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3204E"/>
    <w:rPr>
      <w:sz w:val="18"/>
      <w:szCs w:val="18"/>
    </w:rPr>
  </w:style>
  <w:style w:type="paragraph" w:styleId="a4">
    <w:name w:val="footer"/>
    <w:basedOn w:val="a"/>
    <w:qFormat/>
    <w:rsid w:val="00132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32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3204E"/>
  </w:style>
  <w:style w:type="paragraph" w:customStyle="1" w:styleId="CharChar">
    <w:name w:val="Char Char"/>
    <w:basedOn w:val="a"/>
    <w:qFormat/>
    <w:rsid w:val="0013204E"/>
  </w:style>
  <w:style w:type="character" w:customStyle="1" w:styleId="Char">
    <w:name w:val="页眉 Char"/>
    <w:basedOn w:val="a0"/>
    <w:link w:val="a5"/>
    <w:qFormat/>
    <w:rsid w:val="0013204E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3204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>番茄花园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2021-04-20T09:27:00Z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2052-11.1.0.10463</vt:lpwstr>
  </property>
  <property fmtid="{D5CDD505-2E9C-101B-9397-08002B2CF9AE}" pid="4" name="ICV">
    <vt:lpwstr>FAC10AA8320B4A5382C75F708EBF01DC</vt:lpwstr>
  </property>
</Properties>
</file>