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0011-2017-2021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0065" cy="245110"/>
            <wp:effectExtent l="0" t="0" r="635" b="889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261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2021-04-25T05:43:30Z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03B921E2C94F41EC8CB6175F833492F9</vt:lpwstr>
  </property>
</Properties>
</file>