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沧州冀沧新型建材有限公司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91130921MA0GEB4468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沧州冀沧新型建材有限公司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E:预拌混凝土的生产所涉及场所的相关环境管理活动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沧州冀沧新型建材有限公司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E:预拌混凝土的生产所涉及场所的相关环境管理活动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90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