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right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编号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0</w:t>
      </w:r>
      <w:r>
        <w:rPr>
          <w:rFonts w:hint="eastAsia" w:ascii="Times New Roman" w:hAnsi="Times New Roman" w:cs="Times New Roman"/>
          <w:color w:val="auto"/>
          <w:sz w:val="24"/>
          <w:szCs w:val="24"/>
          <w:u w:val="single"/>
          <w:lang w:val="en-US" w:eastAsia="zh-CN"/>
        </w:rPr>
        <w:t>162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-201</w:t>
      </w:r>
      <w:r>
        <w:rPr>
          <w:rFonts w:hint="eastAsia" w:ascii="Times New Roman" w:hAnsi="Times New Roman" w:cs="Times New Roman"/>
          <w:color w:val="auto"/>
          <w:sz w:val="24"/>
          <w:szCs w:val="24"/>
          <w:u w:val="single"/>
        </w:rPr>
        <w:t>9</w:t>
      </w:r>
    </w:p>
    <w:tbl>
      <w:tblPr>
        <w:tblStyle w:val="6"/>
        <w:tblpPr w:leftFromText="180" w:rightFromText="180" w:vertAnchor="text" w:horzAnchor="page" w:tblpX="595" w:tblpY="751"/>
        <w:tblW w:w="10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150"/>
        <w:gridCol w:w="850"/>
        <w:gridCol w:w="1072"/>
        <w:gridCol w:w="1073"/>
        <w:gridCol w:w="1807"/>
        <w:gridCol w:w="1850"/>
        <w:gridCol w:w="1002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9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5952" w:type="dxa"/>
            <w:gridSpan w:val="5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沧州中渤重工机械设备有限公司</w:t>
            </w:r>
          </w:p>
        </w:tc>
        <w:tc>
          <w:tcPr>
            <w:tcW w:w="1850" w:type="dxa"/>
            <w:vAlign w:val="center"/>
          </w:tcPr>
          <w:p>
            <w:pPr>
              <w:ind w:firstLine="12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员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刘文动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准确度等级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/最大允许误差/测量不确定度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测量标准置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85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外径千分尺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HR06749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（0~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0.004mm</w:t>
            </w:r>
            <w:bookmarkStart w:id="0" w:name="_GoBack"/>
            <w:bookmarkEnd w:id="0"/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量块D00540;(5.12~100)mm；5等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沧州市计量测试所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检定：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2019.10.16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X射线探伤机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20191006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XXH-2505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sz w:val="21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=7.0%（</w:t>
            </w: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=2）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剂量仪D00150;（0.01~99.99）cGy;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=1.2%   </w:t>
            </w: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沧州市计量测试所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eastAsia"/>
                <w:color w:val="auto"/>
                <w:sz w:val="21"/>
                <w:szCs w:val="21"/>
              </w:rPr>
              <w:t>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2019.10.17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金属洛氏硬度计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HR-150A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=0.5%（</w:t>
            </w: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=2）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标准洛氏硬度块D000010;26.9HRC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标准洛氏硬度块D000012;63.0HRC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标准洛氏硬度块D000011;42.9HRC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沧州市计量测试所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2019.10.18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电子式万能试验机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19092918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WDS-50E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Ⅰ</w:t>
            </w:r>
            <w:r>
              <w:rPr>
                <w:rFonts w:hint="eastAsia"/>
                <w:sz w:val="21"/>
                <w:szCs w:val="21"/>
              </w:rPr>
              <w:t>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标准测力仪D00165;（10~100）kN;0.3级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沧州市计量测试所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检定：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2019.10.18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957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审核综合意見：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该公司已建立《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测量设备的计量确认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控制程序》、《外部供方控制程序》，抽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查《测量设备台账》中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件计量器具的检定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/校准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证书，其检定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/校准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结果的量值溯源符合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《量值溯源管理控制程序》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的要求。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957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日期：   2019年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~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日 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员签字：                                                              部门代表签字：</w:t>
            </w:r>
          </w:p>
        </w:tc>
      </w:tr>
    </w:tbl>
    <w:p>
      <w:pPr>
        <w:snapToGrid w:val="0"/>
        <w:spacing w:before="240"/>
        <w:jc w:val="center"/>
        <w:rPr>
          <w:rFonts w:asciiTheme="minorEastAsia" w:hAnsi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sectPr>
      <w:headerReference r:id="rId3" w:type="default"/>
      <w:footerReference r:id="rId4" w:type="default"/>
      <w:pgSz w:w="11906" w:h="16838"/>
      <w:pgMar w:top="851" w:right="1418" w:bottom="1418" w:left="153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30" w:firstLineChars="300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A"/>
    <w:rsid w:val="00021F57"/>
    <w:rsid w:val="00056E48"/>
    <w:rsid w:val="000A236E"/>
    <w:rsid w:val="00141F79"/>
    <w:rsid w:val="001C0853"/>
    <w:rsid w:val="001E7B9C"/>
    <w:rsid w:val="00206575"/>
    <w:rsid w:val="0021570A"/>
    <w:rsid w:val="00233C4B"/>
    <w:rsid w:val="0024057A"/>
    <w:rsid w:val="00244C31"/>
    <w:rsid w:val="0028573C"/>
    <w:rsid w:val="00296612"/>
    <w:rsid w:val="002A3CBC"/>
    <w:rsid w:val="002D3C05"/>
    <w:rsid w:val="002F306B"/>
    <w:rsid w:val="00317156"/>
    <w:rsid w:val="00325D22"/>
    <w:rsid w:val="0033169D"/>
    <w:rsid w:val="0036244D"/>
    <w:rsid w:val="003857FA"/>
    <w:rsid w:val="00392597"/>
    <w:rsid w:val="003F7ABC"/>
    <w:rsid w:val="00462E93"/>
    <w:rsid w:val="00474F39"/>
    <w:rsid w:val="004C1555"/>
    <w:rsid w:val="00507011"/>
    <w:rsid w:val="00514A85"/>
    <w:rsid w:val="005224D2"/>
    <w:rsid w:val="005A0D84"/>
    <w:rsid w:val="005A7242"/>
    <w:rsid w:val="005D0B42"/>
    <w:rsid w:val="00616CE9"/>
    <w:rsid w:val="006210E3"/>
    <w:rsid w:val="00636F70"/>
    <w:rsid w:val="00657525"/>
    <w:rsid w:val="0067166C"/>
    <w:rsid w:val="00686519"/>
    <w:rsid w:val="00687323"/>
    <w:rsid w:val="006A3FCE"/>
    <w:rsid w:val="006E01EA"/>
    <w:rsid w:val="006E5F8D"/>
    <w:rsid w:val="0070047A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46AA6"/>
    <w:rsid w:val="008544CF"/>
    <w:rsid w:val="0085467A"/>
    <w:rsid w:val="008C427F"/>
    <w:rsid w:val="008D01A0"/>
    <w:rsid w:val="008D4E32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B3CF0"/>
    <w:rsid w:val="00AF1461"/>
    <w:rsid w:val="00B00041"/>
    <w:rsid w:val="00B01161"/>
    <w:rsid w:val="00B1431A"/>
    <w:rsid w:val="00B40D68"/>
    <w:rsid w:val="00B86700"/>
    <w:rsid w:val="00BC0644"/>
    <w:rsid w:val="00BD3740"/>
    <w:rsid w:val="00C0452F"/>
    <w:rsid w:val="00C60CDF"/>
    <w:rsid w:val="00C72FA7"/>
    <w:rsid w:val="00C74DF2"/>
    <w:rsid w:val="00CA6D5F"/>
    <w:rsid w:val="00CC7828"/>
    <w:rsid w:val="00CF03AA"/>
    <w:rsid w:val="00D01668"/>
    <w:rsid w:val="00D053B3"/>
    <w:rsid w:val="00D119FF"/>
    <w:rsid w:val="00D20A0D"/>
    <w:rsid w:val="00D42CA9"/>
    <w:rsid w:val="00D4722A"/>
    <w:rsid w:val="00D5445C"/>
    <w:rsid w:val="00D5515E"/>
    <w:rsid w:val="00D57C29"/>
    <w:rsid w:val="00D82B51"/>
    <w:rsid w:val="00DD3B11"/>
    <w:rsid w:val="00E04071"/>
    <w:rsid w:val="00E56E8F"/>
    <w:rsid w:val="00EA2C18"/>
    <w:rsid w:val="00EC239C"/>
    <w:rsid w:val="00EF775C"/>
    <w:rsid w:val="00F24E03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7A57062"/>
    <w:rsid w:val="0D091A8B"/>
    <w:rsid w:val="11661E8D"/>
    <w:rsid w:val="21C405FE"/>
    <w:rsid w:val="23AA781D"/>
    <w:rsid w:val="249C7E16"/>
    <w:rsid w:val="25A44DE5"/>
    <w:rsid w:val="297835DC"/>
    <w:rsid w:val="2F746590"/>
    <w:rsid w:val="2FC511A6"/>
    <w:rsid w:val="33812BDF"/>
    <w:rsid w:val="33881931"/>
    <w:rsid w:val="33DD0073"/>
    <w:rsid w:val="4206500A"/>
    <w:rsid w:val="42C26496"/>
    <w:rsid w:val="447F6400"/>
    <w:rsid w:val="45325060"/>
    <w:rsid w:val="460F47A4"/>
    <w:rsid w:val="472644C4"/>
    <w:rsid w:val="5246057F"/>
    <w:rsid w:val="533821AC"/>
    <w:rsid w:val="54954B72"/>
    <w:rsid w:val="56740378"/>
    <w:rsid w:val="58B91195"/>
    <w:rsid w:val="5D941F0F"/>
    <w:rsid w:val="618321B7"/>
    <w:rsid w:val="630740DA"/>
    <w:rsid w:val="63180C44"/>
    <w:rsid w:val="640264E8"/>
    <w:rsid w:val="6DE41069"/>
    <w:rsid w:val="6FBF39C1"/>
    <w:rsid w:val="7019053E"/>
    <w:rsid w:val="702662D9"/>
    <w:rsid w:val="742920DC"/>
    <w:rsid w:val="785F7CF4"/>
    <w:rsid w:val="7B18314A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</Words>
  <Characters>504</Characters>
  <Lines>4</Lines>
  <Paragraphs>1</Paragraphs>
  <TotalTime>4</TotalTime>
  <ScaleCrop>false</ScaleCrop>
  <LinksUpToDate>false</LinksUpToDate>
  <CharactersWithSpaces>591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2018-11-18T00:05:00Z</dcterms:created>
  <dc:creator>alexander chang</dc:creator>
  <cp:lastModifiedBy>梅花</cp:lastModifiedBy>
  <cp:lastPrinted>2018-11-17T08:54:00Z</cp:lastPrinted>
  <dcterms:modified xsi:type="dcterms:W3CDTF">2019-10-29T10:56:14Z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