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四川盛博机电设备有限公司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0332-2021-Q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陈小玲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一般机械零件加工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2021年04月19日 上午至2021年04月19日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14605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2021年4月17日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2021年4月17日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附表：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11：</w:t>
            </w:r>
            <w:r>
              <w:rPr>
                <w:rFonts w:hint="eastAsia"/>
                <w:b/>
                <w:sz w:val="20"/>
              </w:rPr>
              <w:t>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BF7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2021-04-20T00:10:06Z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08EA0BB8CBA74DDBBDEDE60AA5F1AA36</vt:lpwstr>
  </property>
</Properties>
</file>