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重庆新士腾包装制品有限公司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0081-2019-E-2021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杨珍全</w:t>
            </w:r>
          </w:p>
        </w:tc>
        <w:tc>
          <w:tcPr>
            <w:tcW w:w="1184" w:type="dxa"/>
            <w:vAlign w:val="center"/>
          </w:tcPr>
          <w:p>
            <w:pPr>
              <w:snapToGrid w:val="0"/>
              <w:spacing w:line="320" w:lineRule="exact"/>
              <w:jc w:val="center"/>
              <w:rPr>
                <w:sz w:val="21"/>
                <w:szCs w:val="21"/>
              </w:rPr>
            </w:pPr>
            <w:r>
              <w:rPr>
                <w:sz w:val="21"/>
                <w:szCs w:val="21"/>
              </w:rPr>
              <w:t>组长</w:t>
            </w:r>
          </w:p>
        </w:tc>
        <w:tc>
          <w:tcPr>
            <w:tcW w:w="5595" w:type="dxa"/>
            <w:gridSpan w:val="3"/>
            <w:vAlign w:val="center"/>
          </w:tcPr>
          <w:p>
            <w:pPr>
              <w:snapToGrid w:val="0"/>
              <w:spacing w:line="320" w:lineRule="exact"/>
              <w:ind w:left="1309"/>
              <w:rPr>
                <w:sz w:val="21"/>
                <w:szCs w:val="21"/>
              </w:rPr>
            </w:pPr>
            <w:r>
              <w:rPr>
                <w:sz w:val="21"/>
                <w:szCs w:val="21"/>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21"/>
                <w:szCs w:val="21"/>
              </w:rPr>
            </w:pPr>
            <w:r>
              <w:rPr>
                <w:sz w:val="21"/>
                <w:szCs w:val="21"/>
              </w:rPr>
              <w:t>冉景洲</w:t>
            </w:r>
          </w:p>
        </w:tc>
        <w:tc>
          <w:tcPr>
            <w:tcW w:w="1184" w:type="dxa"/>
            <w:vAlign w:val="center"/>
          </w:tcPr>
          <w:p>
            <w:pPr>
              <w:snapToGrid w:val="0"/>
              <w:spacing w:line="320" w:lineRule="exact"/>
              <w:jc w:val="center"/>
              <w:rPr>
                <w:sz w:val="21"/>
                <w:szCs w:val="21"/>
              </w:rPr>
            </w:pPr>
            <w:r>
              <w:rPr>
                <w:sz w:val="21"/>
                <w:szCs w:val="21"/>
              </w:rPr>
              <w:t>组员</w:t>
            </w:r>
          </w:p>
        </w:tc>
        <w:tc>
          <w:tcPr>
            <w:tcW w:w="5595" w:type="dxa"/>
            <w:gridSpan w:val="3"/>
            <w:vAlign w:val="center"/>
          </w:tcPr>
          <w:p>
            <w:pPr>
              <w:snapToGrid w:val="0"/>
              <w:spacing w:line="320" w:lineRule="exact"/>
              <w:ind w:left="1309"/>
              <w:rPr>
                <w:sz w:val="21"/>
                <w:szCs w:val="21"/>
              </w:rPr>
            </w:pPr>
            <w:r>
              <w:rPr>
                <w:sz w:val="21"/>
                <w:szCs w:val="21"/>
              </w:rPr>
              <w:t>2020-N1EMS-1267598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b/>
                <w:sz w:val="22"/>
                <w:szCs w:val="22"/>
                <w:lang w:val="en-US" w:eastAsia="zh-CN"/>
              </w:rPr>
            </w:pPr>
            <w:r>
              <w:rPr>
                <w:rFonts w:hint="eastAsia"/>
                <w:b/>
                <w:sz w:val="22"/>
                <w:szCs w:val="22"/>
              </w:rPr>
              <w:t>1、审核开始日期：20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21</w:t>
            </w:r>
            <w:r>
              <w:rPr>
                <w:rFonts w:hint="eastAsia"/>
                <w:b/>
                <w:sz w:val="22"/>
                <w:szCs w:val="22"/>
              </w:rPr>
              <w:t>日</w:t>
            </w:r>
            <w:r>
              <w:rPr>
                <w:rFonts w:hint="eastAsia"/>
                <w:b/>
                <w:sz w:val="22"/>
                <w:szCs w:val="22"/>
                <w:lang w:val="en-US" w:eastAsia="zh-CN"/>
              </w:rPr>
              <w:t>上</w:t>
            </w:r>
            <w:r>
              <w:rPr>
                <w:rFonts w:hint="eastAsia"/>
                <w:b/>
                <w:sz w:val="22"/>
                <w:szCs w:val="22"/>
              </w:rPr>
              <w:t>午</w:t>
            </w:r>
          </w:p>
          <w:p>
            <w:pPr>
              <w:snapToGrid w:val="0"/>
              <w:spacing w:line="276" w:lineRule="auto"/>
              <w:jc w:val="left"/>
              <w:rPr>
                <w:rFonts w:hint="eastAsia"/>
                <w:b/>
                <w:sz w:val="22"/>
                <w:szCs w:val="22"/>
                <w:lang w:val="en-US" w:eastAsia="zh-CN"/>
              </w:rPr>
            </w:pPr>
            <w:r>
              <w:rPr>
                <w:rFonts w:hint="eastAsia"/>
                <w:b/>
                <w:sz w:val="22"/>
                <w:szCs w:val="22"/>
              </w:rPr>
              <w:t>2、审核结束日期：20</w:t>
            </w:r>
            <w:r>
              <w:rPr>
                <w:rFonts w:hint="eastAsia"/>
                <w:b/>
                <w:sz w:val="22"/>
                <w:szCs w:val="22"/>
                <w:lang w:val="en-US" w:eastAsia="zh-CN"/>
              </w:rPr>
              <w:t>21</w:t>
            </w:r>
            <w:r>
              <w:rPr>
                <w:rFonts w:hint="eastAsia"/>
                <w:b/>
                <w:sz w:val="22"/>
                <w:szCs w:val="22"/>
              </w:rPr>
              <w:t>年</w:t>
            </w:r>
            <w:r>
              <w:rPr>
                <w:rFonts w:hint="eastAsia"/>
                <w:b/>
                <w:sz w:val="22"/>
                <w:szCs w:val="22"/>
                <w:lang w:val="en-US" w:eastAsia="zh-CN"/>
              </w:rPr>
              <w:t>4</w:t>
            </w:r>
            <w:r>
              <w:rPr>
                <w:rFonts w:hint="eastAsia"/>
                <w:b/>
                <w:sz w:val="22"/>
                <w:szCs w:val="22"/>
              </w:rPr>
              <w:t>月</w:t>
            </w:r>
            <w:r>
              <w:rPr>
                <w:rFonts w:hint="eastAsia"/>
                <w:b/>
                <w:sz w:val="22"/>
                <w:szCs w:val="22"/>
                <w:lang w:val="en-US" w:eastAsia="zh-CN"/>
              </w:rPr>
              <w:t>21</w:t>
            </w:r>
            <w:r>
              <w:rPr>
                <w:rFonts w:hint="eastAsia"/>
                <w:b/>
                <w:sz w:val="22"/>
                <w:szCs w:val="22"/>
              </w:rPr>
              <w:t>日</w:t>
            </w:r>
            <w:r>
              <w:rPr>
                <w:rFonts w:hint="eastAsia"/>
                <w:b/>
                <w:sz w:val="22"/>
                <w:szCs w:val="22"/>
                <w:lang w:val="en-US" w:eastAsia="zh-CN"/>
              </w:rPr>
              <w:t>下</w:t>
            </w:r>
            <w:r>
              <w:rPr>
                <w:rFonts w:hint="eastAsia"/>
                <w:b/>
                <w:sz w:val="22"/>
                <w:szCs w:val="22"/>
              </w:rPr>
              <w:t>午</w:t>
            </w:r>
          </w:p>
          <w:p>
            <w:pPr>
              <w:snapToGrid w:val="0"/>
              <w:spacing w:line="360"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olor w:val="000000"/>
                <w:szCs w:val="21"/>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olor w:val="000000"/>
                <w:szCs w:val="21"/>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olor w:val="000000"/>
                <w:szCs w:val="21"/>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1080" w:firstLineChars="450"/>
              <w:rPr>
                <w:sz w:val="16"/>
                <w:szCs w:val="16"/>
              </w:rPr>
            </w:pPr>
            <w:r>
              <w:rPr>
                <w:rFonts w:hint="eastAsia" w:ascii="宋体" w:hAnsi="宋体"/>
                <w:color w:val="000000"/>
                <w:szCs w:val="21"/>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eastAsia="宋体" w:cs="宋体"/>
                <w:sz w:val="24"/>
                <w:szCs w:val="24"/>
              </w:rPr>
              <w:t>20</w:t>
            </w:r>
            <w:r>
              <w:rPr>
                <w:rFonts w:hint="eastAsia" w:ascii="宋体" w:hAnsi="宋体" w:cs="宋体"/>
                <w:sz w:val="24"/>
                <w:szCs w:val="24"/>
                <w:lang w:val="en-US" w:eastAsia="zh-CN"/>
              </w:rPr>
              <w:t>21</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21</w:t>
            </w:r>
            <w:bookmarkStart w:id="8" w:name="_GoBack"/>
            <w:bookmarkEnd w:id="8"/>
            <w:r>
              <w:rPr>
                <w:rFonts w:hint="eastAsia" w:ascii="宋体" w:hAnsi="宋体" w:eastAsia="宋体" w:cs="宋体"/>
                <w:sz w:val="24"/>
                <w:szCs w:val="24"/>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EA214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2021-04-17T13:03:05Z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6BD9FCE30BF04F4A88FC8D41C3020E79</vt:lpwstr>
  </property>
</Properties>
</file>