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深圳市车格科技有限公司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2025年06月23日上午至2025年06月25日下午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杨建冬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437033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