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1961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A06283">
        <w:rPr>
          <w:rFonts w:hint="eastAsia"/>
          <w:szCs w:val="21"/>
        </w:rPr>
        <w:t>孟村回族自治县科正管道制造有限公司</w:t>
      </w:r>
      <w:bookmarkEnd w:id="0"/>
      <w:r>
        <w:rPr>
          <w:rFonts w:hint="eastAsia"/>
          <w:b/>
          <w:szCs w:val="24"/>
          <w:u w:val="single"/>
        </w:rPr>
        <w:t>，</w:t>
      </w:r>
      <w:r>
        <w:rPr>
          <w:rFonts w:hint="eastAsia"/>
          <w:b/>
          <w:u w:val="single"/>
        </w:rPr>
        <w:t xml:space="preserve">  </w:t>
      </w:r>
      <w:r>
        <w:rPr>
          <w:rFonts w:hint="eastAsia"/>
          <w:b/>
        </w:rPr>
        <w:t xml:space="preserve">                                               </w:t>
      </w:r>
      <w:r w:rsidR="004C6900">
        <w:rPr>
          <w:rFonts w:ascii="宋体" w:hAnsi="宋体" w:hint="eastAsia"/>
          <w:szCs w:val="21"/>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 xml:space="preserve">审核区域: 管理层、办公室、                    </w:t>
      </w:r>
    </w:p>
    <w:p w:rsidR="00DC46BA" w:rsidRDefault="0019618A">
      <w:pPr>
        <w:spacing w:beforeLines="50" w:before="156" w:afterLines="50" w:after="156"/>
        <w:rPr>
          <w:rFonts w:ascii="宋体" w:hAnsi="宋体"/>
        </w:rPr>
      </w:pPr>
      <w:r>
        <w:rPr>
          <w:rFonts w:ascii="宋体" w:hAnsi="宋体" w:hint="eastAsia"/>
        </w:rPr>
        <w:t xml:space="preserve">审核员：   </w:t>
      </w:r>
      <w:r w:rsidR="004C6900">
        <w:rPr>
          <w:rFonts w:ascii="宋体" w:hAnsi="宋体" w:hint="eastAsia"/>
        </w:rPr>
        <w:t>姜海军</w:t>
      </w:r>
      <w:r>
        <w:rPr>
          <w:rFonts w:ascii="宋体" w:hAnsi="宋体" w:hint="eastAsia"/>
        </w:rPr>
        <w:t xml:space="preserve">                                                     审核时间:  202</w:t>
      </w:r>
      <w:r w:rsidR="006F2C05">
        <w:rPr>
          <w:rFonts w:ascii="宋体" w:hAnsi="宋体" w:hint="eastAsia"/>
        </w:rPr>
        <w:t>1</w:t>
      </w:r>
      <w:r>
        <w:rPr>
          <w:rFonts w:ascii="宋体" w:hAnsi="宋体" w:hint="eastAsia"/>
        </w:rPr>
        <w:t xml:space="preserve"> 年</w:t>
      </w:r>
      <w:r w:rsidR="00A06283">
        <w:rPr>
          <w:rFonts w:ascii="宋体" w:hAnsi="宋体" w:hint="eastAsia"/>
        </w:rPr>
        <w:t>4</w:t>
      </w:r>
      <w:r>
        <w:rPr>
          <w:rFonts w:ascii="宋体" w:hAnsi="宋体" w:hint="eastAsia"/>
        </w:rPr>
        <w:t>月</w:t>
      </w:r>
      <w:r w:rsidR="00A06283">
        <w:rPr>
          <w:rFonts w:ascii="宋体" w:hAnsi="宋体" w:hint="eastAsia"/>
        </w:rPr>
        <w:t>23</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450"/>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DC46BA" w:rsidRDefault="00DC46BA">
            <w:pPr>
              <w:adjustRightInd w:val="0"/>
              <w:spacing w:line="280" w:lineRule="exact"/>
              <w:jc w:val="center"/>
            </w:pPr>
          </w:p>
        </w:tc>
      </w:tr>
      <w:tr w:rsidR="00DC46BA">
        <w:trPr>
          <w:trHeight w:val="130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bookmarkStart w:id="1" w:name="联系人"/>
            <w:r w:rsidR="00A06283">
              <w:rPr>
                <w:rFonts w:hint="eastAsia"/>
                <w:szCs w:val="21"/>
              </w:rPr>
              <w:t>范忠峰</w:t>
            </w:r>
            <w:bookmarkEnd w:id="1"/>
            <w:r w:rsidRPr="00987069">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DC46BA" w:rsidRDefault="0019618A" w:rsidP="006F2C05">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r w:rsidR="00A06283">
              <w:rPr>
                <w:rFonts w:ascii="宋体" w:hAnsi="宋体" w:hint="eastAsia"/>
                <w:u w:val="single"/>
              </w:rPr>
              <w:t>刘东</w:t>
            </w:r>
            <w:r w:rsidR="0009511B">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2074"/>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2、体系人数：</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A06283">
              <w:rPr>
                <w:rFonts w:ascii="宋体" w:hAnsi="宋体" w:hint="eastAsia"/>
                <w:u w:val="single"/>
              </w:rPr>
              <w:t>4</w:t>
            </w:r>
            <w:r w:rsidR="00333C3F">
              <w:rPr>
                <w:rFonts w:ascii="宋体" w:hAnsi="宋体" w:hint="eastAsia"/>
                <w:u w:val="single"/>
              </w:rPr>
              <w:t>0</w:t>
            </w:r>
            <w:r>
              <w:rPr>
                <w:rFonts w:ascii="宋体" w:hAnsi="宋体"/>
                <w:u w:val="single"/>
              </w:rPr>
              <w:t xml:space="preserve">  </w:t>
            </w:r>
            <w:r>
              <w:rPr>
                <w:rFonts w:ascii="宋体" w:hAnsi="宋体" w:hint="eastAsia"/>
              </w:rPr>
              <w:t>人；</w:t>
            </w:r>
          </w:p>
          <w:p w:rsidR="00DC46BA" w:rsidRDefault="0019618A">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sidR="002074BA">
              <w:rPr>
                <w:rFonts w:ascii="宋体" w:hAnsi="宋体" w:hint="eastAsia"/>
                <w:u w:val="single"/>
              </w:rPr>
              <w:t xml:space="preserve">  </w:t>
            </w:r>
            <w:r w:rsidR="001E01C0">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sidR="002074BA">
              <w:rPr>
                <w:rFonts w:ascii="宋体" w:hAnsi="宋体" w:hint="eastAsia"/>
                <w:u w:val="single"/>
              </w:rPr>
              <w:t xml:space="preserve">  </w:t>
            </w:r>
            <w:r w:rsidR="00A06283">
              <w:rPr>
                <w:rFonts w:ascii="宋体" w:hAnsi="宋体" w:hint="eastAsia"/>
                <w:u w:val="single"/>
              </w:rPr>
              <w:t>4</w:t>
            </w:r>
            <w:r w:rsidR="00333C3F">
              <w:rPr>
                <w:rFonts w:ascii="宋体" w:hAnsi="宋体" w:hint="eastAsia"/>
                <w:u w:val="single"/>
              </w:rPr>
              <w:t>0</w:t>
            </w:r>
            <w:r w:rsidR="002074BA">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sidR="002C056C">
              <w:rPr>
                <w:rFonts w:ascii="宋体" w:hAnsi="宋体" w:hint="eastAsia"/>
                <w:u w:val="single"/>
              </w:rPr>
              <w:t xml:space="preserve">  </w:t>
            </w:r>
            <w:r w:rsidR="00A06283">
              <w:rPr>
                <w:rFonts w:ascii="宋体" w:hAnsi="宋体" w:hint="eastAsia"/>
                <w:u w:val="single"/>
              </w:rPr>
              <w:t>4</w:t>
            </w:r>
            <w:r w:rsidR="00333C3F">
              <w:rPr>
                <w:rFonts w:ascii="宋体" w:hAnsi="宋体" w:hint="eastAsia"/>
                <w:u w:val="single"/>
              </w:rPr>
              <w:t>0</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DC46BA" w:rsidRDefault="0019618A">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DC46BA" w:rsidRDefault="0019618A">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DC46BA" w:rsidRDefault="0019618A">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384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3、组织机构设置：</w:t>
            </w:r>
          </w:p>
          <w:p w:rsidR="00DC46BA" w:rsidRDefault="0019618A">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DC46BA" w:rsidRDefault="0019618A">
            <w:pPr>
              <w:adjustRightInd w:val="0"/>
              <w:spacing w:line="280" w:lineRule="exact"/>
              <w:ind w:firstLineChars="200" w:firstLine="420"/>
              <w:jc w:val="left"/>
              <w:rPr>
                <w:rFonts w:ascii="宋体"/>
                <w:szCs w:val="21"/>
                <w:u w:val="single"/>
              </w:rPr>
            </w:pPr>
            <w:r>
              <w:rPr>
                <w:rFonts w:ascii="宋体" w:hint="eastAsia"/>
                <w:szCs w:val="21"/>
                <w:u w:val="single"/>
              </w:rPr>
              <w:t>办公室、供销部、</w:t>
            </w:r>
            <w:r w:rsidR="005D2E54">
              <w:rPr>
                <w:rFonts w:ascii="宋体" w:hint="eastAsia"/>
                <w:szCs w:val="21"/>
                <w:u w:val="single"/>
              </w:rPr>
              <w:t>质检部</w:t>
            </w:r>
            <w:r w:rsidR="001E01C0">
              <w:rPr>
                <w:rFonts w:ascii="宋体" w:hint="eastAsia"/>
                <w:szCs w:val="21"/>
                <w:u w:val="single"/>
              </w:rPr>
              <w:t xml:space="preserve"> </w:t>
            </w:r>
            <w:r>
              <w:rPr>
                <w:rFonts w:ascii="宋体" w:hint="eastAsia"/>
                <w:szCs w:val="21"/>
                <w:u w:val="single"/>
              </w:rPr>
              <w:t>。</w:t>
            </w:r>
          </w:p>
          <w:p w:rsidR="00DC46BA" w:rsidRDefault="0019618A">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DC46BA" w:rsidRDefault="00DC46BA">
            <w:pPr>
              <w:adjustRightInd w:val="0"/>
              <w:spacing w:line="280" w:lineRule="exact"/>
              <w:jc w:val="left"/>
              <w:rPr>
                <w:rFonts w:ascii="宋体" w:hAnsi="宋体"/>
                <w:szCs w:val="21"/>
              </w:rPr>
            </w:pPr>
          </w:p>
          <w:p w:rsidR="00DC46BA" w:rsidRDefault="00B06AA1">
            <w:pPr>
              <w:adjustRightInd w:val="0"/>
              <w:spacing w:line="280" w:lineRule="exact"/>
              <w:jc w:val="left"/>
              <w:rPr>
                <w:rFonts w:ascii="宋体" w:hAnsi="宋体"/>
                <w:szCs w:val="21"/>
              </w:rPr>
            </w:pPr>
            <w:r>
              <w:rPr>
                <w:rFonts w:ascii="宋体" w:hAnsi="宋体" w:hint="eastAsia"/>
                <w:szCs w:val="21"/>
              </w:rPr>
              <w:t>□</w:t>
            </w:r>
            <w:r w:rsidR="0019618A">
              <w:rPr>
                <w:rFonts w:ascii="宋体" w:hAnsi="宋体" w:hint="eastAsia"/>
                <w:szCs w:val="21"/>
              </w:rPr>
              <w:t>不存在</w:t>
            </w:r>
          </w:p>
          <w:p w:rsidR="00DC46BA" w:rsidRDefault="00B06AA1">
            <w:pPr>
              <w:adjustRightInd w:val="0"/>
              <w:spacing w:line="280" w:lineRule="exact"/>
              <w:jc w:val="left"/>
              <w:rPr>
                <w:rFonts w:ascii="宋体"/>
                <w:szCs w:val="21"/>
              </w:rPr>
            </w:pPr>
            <w:r>
              <w:rPr>
                <w:rFonts w:ascii="宋体" w:hAnsi="宋体" w:hint="eastAsia"/>
                <w:szCs w:val="21"/>
              </w:rPr>
              <w:t>■</w:t>
            </w:r>
            <w:r w:rsidR="0019618A">
              <w:rPr>
                <w:rFonts w:ascii="宋体" w:hAnsi="宋体" w:hint="eastAsia"/>
                <w:szCs w:val="21"/>
              </w:rPr>
              <w:t>存在，与组织填报《</w:t>
            </w:r>
            <w:r w:rsidR="0019618A">
              <w:rPr>
                <w:rFonts w:hint="eastAsia"/>
              </w:rPr>
              <w:t>多名称</w:t>
            </w:r>
            <w:r w:rsidR="0019618A">
              <w:rPr>
                <w:rFonts w:hint="eastAsia"/>
              </w:rPr>
              <w:t>/</w:t>
            </w:r>
            <w:r w:rsidR="0019618A">
              <w:rPr>
                <w:rFonts w:hint="eastAsia"/>
              </w:rPr>
              <w:t>多场所</w:t>
            </w:r>
            <w:r w:rsidR="0019618A">
              <w:rPr>
                <w:rFonts w:hint="eastAsia"/>
              </w:rPr>
              <w:t>/</w:t>
            </w:r>
            <w:r w:rsidR="0019618A">
              <w:rPr>
                <w:rFonts w:hint="eastAsia"/>
              </w:rPr>
              <w:t>在建（施）项目清单</w:t>
            </w:r>
            <w:r w:rsidR="0019618A">
              <w:rPr>
                <w:rFonts w:ascii="宋体" w:hAnsi="宋体" w:hint="eastAsia"/>
                <w:szCs w:val="21"/>
              </w:rPr>
              <w:t>》一致。</w:t>
            </w:r>
          </w:p>
          <w:p w:rsidR="00DC46BA" w:rsidRDefault="0019618A">
            <w:pPr>
              <w:adjustRightInd w:val="0"/>
              <w:spacing w:line="280" w:lineRule="exact"/>
              <w:jc w:val="left"/>
              <w:rPr>
                <w:rFonts w:ascii="宋体" w:hAnsi="宋体"/>
                <w:szCs w:val="21"/>
              </w:rPr>
            </w:pPr>
            <w:r>
              <w:rPr>
                <w:rFonts w:ascii="宋体" w:hAnsi="宋体" w:hint="eastAsia"/>
                <w:szCs w:val="21"/>
              </w:rPr>
              <w:t>□存在，与组织填报《</w:t>
            </w:r>
            <w:r>
              <w:rPr>
                <w:rFonts w:hint="eastAsia"/>
              </w:rPr>
              <w:t>多</w:t>
            </w:r>
            <w:bookmarkStart w:id="2" w:name="_GoBack"/>
            <w:bookmarkEnd w:id="2"/>
            <w:r>
              <w:rPr>
                <w:rFonts w:hint="eastAsia"/>
              </w:rPr>
              <w:t>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DC46BA" w:rsidRDefault="00DC46BA">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171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DC46BA" w:rsidRDefault="0019618A">
            <w:pPr>
              <w:adjustRightInd w:val="0"/>
              <w:spacing w:line="280" w:lineRule="exact"/>
              <w:ind w:firstLineChars="100" w:firstLine="210"/>
              <w:jc w:val="left"/>
              <w:rPr>
                <w:rFonts w:ascii="宋体"/>
                <w:szCs w:val="21"/>
                <w:u w:val="single"/>
              </w:rPr>
            </w:pPr>
            <w:r>
              <w:rPr>
                <w:rFonts w:ascii="宋体"/>
                <w:szCs w:val="21"/>
                <w:u w:val="single"/>
              </w:rPr>
              <w:t>办公室</w:t>
            </w:r>
            <w:r w:rsidR="00B402F3">
              <w:rPr>
                <w:rFonts w:ascii="宋体" w:hint="eastAsia"/>
                <w:szCs w:val="21"/>
                <w:u w:val="single"/>
              </w:rPr>
              <w:t>、</w:t>
            </w:r>
            <w:r w:rsidR="00B402F3">
              <w:rPr>
                <w:rFonts w:ascii="宋体"/>
                <w:szCs w:val="21"/>
                <w:u w:val="single"/>
              </w:rPr>
              <w:t>仓库</w:t>
            </w:r>
          </w:p>
          <w:p w:rsidR="00DC46BA" w:rsidRDefault="0019618A">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73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widowControl/>
              <w:spacing w:line="280" w:lineRule="exact"/>
              <w:rPr>
                <w:rFonts w:ascii="宋体" w:hAnsi="宋体"/>
                <w:szCs w:val="21"/>
                <w:u w:val="single"/>
              </w:rPr>
            </w:pPr>
            <w:r>
              <w:rPr>
                <w:rFonts w:ascii="宋体" w:hAnsi="宋体" w:hint="eastAsia"/>
                <w:szCs w:val="21"/>
              </w:rPr>
              <w:t>5、体系覆盖产品、服务、活动范围为：</w:t>
            </w:r>
            <w:bookmarkStart w:id="3" w:name="生产地址Add1"/>
            <w:r w:rsidR="00A06283">
              <w:rPr>
                <w:rFonts w:ascii="宋体" w:hint="eastAsia"/>
                <w:b/>
                <w:color w:val="000000"/>
                <w:sz w:val="20"/>
              </w:rPr>
              <w:t>盐山</w:t>
            </w:r>
            <w:proofErr w:type="gramStart"/>
            <w:r w:rsidR="00A06283">
              <w:rPr>
                <w:rFonts w:ascii="宋体" w:hint="eastAsia"/>
                <w:b/>
                <w:color w:val="000000"/>
                <w:sz w:val="20"/>
              </w:rPr>
              <w:t>县望树开发区</w:t>
            </w:r>
            <w:proofErr w:type="gramEnd"/>
            <w:r w:rsidR="00A06283">
              <w:rPr>
                <w:rFonts w:ascii="宋体" w:hint="eastAsia"/>
                <w:b/>
                <w:color w:val="000000"/>
                <w:sz w:val="20"/>
              </w:rPr>
              <w:t>叶茂李路段</w:t>
            </w:r>
            <w:bookmarkEnd w:id="3"/>
            <w:r w:rsidR="00B402F3">
              <w:rPr>
                <w:rFonts w:ascii="宋体" w:hAnsi="宋体" w:hint="eastAsia"/>
                <w:szCs w:val="21"/>
                <w:u w:val="single"/>
              </w:rPr>
              <w:t>的</w:t>
            </w:r>
            <w:r w:rsidR="00A06283">
              <w:rPr>
                <w:rFonts w:hint="eastAsia"/>
                <w:szCs w:val="21"/>
              </w:rPr>
              <w:t>孟村回族自治县科正管道制造有限公司</w:t>
            </w:r>
            <w:r w:rsidR="00B402F3">
              <w:rPr>
                <w:rFonts w:hint="eastAsia"/>
                <w:szCs w:val="21"/>
              </w:rPr>
              <w:t>的</w:t>
            </w:r>
            <w:r>
              <w:rPr>
                <w:rFonts w:ascii="宋体" w:hAnsi="宋体"/>
                <w:szCs w:val="21"/>
                <w:u w:val="single"/>
              </w:rPr>
              <w:t xml:space="preserve"> </w:t>
            </w:r>
          </w:p>
          <w:p w:rsidR="001E01C0" w:rsidRDefault="001E01C0" w:rsidP="001E01C0">
            <w:pPr>
              <w:rPr>
                <w:rFonts w:ascii="宋体" w:hAnsi="宋体"/>
                <w:szCs w:val="21"/>
              </w:rPr>
            </w:pPr>
            <w:bookmarkStart w:id="4" w:name="审核范围"/>
            <w:r>
              <w:rPr>
                <w:rFonts w:ascii="宋体" w:hAnsi="宋体" w:hint="eastAsia"/>
                <w:szCs w:val="21"/>
              </w:rPr>
              <w:t>E：</w:t>
            </w:r>
            <w:r w:rsidR="00A06283">
              <w:rPr>
                <w:rFonts w:ascii="宋体" w:hAnsi="宋体" w:hint="eastAsia"/>
                <w:szCs w:val="21"/>
              </w:rPr>
              <w:t>弹簧支吊架、</w:t>
            </w:r>
            <w:proofErr w:type="gramStart"/>
            <w:r w:rsidR="00A06283">
              <w:rPr>
                <w:rFonts w:ascii="宋体" w:hAnsi="宋体" w:hint="eastAsia"/>
                <w:szCs w:val="21"/>
              </w:rPr>
              <w:t>烟风煤粉</w:t>
            </w:r>
            <w:proofErr w:type="gramEnd"/>
            <w:r w:rsidR="00A06283">
              <w:rPr>
                <w:rFonts w:ascii="宋体" w:hAnsi="宋体" w:hint="eastAsia"/>
                <w:szCs w:val="21"/>
              </w:rPr>
              <w:t>管道零部件、管道杂项的销售</w:t>
            </w:r>
            <w:r>
              <w:rPr>
                <w:rFonts w:ascii="宋体" w:hAnsi="宋体" w:hint="eastAsia"/>
                <w:szCs w:val="21"/>
              </w:rPr>
              <w:t>所涉及场所的相关环境管理活动</w:t>
            </w:r>
          </w:p>
          <w:p w:rsidR="00DC46BA" w:rsidRDefault="001E01C0" w:rsidP="001E01C0">
            <w:pPr>
              <w:adjustRightInd w:val="0"/>
              <w:spacing w:line="280" w:lineRule="exact"/>
              <w:jc w:val="left"/>
              <w:rPr>
                <w:rFonts w:ascii="宋体"/>
                <w:szCs w:val="21"/>
              </w:rPr>
            </w:pPr>
            <w:r>
              <w:rPr>
                <w:rFonts w:ascii="宋体" w:hAnsi="宋体" w:hint="eastAsia"/>
                <w:szCs w:val="21"/>
              </w:rPr>
              <w:t>O：</w:t>
            </w:r>
            <w:r w:rsidR="00A06283">
              <w:rPr>
                <w:rFonts w:ascii="宋体" w:hAnsi="宋体" w:hint="eastAsia"/>
                <w:szCs w:val="21"/>
              </w:rPr>
              <w:t>弹簧支吊架、</w:t>
            </w:r>
            <w:proofErr w:type="gramStart"/>
            <w:r w:rsidR="00A06283">
              <w:rPr>
                <w:rFonts w:ascii="宋体" w:hAnsi="宋体" w:hint="eastAsia"/>
                <w:szCs w:val="21"/>
              </w:rPr>
              <w:t>烟风煤粉</w:t>
            </w:r>
            <w:proofErr w:type="gramEnd"/>
            <w:r w:rsidR="00A06283">
              <w:rPr>
                <w:rFonts w:ascii="宋体" w:hAnsi="宋体" w:hint="eastAsia"/>
                <w:szCs w:val="21"/>
              </w:rPr>
              <w:t>管道零部件、管道杂项的销售</w:t>
            </w:r>
            <w:r>
              <w:rPr>
                <w:rFonts w:ascii="宋体" w:hAnsi="宋体" w:hint="eastAsia"/>
                <w:szCs w:val="21"/>
              </w:rPr>
              <w:t>所涉及场所的相关职业健康安全管理活动</w:t>
            </w:r>
            <w:bookmarkEnd w:id="4"/>
            <w:r>
              <w:rPr>
                <w:rFonts w:ascii="宋体" w:hAnsi="宋体" w:hint="eastAsia"/>
                <w:szCs w:val="21"/>
              </w:rPr>
              <w:t xml:space="preserve"> </w:t>
            </w:r>
          </w:p>
          <w:p w:rsidR="00DC46BA" w:rsidRDefault="0019618A">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9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DC46BA"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有，条款及要求：</w:t>
            </w:r>
            <w:r>
              <w:rPr>
                <w:rFonts w:ascii="宋体" w:hAnsi="宋体" w:hint="eastAsia"/>
                <w:color w:val="000000"/>
                <w:szCs w:val="21"/>
                <w:u w:val="single"/>
              </w:rPr>
              <w:t xml:space="preserve">　Q： 8.3 </w:t>
            </w:r>
          </w:p>
          <w:p w:rsidR="00DC46BA" w:rsidRPr="0074378E"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w:t>
            </w:r>
            <w:r>
              <w:rPr>
                <w:rFonts w:ascii="宋体" w:hAnsi="宋体" w:hint="eastAsia"/>
                <w:color w:val="000000"/>
                <w:szCs w:val="21"/>
                <w:u w:val="single"/>
              </w:rPr>
              <w:t>按照标准和顾客要求销售无需再设计开发，删减Q8.3</w:t>
            </w:r>
            <w:r w:rsidRPr="0074378E">
              <w:rPr>
                <w:rFonts w:ascii="宋体" w:hAnsi="宋体" w:hint="eastAsia"/>
                <w:color w:val="000000"/>
                <w:szCs w:val="21"/>
                <w:u w:val="single"/>
              </w:rPr>
              <w:t>条款，</w:t>
            </w:r>
            <w:r w:rsidR="00D04B22">
              <w:rPr>
                <w:rFonts w:ascii="宋体" w:hAnsi="宋体" w:hint="eastAsia"/>
                <w:szCs w:val="21"/>
                <w:u w:val="single"/>
              </w:rPr>
              <w:t>这个条款的不适用不影响组织确保产品和服务合格以及增强顾客满意的能力或责任</w:t>
            </w:r>
            <w:r w:rsidR="0074378E" w:rsidRPr="009C4740">
              <w:rPr>
                <w:rFonts w:ascii="宋体" w:hAnsi="宋体" w:hint="eastAsia"/>
                <w:color w:val="000000"/>
                <w:szCs w:val="21"/>
                <w:u w:val="single"/>
              </w:rPr>
              <w:t>，</w:t>
            </w:r>
            <w:r w:rsidRPr="009C4740">
              <w:rPr>
                <w:rFonts w:ascii="宋体" w:hAnsi="宋体" w:hint="eastAsia"/>
                <w:color w:val="000000"/>
                <w:szCs w:val="21"/>
                <w:u w:val="single"/>
              </w:rPr>
              <w:t>删减合理</w:t>
            </w:r>
            <w:r w:rsidRPr="0074378E">
              <w:rPr>
                <w:rFonts w:ascii="宋体" w:hAnsi="宋体" w:hint="eastAsia"/>
                <w:color w:val="000000"/>
                <w:szCs w:val="21"/>
                <w:u w:val="single"/>
              </w:rPr>
              <w:t>。</w:t>
            </w:r>
          </w:p>
          <w:p w:rsidR="00DC46BA" w:rsidRDefault="0019618A">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402"/>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360" w:lineRule="auto"/>
              <w:jc w:val="center"/>
            </w:pPr>
            <w:r>
              <w:rPr>
                <w:rFonts w:hint="eastAsia"/>
              </w:rPr>
              <w:lastRenderedPageBreak/>
              <w:t>2</w:t>
            </w: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tc>
      </w:tr>
      <w:tr w:rsidR="00DC46BA">
        <w:trPr>
          <w:trHeight w:val="1419"/>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w:t>
            </w:r>
            <w:r w:rsidR="00CF27BA">
              <w:rPr>
                <w:rFonts w:ascii="宋体" w:hAnsi="宋体" w:hint="eastAsia"/>
                <w:u w:val="single"/>
              </w:rPr>
              <w:t>20</w:t>
            </w:r>
            <w:r>
              <w:rPr>
                <w:rFonts w:ascii="宋体" w:hAnsi="宋体" w:hint="eastAsia"/>
                <w:u w:val="single"/>
              </w:rPr>
              <w:t>年</w:t>
            </w:r>
            <w:r w:rsidR="00A06283">
              <w:rPr>
                <w:rFonts w:ascii="宋体" w:hAnsi="宋体" w:hint="eastAsia"/>
                <w:u w:val="single"/>
              </w:rPr>
              <w:t>5</w:t>
            </w:r>
            <w:r>
              <w:rPr>
                <w:rFonts w:ascii="宋体" w:hAnsi="宋体" w:hint="eastAsia"/>
                <w:u w:val="single"/>
              </w:rPr>
              <w:t xml:space="preserve"> 月</w:t>
            </w:r>
            <w:r>
              <w:rPr>
                <w:rFonts w:ascii="宋体" w:hAnsi="宋体" w:hint="eastAsia"/>
              </w:rPr>
              <w:t>开始贯标工作：</w:t>
            </w:r>
          </w:p>
          <w:p w:rsidR="00DC46BA" w:rsidRDefault="0019618A">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DC46BA" w:rsidRDefault="0019618A">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pPr>
            <w:r>
              <w:rPr>
                <w:rFonts w:hint="eastAsia"/>
              </w:rPr>
              <w:t>Ok</w:t>
            </w:r>
          </w:p>
        </w:tc>
      </w:tr>
      <w:tr w:rsidR="00DC46BA">
        <w:trPr>
          <w:trHeight w:val="1967"/>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DC46BA" w:rsidRDefault="0019618A">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DC46BA" w:rsidRDefault="0019618A">
            <w:pPr>
              <w:adjustRightInd w:val="0"/>
              <w:spacing w:line="360" w:lineRule="auto"/>
              <w:jc w:val="left"/>
              <w:rPr>
                <w:rFonts w:ascii="宋体" w:hAnsi="宋体"/>
                <w:szCs w:val="22"/>
              </w:rPr>
            </w:pPr>
            <w:r>
              <w:rPr>
                <w:rFonts w:ascii="宋体" w:hAnsi="宋体" w:hint="eastAsia"/>
                <w:szCs w:val="22"/>
              </w:rPr>
              <w:t>■必需的运行控制文件，如：</w:t>
            </w:r>
          </w:p>
          <w:p w:rsidR="00DC46BA" w:rsidRDefault="0019618A">
            <w:pPr>
              <w:adjustRightInd w:val="0"/>
              <w:spacing w:line="360" w:lineRule="auto"/>
              <w:ind w:firstLineChars="300" w:firstLine="630"/>
              <w:jc w:val="left"/>
              <w:rPr>
                <w:rFonts w:ascii="宋体" w:hAnsi="宋体" w:cs="宋体"/>
                <w:szCs w:val="24"/>
              </w:rPr>
            </w:pPr>
            <w:r>
              <w:rPr>
                <w:rFonts w:ascii="Arial" w:hAnsi="Arial" w:cs="Arial" w:hint="eastAsia"/>
                <w:szCs w:val="21"/>
              </w:rPr>
              <w:t>管理制度、检验规范。</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pPr>
          </w:p>
          <w:p w:rsidR="00DC46BA" w:rsidRDefault="0019618A">
            <w:pPr>
              <w:adjustRightInd w:val="0"/>
              <w:spacing w:line="360" w:lineRule="auto"/>
              <w:jc w:val="center"/>
            </w:pPr>
            <w:r>
              <w:t>O</w:t>
            </w:r>
            <w:r>
              <w:rPr>
                <w:rFonts w:hint="eastAsia"/>
              </w:rPr>
              <w:t>k</w:t>
            </w:r>
          </w:p>
        </w:tc>
      </w:tr>
      <w:tr w:rsidR="00DC46BA">
        <w:trPr>
          <w:trHeight w:val="2843"/>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w:t>
            </w:r>
            <w:r w:rsidR="00CF27BA">
              <w:rPr>
                <w:rFonts w:ascii="宋体" w:hAnsi="宋体" w:hint="eastAsia"/>
                <w:szCs w:val="22"/>
              </w:rPr>
              <w:t>20</w:t>
            </w:r>
            <w:r>
              <w:rPr>
                <w:rFonts w:ascii="宋体" w:hAnsi="宋体" w:hint="eastAsia"/>
                <w:szCs w:val="22"/>
              </w:rPr>
              <w:t>年</w:t>
            </w:r>
            <w:r w:rsidR="00A06283">
              <w:rPr>
                <w:rFonts w:ascii="宋体" w:hAnsi="宋体" w:hint="eastAsia"/>
                <w:szCs w:val="22"/>
              </w:rPr>
              <w:t>5</w:t>
            </w:r>
            <w:r>
              <w:rPr>
                <w:rFonts w:ascii="宋体" w:hAnsi="宋体" w:hint="eastAsia"/>
                <w:szCs w:val="22"/>
              </w:rPr>
              <w:t>月</w:t>
            </w:r>
            <w:r w:rsidR="00AE6F13">
              <w:rPr>
                <w:rFonts w:ascii="宋体" w:hAnsi="宋体" w:hint="eastAsia"/>
                <w:szCs w:val="22"/>
              </w:rPr>
              <w:t>1</w:t>
            </w:r>
            <w:r w:rsidR="00A06283">
              <w:rPr>
                <w:rFonts w:ascii="宋体" w:hAnsi="宋体" w:hint="eastAsia"/>
                <w:szCs w:val="22"/>
              </w:rPr>
              <w:t>0</w:t>
            </w:r>
            <w:r>
              <w:rPr>
                <w:rFonts w:ascii="宋体" w:hAnsi="宋体" w:hint="eastAsia"/>
                <w:szCs w:val="22"/>
              </w:rPr>
              <w:t>日 开始正式运行，管理体系文件评价见文件审核报告。验证文件评审报告所提出问题的纠正：</w:t>
            </w:r>
          </w:p>
          <w:p w:rsidR="00DC46BA" w:rsidRDefault="0019618A">
            <w:pPr>
              <w:adjustRightInd w:val="0"/>
              <w:spacing w:line="360" w:lineRule="auto"/>
              <w:jc w:val="left"/>
              <w:rPr>
                <w:rFonts w:ascii="宋体" w:hAnsi="宋体"/>
                <w:szCs w:val="22"/>
              </w:rPr>
            </w:pPr>
            <w:r>
              <w:rPr>
                <w:rFonts w:ascii="宋体" w:hAnsi="宋体" w:hint="eastAsia"/>
                <w:szCs w:val="22"/>
              </w:rPr>
              <w:t xml:space="preserve">□文件评审未提出问题 </w:t>
            </w:r>
          </w:p>
          <w:p w:rsidR="00DC46BA" w:rsidRDefault="0019618A">
            <w:pPr>
              <w:adjustRightInd w:val="0"/>
              <w:spacing w:line="360" w:lineRule="auto"/>
              <w:jc w:val="left"/>
              <w:rPr>
                <w:rFonts w:ascii="宋体" w:hAnsi="宋体"/>
                <w:szCs w:val="22"/>
              </w:rPr>
            </w:pPr>
            <w:r>
              <w:rPr>
                <w:rFonts w:ascii="宋体" w:hAnsi="宋体" w:hint="eastAsia"/>
                <w:szCs w:val="22"/>
              </w:rPr>
              <w:t>■验证修订的文件资料，已纠正，符合；</w:t>
            </w:r>
          </w:p>
          <w:p w:rsidR="00DC46BA" w:rsidRDefault="0019618A">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DC46BA" w:rsidRDefault="0019618A" w:rsidP="00AE6F13">
            <w:pPr>
              <w:adjustRightInd w:val="0"/>
              <w:spacing w:line="360" w:lineRule="auto"/>
              <w:jc w:val="left"/>
              <w:rPr>
                <w:rFonts w:ascii="宋体" w:hAnsi="宋体"/>
                <w:szCs w:val="21"/>
              </w:rPr>
            </w:pPr>
            <w:r>
              <w:rPr>
                <w:rFonts w:ascii="宋体" w:hAnsi="宋体" w:hint="eastAsia"/>
                <w:szCs w:val="22"/>
              </w:rPr>
              <w:t xml:space="preserve">□需要补充的文件问题有：  </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jc w:val="center"/>
            </w:pPr>
          </w:p>
          <w:p w:rsidR="00DC46BA" w:rsidRDefault="0019618A">
            <w:pPr>
              <w:adjustRightInd w:val="0"/>
              <w:spacing w:line="360" w:lineRule="auto"/>
            </w:pPr>
            <w:r>
              <w:rPr>
                <w:rFonts w:hint="eastAsia"/>
              </w:rPr>
              <w:t>Ok</w:t>
            </w:r>
          </w:p>
        </w:tc>
      </w:tr>
      <w:tr w:rsidR="00DC46BA">
        <w:trPr>
          <w:trHeight w:val="90"/>
          <w:tblHeader/>
        </w:trPr>
        <w:tc>
          <w:tcPr>
            <w:tcW w:w="675" w:type="dxa"/>
            <w:vMerge/>
            <w:tcBorders>
              <w:left w:val="single" w:sz="4" w:space="0" w:color="auto"/>
              <w:bottom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DC46BA" w:rsidRDefault="0019618A">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p w:rsidR="00DC46BA" w:rsidRDefault="00DC46BA">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rPr>
                <w:szCs w:val="24"/>
              </w:rPr>
            </w:pPr>
            <w:r>
              <w:rPr>
                <w:rFonts w:hint="eastAsia"/>
                <w:szCs w:val="24"/>
              </w:rPr>
              <w:t>ok</w:t>
            </w:r>
          </w:p>
        </w:tc>
      </w:tr>
      <w:tr w:rsidR="00DC46BA">
        <w:trPr>
          <w:trHeight w:val="405"/>
          <w:tblHeader/>
        </w:trPr>
        <w:tc>
          <w:tcPr>
            <w:tcW w:w="675" w:type="dxa"/>
            <w:vMerge w:val="restart"/>
          </w:tcPr>
          <w:p w:rsidR="00DC46BA" w:rsidRDefault="00DF5B95" w:rsidP="00DF5B95">
            <w:pPr>
              <w:adjustRightInd w:val="0"/>
              <w:spacing w:line="360" w:lineRule="auto"/>
              <w:jc w:val="center"/>
            </w:pPr>
            <w:r>
              <w:rPr>
                <w:rFonts w:hint="eastAsia"/>
              </w:rPr>
              <w:t>3</w:t>
            </w:r>
          </w:p>
        </w:tc>
        <w:tc>
          <w:tcPr>
            <w:tcW w:w="12297" w:type="dxa"/>
          </w:tcPr>
          <w:p w:rsidR="00DC46BA" w:rsidRDefault="0019618A">
            <w:pPr>
              <w:adjustRightInd w:val="0"/>
              <w:spacing w:line="360" w:lineRule="auto"/>
              <w:jc w:val="left"/>
            </w:pPr>
            <w:r>
              <w:rPr>
                <w:rFonts w:ascii="宋体" w:hAnsi="宋体" w:hint="eastAsia"/>
                <w:szCs w:val="21"/>
              </w:rPr>
              <w:t>管理体系的方针、目标/指标/措施方案及实现情况：</w:t>
            </w:r>
          </w:p>
        </w:tc>
        <w:tc>
          <w:tcPr>
            <w:tcW w:w="1400" w:type="dxa"/>
          </w:tcPr>
          <w:p w:rsidR="00DC46BA" w:rsidRDefault="00DC46BA">
            <w:pPr>
              <w:adjustRightInd w:val="0"/>
              <w:spacing w:line="360" w:lineRule="auto"/>
              <w:jc w:val="center"/>
            </w:pPr>
          </w:p>
        </w:tc>
      </w:tr>
      <w:tr w:rsidR="00DC46BA">
        <w:trPr>
          <w:trHeight w:val="2998"/>
          <w:tblHeader/>
        </w:trPr>
        <w:tc>
          <w:tcPr>
            <w:tcW w:w="675" w:type="dxa"/>
            <w:vMerge/>
          </w:tcPr>
          <w:p w:rsidR="00DC46BA" w:rsidRDefault="00DC46BA">
            <w:pPr>
              <w:adjustRightInd w:val="0"/>
              <w:spacing w:line="360" w:lineRule="auto"/>
              <w:jc w:val="center"/>
            </w:pPr>
          </w:p>
        </w:tc>
        <w:tc>
          <w:tcPr>
            <w:tcW w:w="12297" w:type="dxa"/>
          </w:tcPr>
          <w:p w:rsidR="00DC46BA" w:rsidRDefault="0019618A">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DC46BA" w:rsidRDefault="0019618A">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DC46BA" w:rsidRDefault="0019618A" w:rsidP="001E01C0">
            <w:pPr>
              <w:adjustRightInd w:val="0"/>
              <w:spacing w:line="360" w:lineRule="auto"/>
              <w:ind w:firstLineChars="300" w:firstLine="630"/>
              <w:jc w:val="left"/>
              <w:rPr>
                <w:rFonts w:ascii="宋体" w:hAnsi="宋体"/>
                <w:color w:val="4F81BD"/>
                <w:szCs w:val="21"/>
              </w:rPr>
            </w:pPr>
            <w:r>
              <w:rPr>
                <w:rFonts w:ascii="宋体" w:hAnsi="宋体" w:hint="eastAsia"/>
                <w:szCs w:val="21"/>
                <w:u w:val="single"/>
              </w:rPr>
              <w:t>环境和职业健康与安全目标</w:t>
            </w:r>
            <w:r w:rsidR="00A06283">
              <w:rPr>
                <w:rFonts w:ascii="宋体" w:hAnsi="宋体" w:hint="eastAsia"/>
                <w:szCs w:val="21"/>
                <w:u w:val="single"/>
              </w:rPr>
              <w:t>7</w:t>
            </w:r>
            <w:r>
              <w:rPr>
                <w:rFonts w:ascii="宋体" w:hAnsi="宋体" w:hint="eastAsia"/>
                <w:szCs w:val="21"/>
                <w:u w:val="single"/>
              </w:rPr>
              <w:t xml:space="preserve">个，制定了管理方案　　</w:t>
            </w:r>
            <w:proofErr w:type="gramStart"/>
            <w:r>
              <w:rPr>
                <w:rFonts w:ascii="宋体" w:hAnsi="宋体" w:hint="eastAsia"/>
                <w:szCs w:val="21"/>
                <w:u w:val="single"/>
              </w:rPr>
              <w:t xml:space="preserve">　　</w:t>
            </w:r>
            <w:proofErr w:type="gramEnd"/>
          </w:p>
          <w:p w:rsidR="00DC46BA" w:rsidRDefault="0019618A">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szCs w:val="21"/>
                <w:u w:val="single"/>
              </w:rPr>
              <w:t xml:space="preserve">        </w:t>
            </w:r>
            <w:r>
              <w:rPr>
                <w:rFonts w:ascii="宋体" w:hAnsi="宋体" w:hint="eastAsia"/>
                <w:szCs w:val="21"/>
                <w:u w:val="single"/>
              </w:rPr>
              <w:t>企业已进行了分解，明确目标实现的措施和资源。</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DC46BA" w:rsidRDefault="00B402F3">
            <w:pPr>
              <w:adjustRightInd w:val="0"/>
              <w:spacing w:line="360" w:lineRule="auto"/>
              <w:jc w:val="center"/>
            </w:pPr>
            <w:r>
              <w:t>O</w:t>
            </w:r>
            <w:r>
              <w:rPr>
                <w:rFonts w:hint="eastAsia"/>
              </w:rPr>
              <w:t>k</w:t>
            </w:r>
          </w:p>
        </w:tc>
      </w:tr>
      <w:tr w:rsidR="00DC46BA">
        <w:trPr>
          <w:trHeight w:val="435"/>
        </w:trPr>
        <w:tc>
          <w:tcPr>
            <w:tcW w:w="675" w:type="dxa"/>
            <w:vMerge w:val="restart"/>
          </w:tcPr>
          <w:p w:rsidR="00DC46BA" w:rsidRDefault="00DF5B95">
            <w:pPr>
              <w:adjustRightInd w:val="0"/>
              <w:spacing w:line="360" w:lineRule="auto"/>
              <w:jc w:val="left"/>
            </w:pPr>
            <w:r>
              <w:rPr>
                <w:rFonts w:hint="eastAsia"/>
              </w:rPr>
              <w:t>4</w:t>
            </w:r>
          </w:p>
        </w:tc>
        <w:tc>
          <w:tcPr>
            <w:tcW w:w="12297" w:type="dxa"/>
          </w:tcPr>
          <w:p w:rsidR="00DC46BA" w:rsidRDefault="0019618A">
            <w:pPr>
              <w:adjustRightInd w:val="0"/>
              <w:spacing w:line="360" w:lineRule="auto"/>
              <w:jc w:val="left"/>
            </w:pPr>
            <w:r>
              <w:rPr>
                <w:rFonts w:ascii="宋体" w:hAnsi="宋体" w:hint="eastAsia"/>
                <w:b/>
                <w:bCs/>
                <w:szCs w:val="21"/>
              </w:rPr>
              <w:t>组织内部审核策划和实施情况</w:t>
            </w:r>
          </w:p>
        </w:tc>
        <w:tc>
          <w:tcPr>
            <w:tcW w:w="1400" w:type="dxa"/>
          </w:tcPr>
          <w:p w:rsidR="00DC46BA" w:rsidRDefault="00DC46BA">
            <w:pPr>
              <w:adjustRightInd w:val="0"/>
              <w:spacing w:line="360" w:lineRule="auto"/>
              <w:jc w:val="left"/>
            </w:pPr>
          </w:p>
        </w:tc>
      </w:tr>
      <w:tr w:rsidR="00DC46BA">
        <w:trPr>
          <w:trHeight w:val="4400"/>
        </w:trPr>
        <w:tc>
          <w:tcPr>
            <w:tcW w:w="675" w:type="dxa"/>
            <w:vMerge/>
          </w:tcPr>
          <w:p w:rsidR="00DC46BA" w:rsidRDefault="00DC46BA">
            <w:pPr>
              <w:adjustRightInd w:val="0"/>
              <w:spacing w:line="360" w:lineRule="auto"/>
              <w:jc w:val="left"/>
            </w:pPr>
          </w:p>
        </w:tc>
        <w:tc>
          <w:tcPr>
            <w:tcW w:w="12297" w:type="dxa"/>
          </w:tcPr>
          <w:p w:rsidR="00DC46BA" w:rsidRDefault="0019618A">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202</w:t>
            </w:r>
            <w:r w:rsidR="00A06283">
              <w:rPr>
                <w:rFonts w:ascii="宋体" w:hAnsi="宋体" w:hint="eastAsia"/>
                <w:u w:val="single"/>
              </w:rPr>
              <w:t>0</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A06283">
              <w:rPr>
                <w:rFonts w:ascii="宋体" w:hAnsi="宋体" w:hint="eastAsia"/>
                <w:u w:val="single"/>
              </w:rPr>
              <w:t>7</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6F2C05">
              <w:rPr>
                <w:rFonts w:ascii="宋体" w:hAnsi="宋体" w:hint="eastAsia"/>
                <w:u w:val="single"/>
              </w:rPr>
              <w:t>2</w:t>
            </w:r>
            <w:r w:rsidR="00A06283">
              <w:rPr>
                <w:rFonts w:ascii="宋体" w:hAnsi="宋体" w:hint="eastAsia"/>
                <w:u w:val="single"/>
              </w:rPr>
              <w:t>9</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1E01C0">
              <w:rPr>
                <w:rFonts w:ascii="宋体" w:hAnsi="宋体" w:hint="eastAsia"/>
                <w:u w:val="single"/>
              </w:rPr>
              <w:t>3</w:t>
            </w:r>
            <w:r w:rsidR="00A06283">
              <w:rPr>
                <w:rFonts w:ascii="宋体" w:hAnsi="宋体" w:hint="eastAsia"/>
                <w:u w:val="single"/>
              </w:rPr>
              <w:t>0</w:t>
            </w:r>
            <w:r>
              <w:rPr>
                <w:rFonts w:ascii="宋体" w:hAnsi="宋体" w:hint="eastAsia"/>
                <w:u w:val="single"/>
              </w:rPr>
              <w:t xml:space="preserve">　</w:t>
            </w:r>
            <w:r>
              <w:rPr>
                <w:rFonts w:ascii="宋体" w:hAnsi="宋体" w:hint="eastAsia"/>
              </w:rPr>
              <w:t>日实施</w:t>
            </w:r>
          </w:p>
          <w:p w:rsidR="00DC46BA" w:rsidRDefault="0019618A">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DC46BA" w:rsidRDefault="0019618A">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DC46BA" w:rsidRDefault="0019618A">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sidR="001E01C0">
              <w:rPr>
                <w:rFonts w:hint="eastAsia"/>
              </w:rPr>
              <w:t>□</w:t>
            </w:r>
            <w:r>
              <w:rPr>
                <w:rFonts w:ascii="宋体" w:hAnsi="宋体"/>
              </w:rPr>
              <w:t xml:space="preserve">QMS  </w:t>
            </w:r>
            <w:r>
              <w:rPr>
                <w:rFonts w:ascii="宋体" w:hAnsi="宋体" w:hint="eastAsia"/>
                <w:szCs w:val="21"/>
              </w:rPr>
              <w:t>■</w:t>
            </w:r>
            <w:r>
              <w:rPr>
                <w:rFonts w:ascii="宋体" w:hAnsi="宋体"/>
              </w:rPr>
              <w:t xml:space="preserve">EMS  </w:t>
            </w:r>
            <w:r>
              <w:rPr>
                <w:rFonts w:ascii="宋体" w:hAnsi="宋体" w:hint="eastAsia"/>
                <w:szCs w:val="21"/>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DC46BA" w:rsidRDefault="0019618A" w:rsidP="00A06283">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　</w:t>
            </w:r>
            <w:r w:rsidR="00A06283">
              <w:rPr>
                <w:rFonts w:ascii="宋体" w:hAnsi="宋体" w:hint="eastAsia"/>
                <w:u w:val="single"/>
              </w:rPr>
              <w:t xml:space="preserve"> </w:t>
            </w:r>
            <w:r>
              <w:rPr>
                <w:rFonts w:ascii="宋体" w:hAnsi="宋体" w:hint="eastAsia"/>
                <w:u w:val="single"/>
              </w:rPr>
              <w:t xml:space="preserve">　　</w:t>
            </w:r>
          </w:p>
        </w:tc>
        <w:tc>
          <w:tcPr>
            <w:tcW w:w="1400" w:type="dxa"/>
          </w:tcPr>
          <w:p w:rsidR="00DC46BA" w:rsidRDefault="00A06283">
            <w:pPr>
              <w:adjustRightInd w:val="0"/>
              <w:spacing w:line="360" w:lineRule="auto"/>
              <w:jc w:val="left"/>
            </w:pPr>
            <w:r>
              <w:rPr>
                <w:rFonts w:hint="eastAsia"/>
              </w:rPr>
              <w:t xml:space="preserve"> </w:t>
            </w:r>
          </w:p>
        </w:tc>
      </w:tr>
      <w:tr w:rsidR="00DC46BA">
        <w:trPr>
          <w:trHeight w:val="474"/>
        </w:trPr>
        <w:tc>
          <w:tcPr>
            <w:tcW w:w="675" w:type="dxa"/>
            <w:vMerge w:val="restart"/>
          </w:tcPr>
          <w:p w:rsidR="00DC46BA" w:rsidRDefault="00DF5B95">
            <w:pPr>
              <w:adjustRightInd w:val="0"/>
              <w:spacing w:line="360" w:lineRule="auto"/>
              <w:jc w:val="left"/>
            </w:pPr>
            <w:r>
              <w:rPr>
                <w:rFonts w:hint="eastAsia"/>
              </w:rPr>
              <w:t>5</w:t>
            </w:r>
          </w:p>
        </w:tc>
        <w:tc>
          <w:tcPr>
            <w:tcW w:w="12297" w:type="dxa"/>
          </w:tcPr>
          <w:p w:rsidR="00DC46BA" w:rsidRDefault="0019618A">
            <w:pPr>
              <w:adjustRightInd w:val="0"/>
              <w:spacing w:line="360" w:lineRule="auto"/>
              <w:jc w:val="left"/>
            </w:pPr>
            <w:r>
              <w:rPr>
                <w:rFonts w:ascii="宋体" w:hAnsi="宋体" w:hint="eastAsia"/>
                <w:b/>
                <w:bCs/>
                <w:szCs w:val="21"/>
              </w:rPr>
              <w:t>组织进行管理评审的情况</w:t>
            </w:r>
          </w:p>
        </w:tc>
        <w:tc>
          <w:tcPr>
            <w:tcW w:w="1400" w:type="dxa"/>
          </w:tcPr>
          <w:p w:rsidR="00DC46BA" w:rsidRDefault="00DC46BA">
            <w:pPr>
              <w:adjustRightInd w:val="0"/>
              <w:spacing w:line="360" w:lineRule="auto"/>
              <w:jc w:val="left"/>
            </w:pPr>
          </w:p>
        </w:tc>
      </w:tr>
      <w:tr w:rsidR="00DC46BA">
        <w:trPr>
          <w:trHeight w:val="474"/>
        </w:trPr>
        <w:tc>
          <w:tcPr>
            <w:tcW w:w="675" w:type="dxa"/>
            <w:vMerge/>
          </w:tcPr>
          <w:p w:rsidR="00DC46BA" w:rsidRDefault="00DC46BA">
            <w:pPr>
              <w:adjustRightInd w:val="0"/>
              <w:spacing w:line="360" w:lineRule="auto"/>
              <w:jc w:val="left"/>
            </w:pPr>
          </w:p>
        </w:tc>
        <w:tc>
          <w:tcPr>
            <w:tcW w:w="12297" w:type="dxa"/>
          </w:tcPr>
          <w:p w:rsidR="00DC46BA" w:rsidRDefault="0019618A">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DC46BA" w:rsidRDefault="0019618A">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202</w:t>
            </w:r>
            <w:r w:rsidR="00A06283">
              <w:rPr>
                <w:rFonts w:ascii="宋体" w:hAnsi="宋体" w:hint="eastAsia"/>
                <w:u w:val="single"/>
              </w:rPr>
              <w:t>0</w:t>
            </w:r>
            <w:r>
              <w:rPr>
                <w:rFonts w:ascii="宋体" w:hAnsi="宋体"/>
                <w:u w:val="single"/>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A06283">
              <w:rPr>
                <w:rFonts w:ascii="宋体" w:hAnsi="宋体" w:hint="eastAsia"/>
                <w:u w:val="single"/>
              </w:rPr>
              <w:t>8</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A06283">
              <w:rPr>
                <w:rFonts w:ascii="宋体" w:hAnsi="宋体" w:hint="eastAsia"/>
                <w:u w:val="single"/>
              </w:rPr>
              <w:t>6</w:t>
            </w:r>
            <w:r>
              <w:rPr>
                <w:rFonts w:ascii="宋体" w:hAnsi="宋体" w:hint="eastAsia"/>
                <w:u w:val="single"/>
              </w:rPr>
              <w:t xml:space="preserve">　</w:t>
            </w:r>
            <w:r>
              <w:rPr>
                <w:rFonts w:ascii="宋体" w:hAnsi="宋体" w:hint="eastAsia"/>
              </w:rPr>
              <w:t>日实施，由最高管理者：</w:t>
            </w:r>
            <w:r w:rsidR="00A06283">
              <w:rPr>
                <w:rFonts w:hint="eastAsia"/>
                <w:szCs w:val="21"/>
              </w:rPr>
              <w:t>范忠峰</w:t>
            </w:r>
            <w:r w:rsidR="00100928" w:rsidRPr="0043459A">
              <w:rPr>
                <w:rFonts w:ascii="宋体" w:hAnsi="宋体" w:hint="eastAsia"/>
                <w:u w:val="single"/>
              </w:rPr>
              <w:t xml:space="preserve"> </w:t>
            </w:r>
            <w:r>
              <w:rPr>
                <w:rFonts w:ascii="宋体" w:hAnsi="宋体" w:hint="eastAsia"/>
              </w:rPr>
              <w:t>主持，实施方式：</w:t>
            </w:r>
            <w:r>
              <w:rPr>
                <w:rFonts w:ascii="宋体" w:hAnsi="宋体" w:hint="eastAsia"/>
                <w:u w:val="single"/>
              </w:rPr>
              <w:t xml:space="preserve">　会议　</w:t>
            </w:r>
          </w:p>
          <w:p w:rsidR="00DC46BA" w:rsidRDefault="0019618A">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DC46BA" w:rsidRDefault="0019618A" w:rsidP="00A06283">
            <w:pPr>
              <w:pStyle w:val="a3"/>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sidR="001E01C0">
              <w:rPr>
                <w:rFonts w:hint="eastAsia"/>
              </w:rPr>
              <w:t>□</w:t>
            </w:r>
            <w:r>
              <w:rPr>
                <w:rFonts w:ascii="宋体" w:hAnsi="宋体"/>
              </w:rPr>
              <w:t>QMS</w:t>
            </w:r>
            <w:r>
              <w:rPr>
                <w:rFonts w:ascii="宋体" w:hAnsi="宋体" w:hint="eastAsia"/>
              </w:rPr>
              <w:t>/MDQMS</w:t>
            </w:r>
            <w:r>
              <w:rPr>
                <w:rFonts w:ascii="宋体" w:hAnsi="宋体" w:hint="eastAsia"/>
                <w:szCs w:val="21"/>
              </w:rPr>
              <w:t>■</w:t>
            </w:r>
            <w:r>
              <w:rPr>
                <w:rFonts w:ascii="宋体" w:hAnsi="宋体"/>
              </w:rPr>
              <w:t>EMS</w:t>
            </w:r>
            <w:r>
              <w:rPr>
                <w:rFonts w:ascii="宋体" w:hAnsi="宋体" w:hint="eastAsia"/>
                <w:szCs w:val="21"/>
              </w:rPr>
              <w:t>■</w:t>
            </w:r>
            <w:r>
              <w:rPr>
                <w:rFonts w:ascii="宋体" w:hAnsi="宋体"/>
              </w:rPr>
              <w:t>OHSMS</w:t>
            </w:r>
            <w:r>
              <w:rPr>
                <w:rFonts w:ascii="宋体" w:hAnsi="宋体" w:hint="eastAsia"/>
              </w:rPr>
              <w:t>的适宜性、充分性和有效性的结论：</w:t>
            </w:r>
            <w:r>
              <w:rPr>
                <w:rFonts w:ascii="宋体" w:hAnsi="宋体" w:hint="eastAsia"/>
                <w:u w:val="single"/>
              </w:rPr>
              <w:t>公司的管理体系是适宜的、充分的和有效的，达到了顾客满意和持续改进的目的。</w:t>
            </w:r>
            <w:r w:rsidR="00A06283">
              <w:rPr>
                <w:rFonts w:ascii="宋体" w:hAnsi="宋体" w:hint="eastAsia"/>
                <w:u w:val="single"/>
              </w:rPr>
              <w:t xml:space="preserve"> </w:t>
            </w:r>
          </w:p>
        </w:tc>
        <w:tc>
          <w:tcPr>
            <w:tcW w:w="1400" w:type="dxa"/>
          </w:tcPr>
          <w:p w:rsidR="00DC46BA" w:rsidRDefault="00A06283">
            <w:pPr>
              <w:adjustRightInd w:val="0"/>
              <w:spacing w:line="360" w:lineRule="auto"/>
              <w:jc w:val="left"/>
            </w:pPr>
            <w:r>
              <w:rPr>
                <w:rFonts w:hint="eastAsia"/>
              </w:rPr>
              <w:t xml:space="preserve"> </w:t>
            </w: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17E" w:rsidRDefault="0025017E">
      <w:r>
        <w:separator/>
      </w:r>
    </w:p>
  </w:endnote>
  <w:endnote w:type="continuationSeparator" w:id="0">
    <w:p w:rsidR="0025017E" w:rsidRDefault="0025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B06AA1">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06AA1">
              <w:rPr>
                <w:b/>
                <w:noProof/>
              </w:rPr>
              <w:t>5</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17E" w:rsidRDefault="0025017E">
      <w:r>
        <w:separator/>
      </w:r>
    </w:p>
  </w:footnote>
  <w:footnote w:type="continuationSeparator" w:id="0">
    <w:p w:rsidR="0025017E" w:rsidRDefault="00250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25017E">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74C0E"/>
    <w:rsid w:val="0009511B"/>
    <w:rsid w:val="000B6248"/>
    <w:rsid w:val="000C3ED3"/>
    <w:rsid w:val="00100928"/>
    <w:rsid w:val="00105A91"/>
    <w:rsid w:val="00165349"/>
    <w:rsid w:val="0017552D"/>
    <w:rsid w:val="00180E1D"/>
    <w:rsid w:val="0019618A"/>
    <w:rsid w:val="001A2D7F"/>
    <w:rsid w:val="001A7F36"/>
    <w:rsid w:val="001B046E"/>
    <w:rsid w:val="001D4C22"/>
    <w:rsid w:val="001E01C0"/>
    <w:rsid w:val="002074BA"/>
    <w:rsid w:val="0025017E"/>
    <w:rsid w:val="002A61EC"/>
    <w:rsid w:val="002B6A4E"/>
    <w:rsid w:val="002C056C"/>
    <w:rsid w:val="002C7C42"/>
    <w:rsid w:val="002F73A2"/>
    <w:rsid w:val="00303E40"/>
    <w:rsid w:val="00333C3F"/>
    <w:rsid w:val="00337922"/>
    <w:rsid w:val="00340867"/>
    <w:rsid w:val="00380837"/>
    <w:rsid w:val="003944AC"/>
    <w:rsid w:val="003C32F3"/>
    <w:rsid w:val="003E3F0E"/>
    <w:rsid w:val="003E5F08"/>
    <w:rsid w:val="00410914"/>
    <w:rsid w:val="00415094"/>
    <w:rsid w:val="0043459A"/>
    <w:rsid w:val="00451A33"/>
    <w:rsid w:val="0046123C"/>
    <w:rsid w:val="004C560F"/>
    <w:rsid w:val="004C6900"/>
    <w:rsid w:val="004D0780"/>
    <w:rsid w:val="004E2167"/>
    <w:rsid w:val="004E396C"/>
    <w:rsid w:val="00503853"/>
    <w:rsid w:val="00535804"/>
    <w:rsid w:val="00536930"/>
    <w:rsid w:val="00542D54"/>
    <w:rsid w:val="00564E53"/>
    <w:rsid w:val="005803D3"/>
    <w:rsid w:val="005A4EA8"/>
    <w:rsid w:val="005D2E54"/>
    <w:rsid w:val="005E60A4"/>
    <w:rsid w:val="006166D3"/>
    <w:rsid w:val="006336DC"/>
    <w:rsid w:val="00644FE2"/>
    <w:rsid w:val="006522FC"/>
    <w:rsid w:val="00664B84"/>
    <w:rsid w:val="0067640C"/>
    <w:rsid w:val="006A2397"/>
    <w:rsid w:val="006C013F"/>
    <w:rsid w:val="006C6EA2"/>
    <w:rsid w:val="006E678B"/>
    <w:rsid w:val="006F2C05"/>
    <w:rsid w:val="00720D57"/>
    <w:rsid w:val="007241D7"/>
    <w:rsid w:val="00730EDB"/>
    <w:rsid w:val="00732E96"/>
    <w:rsid w:val="0074378E"/>
    <w:rsid w:val="00760AAC"/>
    <w:rsid w:val="00762393"/>
    <w:rsid w:val="007658D0"/>
    <w:rsid w:val="007757F3"/>
    <w:rsid w:val="00776F3F"/>
    <w:rsid w:val="00777A1C"/>
    <w:rsid w:val="007B7AFA"/>
    <w:rsid w:val="007C67EB"/>
    <w:rsid w:val="007E6AEB"/>
    <w:rsid w:val="007F6C81"/>
    <w:rsid w:val="00806119"/>
    <w:rsid w:val="00824194"/>
    <w:rsid w:val="00843950"/>
    <w:rsid w:val="00871C15"/>
    <w:rsid w:val="008973EE"/>
    <w:rsid w:val="008B0E17"/>
    <w:rsid w:val="008C7D6A"/>
    <w:rsid w:val="008E438A"/>
    <w:rsid w:val="0093286E"/>
    <w:rsid w:val="00963B80"/>
    <w:rsid w:val="009649A4"/>
    <w:rsid w:val="00971600"/>
    <w:rsid w:val="00977BD1"/>
    <w:rsid w:val="0098311E"/>
    <w:rsid w:val="00987069"/>
    <w:rsid w:val="009972E0"/>
    <w:rsid w:val="009973B4"/>
    <w:rsid w:val="009B305B"/>
    <w:rsid w:val="009C4740"/>
    <w:rsid w:val="009F7EED"/>
    <w:rsid w:val="00A06283"/>
    <w:rsid w:val="00A165E5"/>
    <w:rsid w:val="00A25018"/>
    <w:rsid w:val="00A36241"/>
    <w:rsid w:val="00A75029"/>
    <w:rsid w:val="00AE6F13"/>
    <w:rsid w:val="00AF0AAB"/>
    <w:rsid w:val="00B06AA1"/>
    <w:rsid w:val="00B258C1"/>
    <w:rsid w:val="00B402F3"/>
    <w:rsid w:val="00BE40B7"/>
    <w:rsid w:val="00BF597E"/>
    <w:rsid w:val="00C51A36"/>
    <w:rsid w:val="00C55228"/>
    <w:rsid w:val="00C8266A"/>
    <w:rsid w:val="00CD6EF1"/>
    <w:rsid w:val="00CE315A"/>
    <w:rsid w:val="00CF27BA"/>
    <w:rsid w:val="00CF5E3B"/>
    <w:rsid w:val="00D04B22"/>
    <w:rsid w:val="00D06F59"/>
    <w:rsid w:val="00D22989"/>
    <w:rsid w:val="00D31DB6"/>
    <w:rsid w:val="00D416AC"/>
    <w:rsid w:val="00D8388C"/>
    <w:rsid w:val="00DA6B59"/>
    <w:rsid w:val="00DC46BA"/>
    <w:rsid w:val="00DC5ACC"/>
    <w:rsid w:val="00DD794A"/>
    <w:rsid w:val="00DE090D"/>
    <w:rsid w:val="00DE147C"/>
    <w:rsid w:val="00DF5B95"/>
    <w:rsid w:val="00EB0164"/>
    <w:rsid w:val="00ED0F62"/>
    <w:rsid w:val="00ED624B"/>
    <w:rsid w:val="00F13812"/>
    <w:rsid w:val="00F15BEA"/>
    <w:rsid w:val="00F71ED3"/>
    <w:rsid w:val="00F87066"/>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085515">
      <w:bodyDiv w:val="1"/>
      <w:marLeft w:val="0"/>
      <w:marRight w:val="0"/>
      <w:marTop w:val="0"/>
      <w:marBottom w:val="0"/>
      <w:divBdr>
        <w:top w:val="none" w:sz="0" w:space="0" w:color="auto"/>
        <w:left w:val="none" w:sz="0" w:space="0" w:color="auto"/>
        <w:bottom w:val="none" w:sz="0" w:space="0" w:color="auto"/>
        <w:right w:val="none" w:sz="0" w:space="0" w:color="auto"/>
      </w:divBdr>
    </w:div>
    <w:div w:id="1315521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76</cp:revision>
  <cp:lastPrinted>2019-06-14T02:57:00Z</cp:lastPrinted>
  <dcterms:created xsi:type="dcterms:W3CDTF">2015-06-17T12:51:00Z</dcterms:created>
  <dcterms:modified xsi:type="dcterms:W3CDTF">2021-04-30T00:41:00Z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