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9346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18346"/>
            <wp:effectExtent l="0" t="0" r="0" b="0"/>
            <wp:wrapNone/>
            <wp:docPr id="2" name="图片 2" descr="E:\360安全云盘同步版\国标联合审核\202104\孟村回族自治县科正管道制造有限公司\新建文件夹\扫描全能王 2021-05-22 18.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孟村回族自治县科正管道制造有限公司\新建文件夹\扫描全能王 2021-05-22 18.0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5E2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6057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孟村回族自治县科正管道制造有限公司</w:t>
            </w:r>
            <w:bookmarkEnd w:id="1"/>
          </w:p>
        </w:tc>
      </w:tr>
      <w:tr w:rsidR="00A6057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0334-2021-EO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6057E" w:rsidTr="00E24719">
        <w:trPr>
          <w:trHeight w:val="63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范忠峰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13831700279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13831700279@163.cm</w:t>
            </w:r>
            <w:bookmarkEnd w:id="8"/>
          </w:p>
        </w:tc>
      </w:tr>
      <w:tr w:rsidR="00A6057E" w:rsidTr="00E24719">
        <w:trPr>
          <w:trHeight w:val="52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24719">
            <w:bookmarkStart w:id="9" w:name="最高管理者"/>
            <w:bookmarkEnd w:id="9"/>
            <w:r>
              <w:rPr>
                <w:sz w:val="21"/>
                <w:szCs w:val="21"/>
              </w:rPr>
              <w:t>范忠峰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A12C9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A12C9"/>
        </w:tc>
        <w:tc>
          <w:tcPr>
            <w:tcW w:w="2079" w:type="dxa"/>
            <w:gridSpan w:val="3"/>
            <w:vMerge/>
            <w:vAlign w:val="center"/>
          </w:tcPr>
          <w:p w:rsidR="004A38E5" w:rsidRDefault="001A12C9"/>
        </w:tc>
      </w:tr>
      <w:tr w:rsidR="00A6057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D5E2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D5E28" w:rsidP="00E2471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D5E2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6057E" w:rsidTr="00E24719">
        <w:trPr>
          <w:trHeight w:val="144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D5E28">
            <w:bookmarkStart w:id="11" w:name="审核范围"/>
            <w:r>
              <w:t>E</w:t>
            </w:r>
            <w:r>
              <w:t>：弹簧支吊架、</w:t>
            </w:r>
            <w:proofErr w:type="gramStart"/>
            <w:r>
              <w:t>烟风煤粉</w:t>
            </w:r>
            <w:proofErr w:type="gramEnd"/>
            <w:r>
              <w:t>管道零部件、管道杂项的销售所涉及场所的相关环境管理活动</w:t>
            </w:r>
          </w:p>
          <w:p w:rsidR="004A38E5" w:rsidRDefault="000D5E28">
            <w:r>
              <w:t>O</w:t>
            </w:r>
            <w:r>
              <w:t>：弹簧支吊架、</w:t>
            </w:r>
            <w:proofErr w:type="gramStart"/>
            <w:r>
              <w:t>烟风煤粉</w:t>
            </w:r>
            <w:proofErr w:type="gramEnd"/>
            <w:r>
              <w:t>管道零部件、管道杂项的销售所涉及场所的相关职业健康安全管理活动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0D5E28">
            <w:r>
              <w:rPr>
                <w:rFonts w:hint="eastAsia"/>
              </w:rPr>
              <w:t>专业</w:t>
            </w:r>
          </w:p>
          <w:p w:rsidR="004A38E5" w:rsidRDefault="000D5E2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D5E28">
            <w:bookmarkStart w:id="12" w:name="专业代码"/>
            <w:r>
              <w:t>E</w:t>
            </w:r>
            <w:r>
              <w:t>：</w:t>
            </w:r>
            <w:r>
              <w:t>29.11.04</w:t>
            </w:r>
          </w:p>
          <w:p w:rsidR="004A38E5" w:rsidRDefault="000D5E28">
            <w:r>
              <w:t>O</w:t>
            </w:r>
            <w:r>
              <w:t>：</w:t>
            </w:r>
            <w:r>
              <w:t>29.11.04</w:t>
            </w:r>
            <w:bookmarkEnd w:id="12"/>
          </w:p>
        </w:tc>
      </w:tr>
      <w:tr w:rsidR="00A6057E" w:rsidTr="00E24719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D5E2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3"/>
          </w:p>
        </w:tc>
      </w:tr>
      <w:tr w:rsidR="00A6057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D5E28" w:rsidP="00E247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6057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D5E2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247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0D5E28">
              <w:rPr>
                <w:rFonts w:hint="eastAsia"/>
                <w:b/>
                <w:sz w:val="21"/>
                <w:szCs w:val="21"/>
              </w:rPr>
              <w:t>普通话</w:t>
            </w:r>
            <w:r w:rsidR="000D5E2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D5E28">
              <w:rPr>
                <w:rFonts w:hint="eastAsia"/>
                <w:b/>
                <w:sz w:val="21"/>
                <w:szCs w:val="21"/>
              </w:rPr>
              <w:t>英语</w:t>
            </w:r>
            <w:r w:rsidR="000D5E2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D5E2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6057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D5E2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6057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6057E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D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6057E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A12C9"/>
        </w:tc>
        <w:tc>
          <w:tcPr>
            <w:tcW w:w="780" w:type="dxa"/>
            <w:gridSpan w:val="2"/>
            <w:vAlign w:val="center"/>
          </w:tcPr>
          <w:p w:rsidR="004A38E5" w:rsidRDefault="001A12C9"/>
        </w:tc>
        <w:tc>
          <w:tcPr>
            <w:tcW w:w="720" w:type="dxa"/>
            <w:vAlign w:val="center"/>
          </w:tcPr>
          <w:p w:rsidR="004A38E5" w:rsidRDefault="001A12C9"/>
        </w:tc>
        <w:tc>
          <w:tcPr>
            <w:tcW w:w="1141" w:type="dxa"/>
            <w:gridSpan w:val="2"/>
            <w:vAlign w:val="center"/>
          </w:tcPr>
          <w:p w:rsidR="004A38E5" w:rsidRDefault="001A12C9"/>
        </w:tc>
        <w:tc>
          <w:tcPr>
            <w:tcW w:w="3402" w:type="dxa"/>
            <w:gridSpan w:val="4"/>
            <w:vAlign w:val="center"/>
          </w:tcPr>
          <w:p w:rsidR="004A38E5" w:rsidRDefault="001A12C9"/>
        </w:tc>
        <w:tc>
          <w:tcPr>
            <w:tcW w:w="1559" w:type="dxa"/>
            <w:gridSpan w:val="4"/>
            <w:vAlign w:val="center"/>
          </w:tcPr>
          <w:p w:rsidR="004A38E5" w:rsidRDefault="001A12C9"/>
        </w:tc>
        <w:tc>
          <w:tcPr>
            <w:tcW w:w="1229" w:type="dxa"/>
            <w:vAlign w:val="center"/>
          </w:tcPr>
          <w:p w:rsidR="004A38E5" w:rsidRDefault="001A12C9"/>
        </w:tc>
      </w:tr>
      <w:tr w:rsidR="00A6057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D5E2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6057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247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A12C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D5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A12C9"/>
        </w:tc>
      </w:tr>
      <w:tr w:rsidR="00A6057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D5E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A12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A12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A12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A12C9">
            <w:pPr>
              <w:spacing w:line="360" w:lineRule="auto"/>
            </w:pPr>
          </w:p>
        </w:tc>
      </w:tr>
      <w:tr w:rsidR="00E2471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E24719" w:rsidRDefault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24719" w:rsidRDefault="00E24719" w:rsidP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2021.4.15</w:t>
            </w:r>
          </w:p>
        </w:tc>
        <w:tc>
          <w:tcPr>
            <w:tcW w:w="1134" w:type="dxa"/>
            <w:gridSpan w:val="2"/>
            <w:vAlign w:val="center"/>
          </w:tcPr>
          <w:p w:rsidR="00E24719" w:rsidRDefault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24719" w:rsidRDefault="00E24719" w:rsidP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2021.4.15</w:t>
            </w:r>
          </w:p>
        </w:tc>
        <w:tc>
          <w:tcPr>
            <w:tcW w:w="1418" w:type="dxa"/>
            <w:gridSpan w:val="2"/>
            <w:vAlign w:val="center"/>
          </w:tcPr>
          <w:p w:rsidR="00E24719" w:rsidRDefault="00E247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24719" w:rsidRDefault="00E2471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2021.4.15</w:t>
            </w:r>
          </w:p>
        </w:tc>
      </w:tr>
    </w:tbl>
    <w:p w:rsidR="004A38E5" w:rsidRDefault="001A12C9">
      <w:pPr>
        <w:widowControl/>
        <w:jc w:val="left"/>
      </w:pPr>
    </w:p>
    <w:p w:rsidR="004A38E5" w:rsidRDefault="001A12C9" w:rsidP="00E2471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24719" w:rsidRDefault="00E24719" w:rsidP="00E2471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24719" w:rsidRDefault="00E24719" w:rsidP="00E2471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E24719" w:rsidTr="00BE1C9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24719" w:rsidTr="00BE1C9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24719" w:rsidTr="00BE1C91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13:00-17:00</w:t>
            </w: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E24719" w:rsidRDefault="00E24719" w:rsidP="00BE1C91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E24719" w:rsidTr="00BE1C9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审核管理层、办公室、供销部</w:t>
            </w:r>
            <w:r w:rsidR="00D214E3">
              <w:rPr>
                <w:rFonts w:ascii="宋体" w:hAnsi="宋体" w:cs="宋体" w:hint="eastAsia"/>
                <w:sz w:val="18"/>
                <w:szCs w:val="18"/>
              </w:rPr>
              <w:t>、质检部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E24719" w:rsidRDefault="00E24719" w:rsidP="00BE1C9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E24719" w:rsidRDefault="00E24719" w:rsidP="00BE1C91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E24719" w:rsidTr="00BE1C91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E24719" w:rsidRDefault="00E24719" w:rsidP="00BE1C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E24719" w:rsidRDefault="00E24719" w:rsidP="00BE1C91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24719" w:rsidRDefault="00E24719" w:rsidP="00BE1C9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E24719" w:rsidRDefault="00E24719" w:rsidP="00E2471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E24719" w:rsidRPr="009C24E8" w:rsidRDefault="00E24719" w:rsidP="00E24719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E24719" w:rsidRPr="009C24E8" w:rsidRDefault="00E24719" w:rsidP="00E24719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E24719" w:rsidRPr="009C24E8" w:rsidRDefault="00E24719" w:rsidP="00E24719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E24719" w:rsidRPr="009C24E8" w:rsidRDefault="00E24719" w:rsidP="00E24719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E24719" w:rsidRPr="009C24E8" w:rsidRDefault="00E24719" w:rsidP="00E24719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E24719" w:rsidRPr="00F9052A" w:rsidRDefault="00E24719" w:rsidP="00E24719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E24719" w:rsidRDefault="00E24719" w:rsidP="00E24719"/>
    <w:p w:rsidR="00E24719" w:rsidRDefault="00E24719"/>
    <w:sectPr w:rsidR="00E24719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C9" w:rsidRDefault="001A12C9">
      <w:r>
        <w:separator/>
      </w:r>
    </w:p>
  </w:endnote>
  <w:endnote w:type="continuationSeparator" w:id="0">
    <w:p w:rsidR="001A12C9" w:rsidRDefault="001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D5E2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34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346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A1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C9" w:rsidRDefault="001A12C9">
      <w:r>
        <w:separator/>
      </w:r>
    </w:p>
  </w:footnote>
  <w:footnote w:type="continuationSeparator" w:id="0">
    <w:p w:rsidR="001A12C9" w:rsidRDefault="001A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D5E28" w:rsidP="00E2471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A12C9" w:rsidP="00E2471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D5E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5E2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5E28">
      <w:rPr>
        <w:rStyle w:val="CharChar1"/>
        <w:rFonts w:hint="default"/>
        <w:w w:val="90"/>
      </w:rPr>
      <w:t>Co.</w:t>
    </w:r>
    <w:proofErr w:type="gramStart"/>
    <w:r w:rsidR="000D5E28">
      <w:rPr>
        <w:rStyle w:val="CharChar1"/>
        <w:rFonts w:hint="default"/>
        <w:w w:val="90"/>
      </w:rPr>
      <w:t>,Ltd</w:t>
    </w:r>
    <w:proofErr w:type="spellEnd"/>
    <w:proofErr w:type="gramEnd"/>
    <w:r w:rsidR="000D5E28">
      <w:rPr>
        <w:rStyle w:val="CharChar1"/>
        <w:rFonts w:hint="default"/>
        <w:w w:val="90"/>
      </w:rPr>
      <w:t>.</w:t>
    </w:r>
  </w:p>
  <w:p w:rsidR="004A38E5" w:rsidRDefault="000D5E2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7E"/>
    <w:rsid w:val="000D5E28"/>
    <w:rsid w:val="001A12C9"/>
    <w:rsid w:val="00A543BE"/>
    <w:rsid w:val="00A6057E"/>
    <w:rsid w:val="00C93466"/>
    <w:rsid w:val="00D214E3"/>
    <w:rsid w:val="00E2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2021-05-24T02:29:00Z</cp:lastPrinted>
  <dcterms:created xsi:type="dcterms:W3CDTF">2015-06-17T12:16:00Z</dcterms:created>
  <dcterms:modified xsi:type="dcterms:W3CDTF">2021-05-24T02:29:00Z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