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66B8C" w:rsidP="00872FA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0335-2021-Q</w:t>
      </w:r>
      <w:bookmarkEnd w:id="0"/>
    </w:p>
    <w:p w:rsidR="00FB5842" w:rsidRDefault="00C66B8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66B8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66B8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河北鹏易管道装备制造有限公司</w:t>
      </w:r>
      <w:bookmarkEnd w:id="1"/>
    </w:p>
    <w:p w:rsidR="00FB5842" w:rsidRDefault="00C66B8C" w:rsidP="00872FA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A12D07" w:rsidRPr="00A12D07">
        <w:rPr>
          <w:b/>
          <w:color w:val="000000" w:themeColor="text1"/>
          <w:sz w:val="22"/>
          <w:szCs w:val="22"/>
        </w:rPr>
        <w:t xml:space="preserve">Hebei </w:t>
      </w:r>
      <w:proofErr w:type="spellStart"/>
      <w:r w:rsidR="00A12D07" w:rsidRPr="00A12D07">
        <w:rPr>
          <w:b/>
          <w:color w:val="000000" w:themeColor="text1"/>
          <w:sz w:val="22"/>
          <w:szCs w:val="22"/>
        </w:rPr>
        <w:t>pengyi</w:t>
      </w:r>
      <w:proofErr w:type="spellEnd"/>
      <w:r w:rsidR="00A12D07" w:rsidRPr="00A12D07">
        <w:rPr>
          <w:b/>
          <w:color w:val="000000" w:themeColor="text1"/>
          <w:sz w:val="22"/>
          <w:szCs w:val="22"/>
        </w:rPr>
        <w:t xml:space="preserve"> pipeline equipment manufacturing co., ltd</w:t>
      </w:r>
      <w:r w:rsidR="00A12D07">
        <w:rPr>
          <w:rFonts w:hint="eastAsia"/>
          <w:b/>
          <w:color w:val="000000" w:themeColor="text1"/>
          <w:sz w:val="22"/>
          <w:szCs w:val="22"/>
        </w:rPr>
        <w:t>.</w:t>
      </w:r>
      <w:proofErr w:type="gramEnd"/>
    </w:p>
    <w:p w:rsidR="00FB5842" w:rsidRDefault="00C66B8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w:t>
      </w:r>
      <w:proofErr w:type="gramStart"/>
      <w:r>
        <w:rPr>
          <w:rFonts w:hint="eastAsia"/>
          <w:b/>
          <w:color w:val="000000" w:themeColor="text1"/>
          <w:sz w:val="22"/>
          <w:szCs w:val="22"/>
        </w:rPr>
        <w:t>县望树开发区</w:t>
      </w:r>
      <w:proofErr w:type="gramEnd"/>
      <w:r>
        <w:rPr>
          <w:rFonts w:hint="eastAsia"/>
          <w:b/>
          <w:color w:val="000000" w:themeColor="text1"/>
          <w:sz w:val="22"/>
          <w:szCs w:val="22"/>
        </w:rPr>
        <w:t>叶茂李路段</w:t>
      </w:r>
      <w:bookmarkEnd w:id="3"/>
      <w:r w:rsidR="00A12D0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C66B8C" w:rsidP="00872FA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A12D07" w:rsidRPr="00A12D07">
        <w:rPr>
          <w:b/>
          <w:color w:val="000000" w:themeColor="text1"/>
          <w:sz w:val="22"/>
          <w:szCs w:val="22"/>
        </w:rPr>
        <w:t>Yemaoli</w:t>
      </w:r>
      <w:proofErr w:type="spellEnd"/>
      <w:r w:rsidR="00A12D07" w:rsidRPr="00A12D07">
        <w:rPr>
          <w:b/>
          <w:color w:val="000000" w:themeColor="text1"/>
          <w:sz w:val="22"/>
          <w:szCs w:val="22"/>
        </w:rPr>
        <w:t xml:space="preserve"> Road Section, </w:t>
      </w:r>
      <w:proofErr w:type="spellStart"/>
      <w:r w:rsidR="00A12D07" w:rsidRPr="00A12D07">
        <w:rPr>
          <w:b/>
          <w:color w:val="000000" w:themeColor="text1"/>
          <w:sz w:val="22"/>
          <w:szCs w:val="22"/>
        </w:rPr>
        <w:t>Wangshu</w:t>
      </w:r>
      <w:proofErr w:type="spellEnd"/>
      <w:r w:rsidR="00A12D07" w:rsidRPr="00A12D07">
        <w:rPr>
          <w:b/>
          <w:color w:val="000000" w:themeColor="text1"/>
          <w:sz w:val="22"/>
          <w:szCs w:val="22"/>
        </w:rPr>
        <w:t xml:space="preserve"> Development Zone, </w:t>
      </w:r>
      <w:proofErr w:type="spellStart"/>
      <w:r w:rsidR="00A12D07" w:rsidRPr="00A12D07">
        <w:rPr>
          <w:b/>
          <w:color w:val="000000" w:themeColor="text1"/>
          <w:sz w:val="22"/>
          <w:szCs w:val="22"/>
        </w:rPr>
        <w:t>Yanshan</w:t>
      </w:r>
      <w:proofErr w:type="spellEnd"/>
      <w:r w:rsidR="00A12D07" w:rsidRPr="00A12D07">
        <w:rPr>
          <w:b/>
          <w:color w:val="000000" w:themeColor="text1"/>
          <w:sz w:val="22"/>
          <w:szCs w:val="22"/>
        </w:rPr>
        <w:t xml:space="preserve"> County</w:t>
      </w:r>
      <w:r w:rsidR="00A12D07">
        <w:rPr>
          <w:rFonts w:hint="eastAsia"/>
          <w:b/>
          <w:color w:val="000000" w:themeColor="text1"/>
          <w:sz w:val="22"/>
          <w:szCs w:val="22"/>
        </w:rPr>
        <w:t>.</w:t>
      </w:r>
      <w:proofErr w:type="gramEnd"/>
    </w:p>
    <w:p w:rsidR="00FB5842" w:rsidRDefault="00C66B8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w:t>
      </w:r>
      <w:proofErr w:type="gramStart"/>
      <w:r>
        <w:rPr>
          <w:rFonts w:hint="eastAsia"/>
          <w:b/>
          <w:color w:val="000000" w:themeColor="text1"/>
          <w:sz w:val="22"/>
          <w:szCs w:val="22"/>
        </w:rPr>
        <w:t>县望树开发区</w:t>
      </w:r>
      <w:proofErr w:type="gramEnd"/>
      <w:r>
        <w:rPr>
          <w:rFonts w:hint="eastAsia"/>
          <w:b/>
          <w:color w:val="000000" w:themeColor="text1"/>
          <w:sz w:val="22"/>
          <w:szCs w:val="22"/>
        </w:rPr>
        <w:t>叶茂李路段</w:t>
      </w:r>
      <w:r>
        <w:rPr>
          <w:rFonts w:hint="eastAsia"/>
          <w:b/>
          <w:color w:val="000000" w:themeColor="text1"/>
          <w:sz w:val="22"/>
          <w:szCs w:val="22"/>
        </w:rPr>
        <w:t>/</w:t>
      </w:r>
      <w:r>
        <w:rPr>
          <w:rFonts w:hint="eastAsia"/>
          <w:b/>
          <w:color w:val="000000" w:themeColor="text1"/>
          <w:sz w:val="22"/>
          <w:szCs w:val="22"/>
        </w:rPr>
        <w:t>盐山</w:t>
      </w:r>
      <w:proofErr w:type="gramStart"/>
      <w:r>
        <w:rPr>
          <w:rFonts w:hint="eastAsia"/>
          <w:b/>
          <w:color w:val="000000" w:themeColor="text1"/>
          <w:sz w:val="22"/>
          <w:szCs w:val="22"/>
        </w:rPr>
        <w:t>县望树开发区</w:t>
      </w:r>
      <w:proofErr w:type="gramEnd"/>
      <w:r>
        <w:rPr>
          <w:rFonts w:hint="eastAsia"/>
          <w:b/>
          <w:color w:val="000000" w:themeColor="text1"/>
          <w:sz w:val="22"/>
          <w:szCs w:val="22"/>
        </w:rPr>
        <w:t>叶茂李村</w:t>
      </w:r>
      <w:bookmarkEnd w:id="5"/>
      <w:r w:rsidR="00A12D0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C66B8C" w:rsidP="00872FA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A12D07" w:rsidRPr="00A12D07">
        <w:rPr>
          <w:b/>
          <w:color w:val="000000" w:themeColor="text1"/>
          <w:sz w:val="22"/>
          <w:szCs w:val="22"/>
        </w:rPr>
        <w:t>Yemaoli</w:t>
      </w:r>
      <w:proofErr w:type="spellEnd"/>
      <w:r w:rsidR="00A12D07" w:rsidRPr="00A12D07">
        <w:rPr>
          <w:b/>
          <w:color w:val="000000" w:themeColor="text1"/>
          <w:sz w:val="22"/>
          <w:szCs w:val="22"/>
        </w:rPr>
        <w:t xml:space="preserve"> Road Section, </w:t>
      </w:r>
      <w:proofErr w:type="spellStart"/>
      <w:r w:rsidR="00A12D07" w:rsidRPr="00A12D07">
        <w:rPr>
          <w:b/>
          <w:color w:val="000000" w:themeColor="text1"/>
          <w:sz w:val="22"/>
          <w:szCs w:val="22"/>
        </w:rPr>
        <w:t>Wangshu</w:t>
      </w:r>
      <w:proofErr w:type="spellEnd"/>
      <w:r w:rsidR="00A12D07" w:rsidRPr="00A12D07">
        <w:rPr>
          <w:b/>
          <w:color w:val="000000" w:themeColor="text1"/>
          <w:sz w:val="22"/>
          <w:szCs w:val="22"/>
        </w:rPr>
        <w:t xml:space="preserve"> Development Zone, </w:t>
      </w:r>
      <w:proofErr w:type="spellStart"/>
      <w:r w:rsidR="00A12D07" w:rsidRPr="00A12D07">
        <w:rPr>
          <w:b/>
          <w:color w:val="000000" w:themeColor="text1"/>
          <w:sz w:val="22"/>
          <w:szCs w:val="22"/>
        </w:rPr>
        <w:t>Yanshan</w:t>
      </w:r>
      <w:proofErr w:type="spellEnd"/>
      <w:r w:rsidR="00A12D07" w:rsidRPr="00A12D07">
        <w:rPr>
          <w:b/>
          <w:color w:val="000000" w:themeColor="text1"/>
          <w:sz w:val="22"/>
          <w:szCs w:val="22"/>
        </w:rPr>
        <w:t xml:space="preserve"> County/</w:t>
      </w:r>
      <w:proofErr w:type="spellStart"/>
      <w:r w:rsidR="00A12D07" w:rsidRPr="00A12D07">
        <w:rPr>
          <w:b/>
          <w:color w:val="000000" w:themeColor="text1"/>
          <w:sz w:val="22"/>
          <w:szCs w:val="22"/>
        </w:rPr>
        <w:t>Yemaoli</w:t>
      </w:r>
      <w:proofErr w:type="spellEnd"/>
      <w:r w:rsidR="00A12D07" w:rsidRPr="00A12D07">
        <w:rPr>
          <w:b/>
          <w:color w:val="000000" w:themeColor="text1"/>
          <w:sz w:val="22"/>
          <w:szCs w:val="22"/>
        </w:rPr>
        <w:t xml:space="preserve"> Village, </w:t>
      </w:r>
      <w:proofErr w:type="spellStart"/>
      <w:r w:rsidR="00A12D07" w:rsidRPr="00A12D07">
        <w:rPr>
          <w:b/>
          <w:color w:val="000000" w:themeColor="text1"/>
          <w:sz w:val="22"/>
          <w:szCs w:val="22"/>
        </w:rPr>
        <w:t>Wangshu</w:t>
      </w:r>
      <w:proofErr w:type="spellEnd"/>
      <w:r w:rsidR="00A12D07" w:rsidRPr="00A12D07">
        <w:rPr>
          <w:b/>
          <w:color w:val="000000" w:themeColor="text1"/>
          <w:sz w:val="22"/>
          <w:szCs w:val="22"/>
        </w:rPr>
        <w:t xml:space="preserve"> Development Zone, </w:t>
      </w:r>
      <w:proofErr w:type="spellStart"/>
      <w:r w:rsidR="00A12D07" w:rsidRPr="00A12D07">
        <w:rPr>
          <w:b/>
          <w:color w:val="000000" w:themeColor="text1"/>
          <w:sz w:val="22"/>
          <w:szCs w:val="22"/>
        </w:rPr>
        <w:t>Yanshan</w:t>
      </w:r>
      <w:proofErr w:type="spellEnd"/>
      <w:r w:rsidR="00A12D07" w:rsidRPr="00A12D07">
        <w:rPr>
          <w:b/>
          <w:color w:val="000000" w:themeColor="text1"/>
          <w:sz w:val="22"/>
          <w:szCs w:val="22"/>
        </w:rPr>
        <w:t xml:space="preserve"> County</w:t>
      </w:r>
      <w:r w:rsidR="00A12D07">
        <w:rPr>
          <w:rFonts w:hint="eastAsia"/>
          <w:b/>
          <w:color w:val="000000" w:themeColor="text1"/>
          <w:sz w:val="22"/>
          <w:szCs w:val="22"/>
        </w:rPr>
        <w:t>.</w:t>
      </w:r>
      <w:proofErr w:type="gramEnd"/>
    </w:p>
    <w:p w:rsidR="00FB5842" w:rsidRDefault="00C66B8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A12D0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66B8C" w:rsidP="00872FA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66B8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91130925094521877M</w:t>
      </w:r>
      <w:bookmarkEnd w:id="7"/>
      <w:r w:rsidR="00872FAC">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15132731111</w:t>
      </w:r>
      <w:bookmarkEnd w:id="9"/>
    </w:p>
    <w:p w:rsidR="00FB5842" w:rsidRDefault="00C66B8C"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刘海朋</w:t>
      </w:r>
      <w:bookmarkEnd w:id="10"/>
      <w:r w:rsidR="00872FAC">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刘文文</w:t>
      </w:r>
      <w:bookmarkEnd w:id="11"/>
      <w:r w:rsidR="00872FAC">
        <w:rPr>
          <w:rFonts w:hint="eastAsia"/>
          <w:b/>
          <w:color w:val="000000" w:themeColor="text1"/>
          <w:sz w:val="22"/>
          <w:szCs w:val="22"/>
        </w:rPr>
        <w:t xml:space="preserve">  </w:t>
      </w:r>
      <w:r w:rsidR="00A12D07">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C66B8C"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C66B8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12D07" w:rsidRDefault="00A12D07"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A12D07" w:rsidRDefault="00C66B8C"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法兰、管件（常压）的生产销售；钢制管材、耐磨管道、</w:t>
      </w:r>
      <w:proofErr w:type="gramStart"/>
      <w:r>
        <w:rPr>
          <w:rFonts w:hint="eastAsia"/>
          <w:b/>
          <w:color w:val="000000" w:themeColor="text1"/>
          <w:sz w:val="22"/>
          <w:szCs w:val="22"/>
        </w:rPr>
        <w:t>衬塑防腐</w:t>
      </w:r>
      <w:proofErr w:type="gramEnd"/>
      <w:r>
        <w:rPr>
          <w:rFonts w:hint="eastAsia"/>
          <w:b/>
          <w:color w:val="000000" w:themeColor="text1"/>
          <w:sz w:val="22"/>
          <w:szCs w:val="22"/>
        </w:rPr>
        <w:t>保温管道、机电产品及五金类、环保设备、压力容器配件的销售</w:t>
      </w:r>
      <w:bookmarkEnd w:id="15"/>
    </w:p>
    <w:p w:rsidR="00A12D07" w:rsidRDefault="00A12D07" w:rsidP="0015041A">
      <w:pPr>
        <w:pStyle w:val="a3"/>
        <w:spacing w:line="240" w:lineRule="auto"/>
        <w:ind w:firstLine="0"/>
        <w:rPr>
          <w:rFonts w:hint="eastAsia"/>
          <w:b/>
          <w:color w:val="000000" w:themeColor="text1"/>
          <w:sz w:val="22"/>
          <w:szCs w:val="22"/>
        </w:rPr>
      </w:pPr>
    </w:p>
    <w:p w:rsidR="00FB5842" w:rsidRDefault="00C66B8C"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A12D07" w:rsidRPr="00A12D07">
        <w:rPr>
          <w:b/>
          <w:color w:val="000000" w:themeColor="text1"/>
          <w:sz w:val="22"/>
          <w:szCs w:val="22"/>
        </w:rPr>
        <w:t>Production and sales of flanges and pipe fittings (normal pressure); Sales of steel pipes, wear-resistant pipes, plastic-lined anti-corrosion and insulation pipes, mechanical and electrical products and hardware, environmental protection equipment and pressure vessel accessories</w:t>
      </w:r>
      <w:r w:rsidR="00A12D07">
        <w:rPr>
          <w:rFonts w:hint="eastAsia"/>
          <w:b/>
          <w:color w:val="000000" w:themeColor="text1"/>
          <w:sz w:val="22"/>
          <w:szCs w:val="22"/>
        </w:rPr>
        <w:t>.</w:t>
      </w:r>
    </w:p>
    <w:p w:rsidR="00FB5842" w:rsidRDefault="00C66B8C" w:rsidP="0015041A">
      <w:pPr>
        <w:pStyle w:val="a3"/>
        <w:spacing w:line="240" w:lineRule="auto"/>
        <w:ind w:firstLine="0"/>
        <w:rPr>
          <w:b/>
          <w:color w:val="000000" w:themeColor="text1"/>
          <w:sz w:val="22"/>
          <w:szCs w:val="22"/>
          <w:u w:val="single"/>
        </w:rPr>
      </w:pPr>
    </w:p>
    <w:p w:rsidR="00FB5842" w:rsidRDefault="00C66B8C"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C66B8C" w:rsidP="0015041A">
      <w:pPr>
        <w:pStyle w:val="a3"/>
        <w:spacing w:line="240" w:lineRule="auto"/>
        <w:ind w:firstLine="0"/>
        <w:rPr>
          <w:b/>
          <w:color w:val="000000" w:themeColor="text1"/>
          <w:sz w:val="22"/>
          <w:szCs w:val="22"/>
          <w:u w:val="single"/>
        </w:rPr>
      </w:pPr>
    </w:p>
    <w:p w:rsidR="00FB5842" w:rsidRDefault="00C66B8C"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C66B8C" w:rsidP="0015041A">
      <w:pPr>
        <w:pStyle w:val="a3"/>
        <w:spacing w:line="240" w:lineRule="auto"/>
        <w:ind w:firstLine="0"/>
        <w:rPr>
          <w:b/>
          <w:color w:val="000000" w:themeColor="text1"/>
          <w:sz w:val="22"/>
          <w:szCs w:val="22"/>
          <w:u w:val="single"/>
        </w:rPr>
      </w:pPr>
    </w:p>
    <w:p w:rsidR="00B57969" w:rsidRDefault="00C66B8C"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Q勾选"/>
      <w:r w:rsidR="00A12D07">
        <w:rPr>
          <w:rFonts w:hint="eastAsia"/>
          <w:sz w:val="21"/>
          <w:szCs w:val="21"/>
        </w:rPr>
        <w:t>■</w:t>
      </w:r>
      <w:bookmarkStart w:id="17" w:name="_GoBack"/>
      <w:bookmarkEnd w:id="16"/>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C66B8C"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C66B8C">
      <w:pPr>
        <w:pStyle w:val="a3"/>
        <w:spacing w:line="360" w:lineRule="exact"/>
        <w:ind w:firstLine="0"/>
        <w:rPr>
          <w:b/>
          <w:color w:val="000000" w:themeColor="text1"/>
          <w:sz w:val="22"/>
          <w:szCs w:val="22"/>
        </w:rPr>
      </w:pPr>
    </w:p>
    <w:p w:rsidR="00FB5842" w:rsidRDefault="00C66B8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A12D0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A12D07" w:rsidRDefault="00A12D07">
      <w:pPr>
        <w:pStyle w:val="a3"/>
        <w:spacing w:line="360" w:lineRule="exact"/>
        <w:ind w:firstLine="0"/>
        <w:rPr>
          <w:rFonts w:hint="eastAsia"/>
          <w:b/>
          <w:color w:val="000000" w:themeColor="text1"/>
          <w:sz w:val="22"/>
          <w:szCs w:val="22"/>
        </w:rPr>
      </w:pPr>
    </w:p>
    <w:p w:rsidR="00FB5842" w:rsidRDefault="00C66B8C" w:rsidP="00A12D07">
      <w:pPr>
        <w:pStyle w:val="a3"/>
        <w:spacing w:line="360" w:lineRule="exact"/>
        <w:ind w:firstLineChars="800" w:firstLine="1767"/>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A12D07">
        <w:rPr>
          <w:rFonts w:hint="eastAsia"/>
          <w:b/>
          <w:color w:val="000000" w:themeColor="text1"/>
          <w:sz w:val="22"/>
          <w:szCs w:val="22"/>
        </w:rPr>
        <w:t xml:space="preserve"> </w:t>
      </w:r>
      <w:r>
        <w:rPr>
          <w:rFonts w:hint="eastAsia"/>
          <w:b/>
          <w:color w:val="000000" w:themeColor="text1"/>
          <w:sz w:val="22"/>
          <w:szCs w:val="22"/>
        </w:rPr>
        <w:t xml:space="preserve">             </w:t>
      </w:r>
      <w:r w:rsidR="00A12D0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A12D07" w:rsidRDefault="00A12D07" w:rsidP="00A12D07">
      <w:pPr>
        <w:pStyle w:val="a3"/>
        <w:spacing w:line="360" w:lineRule="exact"/>
        <w:ind w:firstLineChars="800" w:firstLine="1767"/>
        <w:rPr>
          <w:b/>
          <w:color w:val="000000" w:themeColor="text1"/>
          <w:sz w:val="22"/>
          <w:szCs w:val="22"/>
        </w:rPr>
      </w:pPr>
    </w:p>
    <w:p w:rsidR="00FB5842" w:rsidRDefault="00C66B8C">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C66B8C" w:rsidP="00BB7BF3">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8C" w:rsidRDefault="00C66B8C">
      <w:r>
        <w:separator/>
      </w:r>
    </w:p>
  </w:endnote>
  <w:endnote w:type="continuationSeparator" w:id="0">
    <w:p w:rsidR="00C66B8C" w:rsidRDefault="00C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8C" w:rsidRDefault="00C66B8C">
      <w:r>
        <w:separator/>
      </w:r>
    </w:p>
  </w:footnote>
  <w:footnote w:type="continuationSeparator" w:id="0">
    <w:p w:rsidR="00C66B8C" w:rsidRDefault="00C6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66B8C" w:rsidP="00872FA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66B8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66B8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C66B8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7BF3"/>
    <w:rsid w:val="00872FAC"/>
    <w:rsid w:val="00A12D07"/>
    <w:rsid w:val="00BB7BF3"/>
    <w:rsid w:val="00C66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2019-05-13T03:13:00Z</cp:lastPrinted>
  <dcterms:created xsi:type="dcterms:W3CDTF">2016-02-16T02:49:00Z</dcterms:created>
  <dcterms:modified xsi:type="dcterms:W3CDTF">2021-04-29T11:43:00Z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