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131BB6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-400288</wp:posOffset>
            </wp:positionH>
            <wp:positionV relativeFrom="paragraph">
              <wp:posOffset>-789034</wp:posOffset>
            </wp:positionV>
            <wp:extent cx="7264996" cy="9706331"/>
            <wp:effectExtent l="0" t="0" r="0" b="0"/>
            <wp:wrapNone/>
            <wp:docPr id="2" name="图片 2" descr="E:\360安全云盘同步版\国标联合审核\202104\孟村回族自治县科正管道制造有限公司\新建文件夹\扫描全能王 2021-05-22 18.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4\孟村回族自治县科正管道制造有限公司\新建文件夹\扫描全能王 2021-05-22 18.02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069" cy="9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3B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BF2BC9">
        <w:trPr>
          <w:cantSplit/>
          <w:trHeight w:val="915"/>
        </w:trPr>
        <w:tc>
          <w:tcPr>
            <w:tcW w:w="1368" w:type="dxa"/>
          </w:tcPr>
          <w:p w:rsidR="009961FF" w:rsidRDefault="007E23B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7E23BB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7E23BB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</w:p>
        </w:tc>
      </w:tr>
      <w:tr w:rsidR="00BF2BC9">
        <w:trPr>
          <w:cantSplit/>
        </w:trPr>
        <w:tc>
          <w:tcPr>
            <w:tcW w:w="1368" w:type="dxa"/>
          </w:tcPr>
          <w:p w:rsidR="009961FF" w:rsidRDefault="007E23B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7E23B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孟村回族自治县科正管道制造有限公司</w:t>
            </w:r>
            <w:bookmarkEnd w:id="4"/>
          </w:p>
        </w:tc>
      </w:tr>
      <w:tr w:rsidR="00BF2BC9">
        <w:trPr>
          <w:cantSplit/>
        </w:trPr>
        <w:tc>
          <w:tcPr>
            <w:tcW w:w="1368" w:type="dxa"/>
          </w:tcPr>
          <w:p w:rsidR="009961FF" w:rsidRDefault="007E23B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6E52D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质检部</w:t>
            </w:r>
          </w:p>
        </w:tc>
        <w:tc>
          <w:tcPr>
            <w:tcW w:w="1236" w:type="dxa"/>
          </w:tcPr>
          <w:p w:rsidR="009961FF" w:rsidRDefault="007E23B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2C1EA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联系人"/>
            <w:r w:rsidRPr="002C1EAC">
              <w:rPr>
                <w:rFonts w:ascii="方正仿宋简体" w:eastAsia="方正仿宋简体" w:hint="eastAsia"/>
                <w:b/>
              </w:rPr>
              <w:t>范忠峰</w:t>
            </w:r>
            <w:bookmarkEnd w:id="5"/>
          </w:p>
        </w:tc>
      </w:tr>
      <w:tr w:rsidR="00BF2BC9">
        <w:trPr>
          <w:trHeight w:val="4138"/>
        </w:trPr>
        <w:tc>
          <w:tcPr>
            <w:tcW w:w="10035" w:type="dxa"/>
            <w:gridSpan w:val="4"/>
          </w:tcPr>
          <w:p w:rsidR="009961FF" w:rsidRDefault="007E23BB" w:rsidP="006E52D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E52DA" w:rsidRDefault="006E52DA" w:rsidP="006E52DA">
            <w:pPr>
              <w:spacing w:before="120" w:line="360" w:lineRule="auto"/>
              <w:ind w:firstLineChars="400" w:firstLine="843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审核时现场查看公司的卡尺、</w:t>
            </w:r>
            <w:r w:rsidR="002C1EAC">
              <w:rPr>
                <w:rFonts w:ascii="宋体" w:hAnsi="宋体" w:cs="宋体" w:hint="eastAsia"/>
                <w:b/>
                <w:bCs/>
                <w:szCs w:val="21"/>
              </w:rPr>
              <w:t>钢卷尺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>、</w:t>
            </w:r>
            <w:r w:rsidR="002C1EAC">
              <w:rPr>
                <w:rFonts w:ascii="宋体" w:hAnsi="宋体" w:cs="宋体" w:hint="eastAsia"/>
                <w:b/>
                <w:bCs/>
                <w:szCs w:val="21"/>
              </w:rPr>
              <w:t>直角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>尺等监视和测量设备的校准证书已过期，</w:t>
            </w:r>
          </w:p>
          <w:p w:rsidR="009961FF" w:rsidRDefault="006E52DA" w:rsidP="006E52D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不符合文件和标准要求。</w:t>
            </w:r>
          </w:p>
          <w:p w:rsidR="009961FF" w:rsidRDefault="00324F1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324F1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7E23BB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6E52DA">
              <w:rPr>
                <w:rFonts w:ascii="MS Mincho" w:eastAsia="MS Mincho" w:hAnsi="MS Mincho" w:cs="MS Mincho" w:hint="eastAsia"/>
                <w:b/>
                <w:bCs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6E52DA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2C1EAC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BA2DA8" w:rsidRPr="00BA2DA8" w:rsidRDefault="007E23BB" w:rsidP="006E52D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7E23BB" w:rsidP="006E52D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BA2DA8" w:rsidRPr="00BA2DA8" w:rsidRDefault="007E23BB" w:rsidP="006E52D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7E23BB" w:rsidP="006E52D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324F12" w:rsidP="006E52D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7E23B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6E52DA">
              <w:rPr>
                <w:rFonts w:ascii="MS Mincho" w:eastAsia="MS Mincho" w:hAnsi="MS Mincho" w:cs="MS Mincho" w:hint="eastAsia"/>
                <w:b/>
                <w:bCs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324F1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E23B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7E23B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BF2BC9">
        <w:trPr>
          <w:trHeight w:val="4491"/>
        </w:trPr>
        <w:tc>
          <w:tcPr>
            <w:tcW w:w="10035" w:type="dxa"/>
            <w:gridSpan w:val="4"/>
          </w:tcPr>
          <w:p w:rsidR="009961FF" w:rsidRDefault="007E23B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324F1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24F1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24F1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24F1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24F1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E23BB" w:rsidP="006E52D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</w:t>
            </w:r>
            <w:r w:rsidR="006E52DA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9961FF" w:rsidRDefault="007E23BB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F2BC9">
        <w:trPr>
          <w:trHeight w:val="1702"/>
        </w:trPr>
        <w:tc>
          <w:tcPr>
            <w:tcW w:w="10028" w:type="dxa"/>
          </w:tcPr>
          <w:p w:rsidR="009961FF" w:rsidRDefault="00131BB6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71090F2A" wp14:editId="0397A9DC">
                  <wp:simplePos x="0" y="0"/>
                  <wp:positionH relativeFrom="column">
                    <wp:posOffset>-426642</wp:posOffset>
                  </wp:positionH>
                  <wp:positionV relativeFrom="paragraph">
                    <wp:posOffset>-1113386</wp:posOffset>
                  </wp:positionV>
                  <wp:extent cx="7006303" cy="9329814"/>
                  <wp:effectExtent l="0" t="0" r="0" b="0"/>
                  <wp:wrapNone/>
                  <wp:docPr id="3" name="图片 3" descr="E:\360安全云盘同步版\国标联合审核\202104\孟村回族自治县科正管道制造有限公司\新建文件夹\扫描全能王 2021-05-22 18.02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4\孟村回族自治县科正管道制造有限公司\新建文件夹\扫描全能王 2021-05-22 18.02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648" cy="933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3BB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324F12">
            <w:pPr>
              <w:rPr>
                <w:rFonts w:eastAsia="方正仿宋简体"/>
                <w:b/>
              </w:rPr>
            </w:pPr>
          </w:p>
          <w:p w:rsidR="009961FF" w:rsidRDefault="006E52DA" w:rsidP="006E52DA">
            <w:pPr>
              <w:ind w:firstLineChars="100" w:firstLine="211"/>
              <w:rPr>
                <w:rFonts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公司的</w:t>
            </w:r>
            <w:r w:rsidR="002C1EAC">
              <w:rPr>
                <w:rFonts w:ascii="宋体" w:hAnsi="宋体" w:cs="宋体" w:hint="eastAsia"/>
                <w:b/>
                <w:bCs/>
                <w:szCs w:val="21"/>
              </w:rPr>
              <w:t>卡尺、钢卷尺、直角尺</w:t>
            </w:r>
            <w:r>
              <w:rPr>
                <w:rFonts w:ascii="宋体" w:hAnsi="宋体" w:cs="宋体" w:hint="eastAsia"/>
                <w:b/>
                <w:bCs/>
                <w:szCs w:val="21"/>
              </w:rPr>
              <w:t>等监视和测量设备的校准证书已过期。</w:t>
            </w:r>
          </w:p>
          <w:p w:rsidR="009961FF" w:rsidRDefault="00324F12">
            <w:pPr>
              <w:rPr>
                <w:rFonts w:eastAsia="方正仿宋简体"/>
                <w:b/>
              </w:rPr>
            </w:pPr>
          </w:p>
          <w:p w:rsidR="009961FF" w:rsidRDefault="00324F12">
            <w:pPr>
              <w:rPr>
                <w:rFonts w:eastAsia="方正仿宋简体"/>
                <w:b/>
              </w:rPr>
            </w:pPr>
          </w:p>
        </w:tc>
      </w:tr>
      <w:tr w:rsidR="002C1EAC">
        <w:trPr>
          <w:trHeight w:val="1393"/>
        </w:trPr>
        <w:tc>
          <w:tcPr>
            <w:tcW w:w="10028" w:type="dxa"/>
          </w:tcPr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</w:tc>
      </w:tr>
      <w:tr w:rsidR="002C1EAC">
        <w:trPr>
          <w:trHeight w:val="1854"/>
        </w:trPr>
        <w:tc>
          <w:tcPr>
            <w:tcW w:w="10028" w:type="dxa"/>
          </w:tcPr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</w:tc>
      </w:tr>
      <w:tr w:rsidR="002C1EAC">
        <w:trPr>
          <w:trHeight w:val="1537"/>
        </w:trPr>
        <w:tc>
          <w:tcPr>
            <w:tcW w:w="10028" w:type="dxa"/>
          </w:tcPr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C1EAC">
        <w:trPr>
          <w:trHeight w:val="1699"/>
        </w:trPr>
        <w:tc>
          <w:tcPr>
            <w:tcW w:w="10028" w:type="dxa"/>
          </w:tcPr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</w:tc>
      </w:tr>
      <w:tr w:rsidR="002C1EAC">
        <w:trPr>
          <w:trHeight w:val="2485"/>
        </w:trPr>
        <w:tc>
          <w:tcPr>
            <w:tcW w:w="10028" w:type="dxa"/>
          </w:tcPr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</w:p>
          <w:p w:rsidR="002C1EAC" w:rsidRDefault="002C1EAC" w:rsidP="00AA14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2C1EAC" w:rsidRDefault="002C1EAC">
      <w:pPr>
        <w:rPr>
          <w:rFonts w:eastAsia="方正仿宋简体"/>
          <w:b/>
        </w:rPr>
      </w:pPr>
    </w:p>
    <w:p w:rsidR="009961FF" w:rsidRDefault="007E23B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2C1EAC">
        <w:rPr>
          <w:rFonts w:eastAsia="方正仿宋简体" w:hint="eastAsia"/>
          <w:b/>
        </w:rPr>
        <w:t xml:space="preserve">                     </w:t>
      </w:r>
      <w:r>
        <w:rPr>
          <w:rFonts w:eastAsia="方正仿宋简体" w:hint="eastAsia"/>
          <w:b/>
        </w:rPr>
        <w:t>日期</w:t>
      </w: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0D3F6EA" wp14:editId="6EB46099">
            <wp:simplePos x="0" y="0"/>
            <wp:positionH relativeFrom="column">
              <wp:posOffset>-375840</wp:posOffset>
            </wp:positionH>
            <wp:positionV relativeFrom="paragraph">
              <wp:posOffset>-754804</wp:posOffset>
            </wp:positionV>
            <wp:extent cx="6805081" cy="9623204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081" cy="9623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-169651</wp:posOffset>
            </wp:positionH>
            <wp:positionV relativeFrom="paragraph">
              <wp:posOffset>-817557</wp:posOffset>
            </wp:positionV>
            <wp:extent cx="6120000" cy="10080321"/>
            <wp:effectExtent l="0" t="0" r="0" b="0"/>
            <wp:wrapNone/>
            <wp:docPr id="9" name="图片 9" descr="E:\360安全云盘同步版\客户资料\孟村回族自治县科正管道制造\科正2021\科正盒尺1\科正盒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客户资料\孟村回族自治县科正管道制造\科正2021\科正盒尺1\科正盒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00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-738505</wp:posOffset>
            </wp:positionV>
            <wp:extent cx="6120000" cy="10080321"/>
            <wp:effectExtent l="0" t="0" r="0" b="0"/>
            <wp:wrapNone/>
            <wp:docPr id="10" name="图片 10" descr="E:\360安全云盘同步版\客户资料\孟村回族自治县科正管道制造\科正2021\科正盒尺1\科正卡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安全云盘同步版\客户资料\孟村回族自治县科正管道制造\科正2021\科正盒尺1\科正卡尺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00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  <w:bookmarkStart w:id="6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-212029</wp:posOffset>
            </wp:positionH>
            <wp:positionV relativeFrom="paragraph">
              <wp:posOffset>-762139</wp:posOffset>
            </wp:positionV>
            <wp:extent cx="6120000" cy="10080321"/>
            <wp:effectExtent l="0" t="0" r="0" b="0"/>
            <wp:wrapNone/>
            <wp:docPr id="11" name="图片 11" descr="E:\360安全云盘同步版\客户资料\孟村回族自治县科正管道制造\科正2021\科正盒尺1\科正直角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60安全云盘同步版\客户资料\孟村回族自治县科正管道制造\科正2021\科正盒尺1\科正直角尺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00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p w:rsidR="00131BB6" w:rsidRDefault="00131BB6">
      <w:pPr>
        <w:rPr>
          <w:rFonts w:eastAsia="方正仿宋简体" w:hint="eastAsia"/>
          <w:b/>
        </w:rPr>
      </w:pPr>
    </w:p>
    <w:sectPr w:rsidR="00131BB6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F12" w:rsidRDefault="00324F12">
      <w:r>
        <w:separator/>
      </w:r>
    </w:p>
  </w:endnote>
  <w:endnote w:type="continuationSeparator" w:id="0">
    <w:p w:rsidR="00324F12" w:rsidRDefault="00324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7E23B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F12" w:rsidRDefault="00324F12">
      <w:r>
        <w:separator/>
      </w:r>
    </w:p>
  </w:footnote>
  <w:footnote w:type="continuationSeparator" w:id="0">
    <w:p w:rsidR="00324F12" w:rsidRDefault="00324F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7E23BB" w:rsidP="006E52D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324F12" w:rsidP="006E52DA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7E23BB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E23BB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324F12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324F12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A782C8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4361D3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D8697E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304C75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C36BDA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4C6FD5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4D2579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A54BD1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670F9D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2BC9"/>
    <w:rsid w:val="00131BB6"/>
    <w:rsid w:val="002C1EAC"/>
    <w:rsid w:val="00324F12"/>
    <w:rsid w:val="006E52DA"/>
    <w:rsid w:val="007E23BB"/>
    <w:rsid w:val="00BF2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166</Words>
  <Characters>948</Characters>
  <Application>Microsoft Office Word</Application>
  <DocSecurity>0</DocSecurity>
  <Lines>7</Lines>
  <Paragraphs>2</Paragraphs>
  <ScaleCrop>false</ScaleCrop>
  <Company>微软中国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28</cp:revision>
  <cp:lastPrinted>2021-05-24T01:57:00Z</cp:lastPrinted>
  <dcterms:created xsi:type="dcterms:W3CDTF">2015-06-17T14:39:00Z</dcterms:created>
  <dcterms:modified xsi:type="dcterms:W3CDTF">2021-05-24T01:57:00Z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