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73"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b/>
                <w:bCs/>
                <w:sz w:val="20"/>
              </w:rPr>
              <w:t>浙江中创节能科技有限公司</w:t>
            </w:r>
            <w:bookmarkEnd w:id="0"/>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0310-2021-QO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李凤仪</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2019-N1QMS-3031946</w:t>
            </w:r>
          </w:p>
          <w:p>
            <w:pPr>
              <w:snapToGrid w:val="0"/>
              <w:spacing w:line="320" w:lineRule="exact"/>
              <w:ind w:left="1309"/>
              <w:rPr>
                <w:sz w:val="22"/>
                <w:szCs w:val="22"/>
                <w:highlight w:val="none"/>
              </w:rPr>
            </w:pPr>
            <w:r>
              <w:rPr>
                <w:sz w:val="22"/>
                <w:szCs w:val="22"/>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0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2021.04.21</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2021.04.24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2021.04.24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C9B31D6"/>
    <w:rsid w:val="4DE361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thinkpad</cp:lastModifiedBy>
  <dcterms:modified xsi:type="dcterms:W3CDTF">2021-04-20T01:25:43Z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5855300651554BB0A147EBCCE741CDCB</vt:lpwstr>
  </property>
</Properties>
</file>