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河北上晟管业有限公司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10985-2025-EO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4782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