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杭州普乐科技有限公司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浙江省杭州市富阳区东洲街道东洲工业功能区3号路18号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孙燕群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15067187439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311401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2641877618@qq.com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0272-2021-EO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E：道路交通信号灯、道路交通信号控制机（需资质许可要求除外）的设计、生产所涉及场所的相关环境管理活动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O：道路交通信号灯、道路交通信号控制机（需资质许可要求除外）的设计、生产所涉及场所的相关职业健康安全管理活动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E：19.01.02;19.14.00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O：19.01.02;19.14.00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2021年04月29日 上午至2021年04月30日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石帆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15088737064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ISC-266613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方小娥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助理经理师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E:19.01.02,19.14.00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O:19.01.02,19.14.00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18257652078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ISC-59339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